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6DF4" w14:textId="1F9E8856" w:rsidR="00A846A6" w:rsidRDefault="00A846A6" w:rsidP="00E17F7C">
      <w:pPr>
        <w:tabs>
          <w:tab w:val="left" w:pos="3299"/>
        </w:tabs>
        <w:rPr>
          <w:rFonts w:ascii="Arial" w:hAnsi="Arial" w:cs="Arial"/>
          <w:b/>
          <w:sz w:val="32"/>
          <w:szCs w:val="32"/>
        </w:rPr>
      </w:pPr>
    </w:p>
    <w:p w14:paraId="78967079" w14:textId="77777777" w:rsidR="002F53E1" w:rsidRPr="00C93D58" w:rsidRDefault="002F53E1" w:rsidP="00E17F7C">
      <w:pPr>
        <w:tabs>
          <w:tab w:val="left" w:pos="3299"/>
        </w:tabs>
        <w:rPr>
          <w:rFonts w:ascii="Arial" w:hAnsi="Arial" w:cs="Arial"/>
          <w:b/>
          <w:bCs/>
          <w:sz w:val="32"/>
          <w:szCs w:val="32"/>
        </w:rPr>
      </w:pPr>
    </w:p>
    <w:p w14:paraId="464EDC14" w14:textId="77777777" w:rsidR="00D615D7" w:rsidRPr="00D615D7" w:rsidRDefault="00D615D7" w:rsidP="00D615D7">
      <w:pPr>
        <w:tabs>
          <w:tab w:val="left" w:pos="9072"/>
        </w:tabs>
        <w:ind w:right="283"/>
        <w:jc w:val="both"/>
        <w:rPr>
          <w:rFonts w:ascii="Arial" w:hAnsi="Arial" w:cs="Arial"/>
          <w:b/>
          <w:bCs/>
          <w:sz w:val="24"/>
          <w:szCs w:val="24"/>
        </w:rPr>
      </w:pPr>
      <w:r w:rsidRPr="00D615D7">
        <w:rPr>
          <w:rFonts w:ascii="Arial" w:hAnsi="Arial" w:cs="Arial"/>
          <w:b/>
          <w:bCs/>
          <w:sz w:val="24"/>
          <w:szCs w:val="24"/>
        </w:rPr>
        <w:t>Soldados de la Sexta Brigada del Ejército Nacional, ubican a un hombre que llevaba nueve días desaparecido</w:t>
      </w:r>
    </w:p>
    <w:p w14:paraId="5A5DD789" w14:textId="77777777" w:rsidR="00D615D7" w:rsidRPr="00D615D7" w:rsidRDefault="00D615D7" w:rsidP="00D615D7">
      <w:pPr>
        <w:tabs>
          <w:tab w:val="left" w:pos="9072"/>
        </w:tabs>
        <w:ind w:right="283"/>
        <w:jc w:val="both"/>
        <w:rPr>
          <w:rFonts w:ascii="Arial" w:hAnsi="Arial" w:cs="Arial"/>
          <w:sz w:val="24"/>
          <w:szCs w:val="24"/>
        </w:rPr>
      </w:pPr>
    </w:p>
    <w:p w14:paraId="5D228EAA" w14:textId="77777777" w:rsidR="00D615D7" w:rsidRPr="00D615D7" w:rsidRDefault="00D615D7" w:rsidP="00D615D7">
      <w:pPr>
        <w:tabs>
          <w:tab w:val="left" w:pos="9072"/>
        </w:tabs>
        <w:ind w:right="283"/>
        <w:jc w:val="both"/>
        <w:rPr>
          <w:rFonts w:ascii="Arial" w:hAnsi="Arial" w:cs="Arial"/>
          <w:sz w:val="24"/>
          <w:szCs w:val="24"/>
        </w:rPr>
      </w:pPr>
      <w:r w:rsidRPr="00D615D7">
        <w:rPr>
          <w:rFonts w:ascii="Arial" w:hAnsi="Arial" w:cs="Arial"/>
          <w:sz w:val="24"/>
          <w:szCs w:val="24"/>
        </w:rPr>
        <w:t>Ante la denuncia interpuesta por familiares de un hombre de 49 años, que desde hace nueve días no tomaba contacto con familiares ni amigos, se iniciaron las labores de búsqueda por parte de unidades motorizadas de la Sexta Brigada del Ejército Nacional.</w:t>
      </w:r>
    </w:p>
    <w:p w14:paraId="11C7FF2E" w14:textId="77777777" w:rsidR="00D615D7" w:rsidRPr="00D615D7" w:rsidRDefault="00D615D7" w:rsidP="00D615D7">
      <w:pPr>
        <w:tabs>
          <w:tab w:val="left" w:pos="9072"/>
        </w:tabs>
        <w:ind w:right="283"/>
        <w:jc w:val="both"/>
        <w:rPr>
          <w:rFonts w:ascii="Arial" w:hAnsi="Arial" w:cs="Arial"/>
          <w:sz w:val="24"/>
          <w:szCs w:val="24"/>
        </w:rPr>
      </w:pPr>
      <w:r w:rsidRPr="00D615D7">
        <w:rPr>
          <w:rFonts w:ascii="Arial" w:hAnsi="Arial" w:cs="Arial"/>
          <w:sz w:val="24"/>
          <w:szCs w:val="24"/>
        </w:rPr>
        <w:t>Las labores de búsqueda se dividieron en tres grupos realizando registros en el río Payandé, posteriormente sobre la zona del rio Coello y la vereda Llano de Combeima de la ciudad de Ibagué, donde posteriormente fue ubicado; este sujeto quien de inmediato fue trasladado a un centro asistencial de la capital musical, recibió valoración médica a fin de establecer su actual estado de salud y se reunió con familiares.</w:t>
      </w:r>
    </w:p>
    <w:p w14:paraId="1670B476" w14:textId="40953F02" w:rsidR="00C23C73" w:rsidRPr="00D615D7" w:rsidRDefault="00D615D7" w:rsidP="00D615D7">
      <w:pPr>
        <w:tabs>
          <w:tab w:val="left" w:pos="9072"/>
        </w:tabs>
        <w:ind w:right="283"/>
        <w:jc w:val="both"/>
        <w:rPr>
          <w:rFonts w:ascii="Arial" w:hAnsi="Arial" w:cs="Arial"/>
          <w:sz w:val="24"/>
          <w:szCs w:val="24"/>
        </w:rPr>
      </w:pPr>
      <w:r w:rsidRPr="00D615D7">
        <w:rPr>
          <w:rFonts w:ascii="Arial" w:hAnsi="Arial" w:cs="Arial"/>
          <w:sz w:val="24"/>
          <w:szCs w:val="24"/>
        </w:rPr>
        <w:t>Hoy Delio Devia, vuelve al seno de su hogar, gracias a nuestros soldados de la Sexta Brigada del Ejército Nacional, quienes siempre están comprometidos por salvaguardar y proteger la vida de los habitantes del Tolima.</w:t>
      </w:r>
    </w:p>
    <w:sectPr w:rsidR="00C23C73" w:rsidRPr="00D615D7" w:rsidSect="00BF3A72">
      <w:headerReference w:type="default" r:id="rId8"/>
      <w:footerReference w:type="default" r:id="rId9"/>
      <w:pgSz w:w="12240" w:h="15840"/>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CA55" w14:textId="77777777" w:rsidR="00826857" w:rsidRDefault="00826857" w:rsidP="00732F59">
      <w:pPr>
        <w:spacing w:after="0" w:line="240" w:lineRule="auto"/>
      </w:pPr>
      <w:r>
        <w:separator/>
      </w:r>
    </w:p>
  </w:endnote>
  <w:endnote w:type="continuationSeparator" w:id="0">
    <w:p w14:paraId="599BB05C" w14:textId="77777777" w:rsidR="00826857" w:rsidRDefault="00826857" w:rsidP="0073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3E05" w14:textId="63126826" w:rsidR="005E572B" w:rsidRDefault="005E572B" w:rsidP="00FC7D97">
    <w:pPr>
      <w:pStyle w:val="Piedepgina"/>
      <w:ind w:left="-851"/>
      <w:jc w:val="center"/>
      <w:rPr>
        <w:rFonts w:ascii="Arial Narrow" w:hAnsi="Arial Narrow"/>
        <w:sz w:val="18"/>
        <w:szCs w:val="18"/>
      </w:rPr>
    </w:pPr>
    <w:r w:rsidRPr="00466067">
      <w:rPr>
        <w:rFonts w:ascii="Arial Narrow" w:hAnsi="Arial Narrow"/>
        <w:noProof/>
        <w:sz w:val="18"/>
        <w:szCs w:val="18"/>
        <w:lang w:val="en-US"/>
      </w:rPr>
      <w:drawing>
        <wp:anchor distT="0" distB="0" distL="114300" distR="114300" simplePos="0" relativeHeight="251657728" behindDoc="1" locked="0" layoutInCell="1" allowOverlap="1" wp14:anchorId="457CE0D2" wp14:editId="4C454781">
          <wp:simplePos x="0" y="0"/>
          <wp:positionH relativeFrom="page">
            <wp:posOffset>-76200</wp:posOffset>
          </wp:positionH>
          <wp:positionV relativeFrom="paragraph">
            <wp:posOffset>-30480</wp:posOffset>
          </wp:positionV>
          <wp:extent cx="7728585" cy="441960"/>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t="95527"/>
                  <a:stretch/>
                </pic:blipFill>
                <pic:spPr bwMode="auto">
                  <a:xfrm>
                    <a:off x="0" y="0"/>
                    <a:ext cx="7728585"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6067">
      <w:rPr>
        <w:rFonts w:ascii="Arial Narrow" w:hAnsi="Arial Narrow"/>
        <w:noProof/>
        <w:sz w:val="18"/>
        <w:szCs w:val="18"/>
        <w:lang w:val="en-US"/>
      </w:rPr>
      <mc:AlternateContent>
        <mc:Choice Requires="wps">
          <w:drawing>
            <wp:anchor distT="0" distB="0" distL="114300" distR="114300" simplePos="0" relativeHeight="251658752" behindDoc="0" locked="0" layoutInCell="1" allowOverlap="1" wp14:anchorId="70221DE1" wp14:editId="23B75BB0">
              <wp:simplePos x="0" y="0"/>
              <wp:positionH relativeFrom="margin">
                <wp:posOffset>1655445</wp:posOffset>
              </wp:positionH>
              <wp:positionV relativeFrom="paragraph">
                <wp:posOffset>-64135</wp:posOffset>
              </wp:positionV>
              <wp:extent cx="2573020" cy="45085"/>
              <wp:effectExtent l="0" t="0" r="0" b="0"/>
              <wp:wrapNone/>
              <wp:docPr id="1" name="Rectángulo 1"/>
              <wp:cNvGraphicFramePr/>
              <a:graphic xmlns:a="http://schemas.openxmlformats.org/drawingml/2006/main">
                <a:graphicData uri="http://schemas.microsoft.com/office/word/2010/wordprocessingShape">
                  <wps:wsp>
                    <wps:cNvSpPr/>
                    <wps:spPr>
                      <a:xfrm flipV="1">
                        <a:off x="0" y="0"/>
                        <a:ext cx="2573020" cy="4508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2A15C" id="Rectángulo 1" o:spid="_x0000_s1026" style="position:absolute;margin-left:130.35pt;margin-top:-5.05pt;width:202.6pt;height:3.55p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" fillcolor="red" stroked="f" strokeweight="1pt">
              <w10:wrap anchorx="margin"/>
            </v:rect>
          </w:pict>
        </mc:Fallback>
      </mc:AlternateContent>
    </w:r>
    <w:r w:rsidRPr="00466067">
      <w:rPr>
        <w:rFonts w:ascii="Arial Narrow" w:hAnsi="Arial Narrow"/>
        <w:noProof/>
        <w:sz w:val="18"/>
        <w:szCs w:val="18"/>
        <w:lang w:val="en-US"/>
      </w:rPr>
      <w:drawing>
        <wp:anchor distT="0" distB="0" distL="114300" distR="114300" simplePos="0" relativeHeight="251659776" behindDoc="1" locked="0" layoutInCell="1" allowOverlap="1" wp14:anchorId="46D8B70F" wp14:editId="1B122F90">
          <wp:simplePos x="0" y="0"/>
          <wp:positionH relativeFrom="margin">
            <wp:posOffset>-76200</wp:posOffset>
          </wp:positionH>
          <wp:positionV relativeFrom="paragraph">
            <wp:posOffset>-285115</wp:posOffset>
          </wp:positionV>
          <wp:extent cx="5962650" cy="209550"/>
          <wp:effectExtent l="0" t="0" r="0" b="0"/>
          <wp:wrapNone/>
          <wp:docPr id="3" name="Imagen 3" descr="C:\Users\luisaf.mesa\AppData\Local\Microsoft\Windows\INetCache\Content.Word\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uisaf.mesa\AppData\Local\Microsoft\Windows\INetCache\Content.Word\pie.png"/>
                  <pic:cNvPicPr>
                    <a:picLocks noChangeAspect="1" noChangeArrowheads="1"/>
                  </pic:cNvPicPr>
                </pic:nvPicPr>
                <pic:blipFill>
                  <a:blip r:embed="rId2" cstate="print">
                    <a:extLst>
                      <a:ext uri="{28A0092B-C50C-407E-A947-70E740481C1C}">
                        <a14:useLocalDpi xmlns:a14="http://schemas.microsoft.com/office/drawing/2010/main" val="0"/>
                      </a:ext>
                    </a:extLst>
                  </a:blip>
                  <a:srcRect t="55086" b="26271"/>
                  <a:stretch>
                    <a:fillRect/>
                  </a:stretch>
                </pic:blipFill>
                <pic:spPr bwMode="auto">
                  <a:xfrm>
                    <a:off x="0" y="0"/>
                    <a:ext cx="59626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val="en-US"/>
      </w:rPr>
      <mc:AlternateContent>
        <mc:Choice Requires="wps">
          <w:drawing>
            <wp:anchor distT="0" distB="0" distL="114300" distR="114300" simplePos="0" relativeHeight="251654656" behindDoc="0" locked="0" layoutInCell="1" allowOverlap="1" wp14:anchorId="3F388004" wp14:editId="3DA5C20D">
              <wp:simplePos x="0" y="0"/>
              <wp:positionH relativeFrom="page">
                <wp:posOffset>9525</wp:posOffset>
              </wp:positionH>
              <wp:positionV relativeFrom="paragraph">
                <wp:posOffset>85090</wp:posOffset>
              </wp:positionV>
              <wp:extent cx="7762875" cy="4000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762875" cy="400050"/>
                      </a:xfrm>
                      <a:prstGeom prst="rect">
                        <a:avLst/>
                      </a:prstGeom>
                      <a:noFill/>
                      <a:ln w="6350">
                        <a:noFill/>
                      </a:ln>
                    </wps:spPr>
                    <wps:txbx>
                      <w:txbxContent>
                        <w:p w14:paraId="0A5A16A2" w14:textId="77777777" w:rsidR="005E572B" w:rsidRDefault="005E572B" w:rsidP="00FC7D97">
                          <w:pPr>
                            <w:pStyle w:val="Piedepgina"/>
                            <w:ind w:left="-851"/>
                            <w:jc w:val="center"/>
                            <w:rPr>
                              <w:rFonts w:ascii="Arial Narrow" w:hAnsi="Arial Narrow"/>
                              <w:sz w:val="18"/>
                              <w:szCs w:val="18"/>
                            </w:rPr>
                          </w:pPr>
                        </w:p>
                        <w:p w14:paraId="3D22E9A4" w14:textId="18564AFD" w:rsidR="005E572B" w:rsidRPr="00FC7D97" w:rsidRDefault="005E572B" w:rsidP="00466067">
                          <w:pPr>
                            <w:pStyle w:val="Piedepgina"/>
                            <w:ind w:left="-851"/>
                            <w:jc w:val="center"/>
                            <w:rPr>
                              <w:rFonts w:ascii="Arial Narrow" w:hAnsi="Arial Narrow"/>
                              <w:sz w:val="18"/>
                              <w:szCs w:val="18"/>
                            </w:rPr>
                          </w:pPr>
                          <w:r>
                            <w:rPr>
                              <w:rFonts w:ascii="Arial Narrow" w:hAnsi="Arial Narrow"/>
                              <w:sz w:val="18"/>
                              <w:szCs w:val="18"/>
                            </w:rPr>
                            <w:t xml:space="preserve">Ejército Nacional </w:t>
                          </w:r>
                          <w:r w:rsidRPr="00FC7D97">
                            <w:rPr>
                              <w:rFonts w:ascii="Arial Narrow" w:hAnsi="Arial Narrow"/>
                              <w:sz w:val="18"/>
                              <w:szCs w:val="18"/>
                            </w:rPr>
                            <w:t xml:space="preserve">– </w:t>
                          </w:r>
                          <w:r>
                            <w:rPr>
                              <w:rFonts w:ascii="Arial Narrow" w:hAnsi="Arial Narrow"/>
                              <w:sz w:val="18"/>
                              <w:szCs w:val="18"/>
                            </w:rPr>
                            <w:t>Bogotá</w:t>
                          </w:r>
                          <w:r w:rsidRPr="00FC7D97">
                            <w:rPr>
                              <w:rFonts w:ascii="Arial Narrow" w:hAnsi="Arial Narrow"/>
                              <w:sz w:val="18"/>
                              <w:szCs w:val="18"/>
                            </w:rPr>
                            <w:t xml:space="preserve"> – Tel.: 31</w:t>
                          </w:r>
                          <w:r>
                            <w:rPr>
                              <w:rFonts w:ascii="Arial Narrow" w:hAnsi="Arial Narrow"/>
                              <w:sz w:val="18"/>
                              <w:szCs w:val="18"/>
                            </w:rPr>
                            <w:t>4 3333089</w:t>
                          </w:r>
                          <w:r w:rsidRPr="00FC7D97">
                            <w:rPr>
                              <w:rFonts w:ascii="Arial Narrow" w:hAnsi="Arial Narrow"/>
                              <w:sz w:val="18"/>
                              <w:szCs w:val="18"/>
                            </w:rPr>
                            <w:t xml:space="preserve">– </w:t>
                          </w:r>
                          <w:proofErr w:type="spellStart"/>
                          <w:proofErr w:type="gramStart"/>
                          <w:r w:rsidRPr="00FC7D97">
                            <w:rPr>
                              <w:rFonts w:ascii="Arial Narrow" w:hAnsi="Arial Narrow"/>
                              <w:sz w:val="18"/>
                              <w:szCs w:val="18"/>
                            </w:rPr>
                            <w:t>email:</w:t>
                          </w:r>
                          <w:r>
                            <w:rPr>
                              <w:rFonts w:ascii="Arial Narrow" w:hAnsi="Arial Narrow"/>
                              <w:sz w:val="18"/>
                              <w:szCs w:val="18"/>
                            </w:rPr>
                            <w:t>dicoe</w:t>
                          </w:r>
                          <w:r w:rsidRPr="00FC7D97">
                            <w:rPr>
                              <w:rFonts w:ascii="Arial Narrow" w:hAnsi="Arial Narrow"/>
                              <w:sz w:val="18"/>
                              <w:szCs w:val="18"/>
                            </w:rPr>
                            <w:t>@ejercito.mil.co</w:t>
                          </w:r>
                          <w:proofErr w:type="spellEnd"/>
                          <w:proofErr w:type="gramEnd"/>
                          <w:r w:rsidRPr="00FC7D97">
                            <w:rPr>
                              <w:rFonts w:ascii="Arial Narrow" w:hAnsi="Arial Narrow"/>
                              <w:sz w:val="18"/>
                              <w:szCs w:val="18"/>
                            </w:rPr>
                            <w:t xml:space="preserve"> - @</w:t>
                          </w:r>
                          <w:r>
                            <w:rPr>
                              <w:rFonts w:ascii="Arial Narrow" w:hAnsi="Arial Narrow"/>
                              <w:sz w:val="18"/>
                              <w:szCs w:val="18"/>
                            </w:rPr>
                            <w:t>COL_</w:t>
                          </w:r>
                          <w:r w:rsidRPr="00FC7D97">
                            <w:rPr>
                              <w:rFonts w:ascii="Arial Narrow" w:hAnsi="Arial Narrow"/>
                              <w:sz w:val="18"/>
                              <w:szCs w:val="18"/>
                            </w:rPr>
                            <w:t>EJERCITO- www.</w:t>
                          </w:r>
                          <w:r>
                            <w:rPr>
                              <w:rFonts w:ascii="Arial Narrow" w:hAnsi="Arial Narrow"/>
                              <w:sz w:val="18"/>
                              <w:szCs w:val="18"/>
                            </w:rPr>
                            <w:t>ejercitonacional</w:t>
                          </w:r>
                          <w:r w:rsidRPr="00FC7D97">
                            <w:rPr>
                              <w:rFonts w:ascii="Arial Narrow" w:hAnsi="Arial Narrow"/>
                              <w:sz w:val="18"/>
                              <w:szCs w:val="18"/>
                            </w:rPr>
                            <w:t>.mil.co</w:t>
                          </w:r>
                        </w:p>
                        <w:p w14:paraId="680D369B" w14:textId="77777777" w:rsidR="005E572B" w:rsidRDefault="005E572B" w:rsidP="00FC7D9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88004" id="_x0000_t202" coordsize="21600,21600" o:spt="202" path="m,l,21600r21600,l21600,xe">
              <v:stroke joinstyle="miter"/>
              <v:path gradientshapeok="t" o:connecttype="rect"/>
            </v:shapetype>
            <v:shape id="Cuadro de texto 8" o:spid="_x0000_s1027" type="#_x0000_t202" style="position:absolute;left:0;text-align:left;margin-left:.75pt;margin-top:6.7pt;width:611.25pt;height:3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" filled="f" stroked="f" strokeweight=".5pt">
              <v:textbox>
                <w:txbxContent>
                  <w:p w14:paraId="0A5A16A2" w14:textId="77777777" w:rsidR="005E572B" w:rsidRDefault="005E572B" w:rsidP="00FC7D97">
                    <w:pPr>
                      <w:pStyle w:val="Piedepgina"/>
                      <w:ind w:left="-851"/>
                      <w:jc w:val="center"/>
                      <w:rPr>
                        <w:rFonts w:ascii="Arial Narrow" w:hAnsi="Arial Narrow"/>
                        <w:sz w:val="18"/>
                        <w:szCs w:val="18"/>
                      </w:rPr>
                    </w:pPr>
                  </w:p>
                  <w:p w14:paraId="3D22E9A4" w14:textId="18564AFD" w:rsidR="005E572B" w:rsidRPr="00FC7D97" w:rsidRDefault="005E572B" w:rsidP="00466067">
                    <w:pPr>
                      <w:pStyle w:val="Piedepgina"/>
                      <w:ind w:left="-851"/>
                      <w:jc w:val="center"/>
                      <w:rPr>
                        <w:rFonts w:ascii="Arial Narrow" w:hAnsi="Arial Narrow"/>
                        <w:sz w:val="18"/>
                        <w:szCs w:val="18"/>
                      </w:rPr>
                    </w:pPr>
                    <w:r>
                      <w:rPr>
                        <w:rFonts w:ascii="Arial Narrow" w:hAnsi="Arial Narrow"/>
                        <w:sz w:val="18"/>
                        <w:szCs w:val="18"/>
                      </w:rPr>
                      <w:t xml:space="preserve">Ejército Nacional </w:t>
                    </w:r>
                    <w:r w:rsidRPr="00FC7D97">
                      <w:rPr>
                        <w:rFonts w:ascii="Arial Narrow" w:hAnsi="Arial Narrow"/>
                        <w:sz w:val="18"/>
                        <w:szCs w:val="18"/>
                      </w:rPr>
                      <w:t xml:space="preserve">– </w:t>
                    </w:r>
                    <w:r>
                      <w:rPr>
                        <w:rFonts w:ascii="Arial Narrow" w:hAnsi="Arial Narrow"/>
                        <w:sz w:val="18"/>
                        <w:szCs w:val="18"/>
                      </w:rPr>
                      <w:t>Bogotá</w:t>
                    </w:r>
                    <w:r w:rsidRPr="00FC7D97">
                      <w:rPr>
                        <w:rFonts w:ascii="Arial Narrow" w:hAnsi="Arial Narrow"/>
                        <w:sz w:val="18"/>
                        <w:szCs w:val="18"/>
                      </w:rPr>
                      <w:t xml:space="preserve"> – Tel.: 31</w:t>
                    </w:r>
                    <w:r>
                      <w:rPr>
                        <w:rFonts w:ascii="Arial Narrow" w:hAnsi="Arial Narrow"/>
                        <w:sz w:val="18"/>
                        <w:szCs w:val="18"/>
                      </w:rPr>
                      <w:t>4 3333089</w:t>
                    </w:r>
                    <w:r w:rsidRPr="00FC7D97">
                      <w:rPr>
                        <w:rFonts w:ascii="Arial Narrow" w:hAnsi="Arial Narrow"/>
                        <w:sz w:val="18"/>
                        <w:szCs w:val="18"/>
                      </w:rPr>
                      <w:t xml:space="preserve">– </w:t>
                    </w:r>
                    <w:proofErr w:type="spellStart"/>
                    <w:proofErr w:type="gramStart"/>
                    <w:r w:rsidRPr="00FC7D97">
                      <w:rPr>
                        <w:rFonts w:ascii="Arial Narrow" w:hAnsi="Arial Narrow"/>
                        <w:sz w:val="18"/>
                        <w:szCs w:val="18"/>
                      </w:rPr>
                      <w:t>email:</w:t>
                    </w:r>
                    <w:r>
                      <w:rPr>
                        <w:rFonts w:ascii="Arial Narrow" w:hAnsi="Arial Narrow"/>
                        <w:sz w:val="18"/>
                        <w:szCs w:val="18"/>
                      </w:rPr>
                      <w:t>dicoe</w:t>
                    </w:r>
                    <w:r w:rsidRPr="00FC7D97">
                      <w:rPr>
                        <w:rFonts w:ascii="Arial Narrow" w:hAnsi="Arial Narrow"/>
                        <w:sz w:val="18"/>
                        <w:szCs w:val="18"/>
                      </w:rPr>
                      <w:t>@ejercito.mil.co</w:t>
                    </w:r>
                    <w:proofErr w:type="spellEnd"/>
                    <w:proofErr w:type="gramEnd"/>
                    <w:r w:rsidRPr="00FC7D97">
                      <w:rPr>
                        <w:rFonts w:ascii="Arial Narrow" w:hAnsi="Arial Narrow"/>
                        <w:sz w:val="18"/>
                        <w:szCs w:val="18"/>
                      </w:rPr>
                      <w:t xml:space="preserve"> - @</w:t>
                    </w:r>
                    <w:r>
                      <w:rPr>
                        <w:rFonts w:ascii="Arial Narrow" w:hAnsi="Arial Narrow"/>
                        <w:sz w:val="18"/>
                        <w:szCs w:val="18"/>
                      </w:rPr>
                      <w:t>COL_</w:t>
                    </w:r>
                    <w:r w:rsidRPr="00FC7D97">
                      <w:rPr>
                        <w:rFonts w:ascii="Arial Narrow" w:hAnsi="Arial Narrow"/>
                        <w:sz w:val="18"/>
                        <w:szCs w:val="18"/>
                      </w:rPr>
                      <w:t>EJERCITO- www.</w:t>
                    </w:r>
                    <w:r>
                      <w:rPr>
                        <w:rFonts w:ascii="Arial Narrow" w:hAnsi="Arial Narrow"/>
                        <w:sz w:val="18"/>
                        <w:szCs w:val="18"/>
                      </w:rPr>
                      <w:t>ejercitonacional</w:t>
                    </w:r>
                    <w:r w:rsidRPr="00FC7D97">
                      <w:rPr>
                        <w:rFonts w:ascii="Arial Narrow" w:hAnsi="Arial Narrow"/>
                        <w:sz w:val="18"/>
                        <w:szCs w:val="18"/>
                      </w:rPr>
                      <w:t>.mil.co</w:t>
                    </w:r>
                  </w:p>
                  <w:p w14:paraId="680D369B" w14:textId="77777777" w:rsidR="005E572B" w:rsidRDefault="005E572B" w:rsidP="00FC7D97">
                    <w:pPr>
                      <w:jc w:val="center"/>
                    </w:pPr>
                  </w:p>
                </w:txbxContent>
              </v:textbox>
              <w10:wrap anchorx="page"/>
            </v:shape>
          </w:pict>
        </mc:Fallback>
      </mc:AlternateContent>
    </w:r>
    <w:r w:rsidRPr="004505D8">
      <w:rPr>
        <w:noProof/>
        <w:lang w:val="en-US"/>
      </w:rPr>
      <w:drawing>
        <wp:anchor distT="0" distB="0" distL="114300" distR="114300" simplePos="0" relativeHeight="251656704" behindDoc="1" locked="0" layoutInCell="1" allowOverlap="1" wp14:anchorId="65BF34CA" wp14:editId="764CA5AE">
          <wp:simplePos x="0" y="0"/>
          <wp:positionH relativeFrom="margin">
            <wp:align>center</wp:align>
          </wp:positionH>
          <wp:positionV relativeFrom="paragraph">
            <wp:posOffset>479425</wp:posOffset>
          </wp:positionV>
          <wp:extent cx="7728585" cy="441960"/>
          <wp:effectExtent l="0" t="0" r="5715" b="0"/>
          <wp:wrapNone/>
          <wp:docPr id="4" name="Imagen 4"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Aplicación&#10;&#10;Descripción generada automáticamente"/>
                  <pic:cNvPicPr/>
                </pic:nvPicPr>
                <pic:blipFill rotWithShape="1">
                  <a:blip r:embed="rId1">
                    <a:extLst>
                      <a:ext uri="{28A0092B-C50C-407E-A947-70E740481C1C}">
                        <a14:useLocalDpi xmlns:a14="http://schemas.microsoft.com/office/drawing/2010/main" val="0"/>
                      </a:ext>
                    </a:extLst>
                  </a:blip>
                  <a:srcRect t="95527"/>
                  <a:stretch/>
                </pic:blipFill>
                <pic:spPr bwMode="auto">
                  <a:xfrm>
                    <a:off x="0" y="0"/>
                    <a:ext cx="7728585"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3AC1" w14:textId="77777777" w:rsidR="00826857" w:rsidRDefault="00826857" w:rsidP="00732F59">
      <w:pPr>
        <w:spacing w:after="0" w:line="240" w:lineRule="auto"/>
      </w:pPr>
      <w:r>
        <w:separator/>
      </w:r>
    </w:p>
  </w:footnote>
  <w:footnote w:type="continuationSeparator" w:id="0">
    <w:p w14:paraId="074C804F" w14:textId="77777777" w:rsidR="00826857" w:rsidRDefault="00826857" w:rsidP="0073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72C1" w14:textId="0764F19D" w:rsidR="005E572B" w:rsidRDefault="005E572B">
    <w:pPr>
      <w:pStyle w:val="Encabezado"/>
    </w:pPr>
    <w:r>
      <w:rPr>
        <w:noProof/>
        <w:lang w:val="en-US"/>
      </w:rPr>
      <mc:AlternateContent>
        <mc:Choice Requires="wps">
          <w:drawing>
            <wp:anchor distT="0" distB="0" distL="114300" distR="114300" simplePos="0" relativeHeight="251655680" behindDoc="0" locked="0" layoutInCell="1" allowOverlap="1" wp14:anchorId="7F8BBCD3" wp14:editId="4F19B6B2">
              <wp:simplePos x="0" y="0"/>
              <wp:positionH relativeFrom="column">
                <wp:posOffset>1016635</wp:posOffset>
              </wp:positionH>
              <wp:positionV relativeFrom="paragraph">
                <wp:posOffset>28932</wp:posOffset>
              </wp:positionV>
              <wp:extent cx="2139518" cy="69532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139518" cy="695325"/>
                      </a:xfrm>
                      <a:prstGeom prst="rect">
                        <a:avLst/>
                      </a:prstGeom>
                      <a:noFill/>
                      <a:ln w="6350">
                        <a:noFill/>
                      </a:ln>
                    </wps:spPr>
                    <wps:txbx>
                      <w:txbxContent>
                        <w:p w14:paraId="5B8FF089" w14:textId="155D441E" w:rsidR="005E572B" w:rsidRDefault="005E572B" w:rsidP="002F0148">
                          <w:pPr>
                            <w:pStyle w:val="Sinespaciado"/>
                            <w:spacing w:line="276" w:lineRule="auto"/>
                            <w:rPr>
                              <w:rFonts w:ascii="Arial Narrow" w:hAnsi="Arial Narrow"/>
                              <w:b/>
                              <w:bCs/>
                              <w:i/>
                              <w:iCs/>
                              <w:color w:val="595959" w:themeColor="text1" w:themeTint="A6"/>
                              <w:sz w:val="24"/>
                              <w:szCs w:val="24"/>
                            </w:rPr>
                          </w:pPr>
                        </w:p>
                        <w:p w14:paraId="268E34B7" w14:textId="67DBDC75" w:rsidR="005E572B" w:rsidRPr="00E51BB1" w:rsidRDefault="002F2602" w:rsidP="002F0148">
                          <w:pPr>
                            <w:pStyle w:val="Sinespaciado"/>
                            <w:spacing w:line="276" w:lineRule="auto"/>
                            <w:rPr>
                              <w:rFonts w:ascii="Arial Narrow" w:hAnsi="Arial Narrow"/>
                              <w:b/>
                              <w:bCs/>
                              <w:i/>
                              <w:iCs/>
                              <w:color w:val="595959" w:themeColor="text1" w:themeTint="A6"/>
                              <w:sz w:val="24"/>
                              <w:szCs w:val="24"/>
                            </w:rPr>
                          </w:pPr>
                          <w:r>
                            <w:rPr>
                              <w:rFonts w:ascii="Arial Narrow" w:hAnsi="Arial Narrow"/>
                              <w:b/>
                              <w:bCs/>
                              <w:i/>
                              <w:iCs/>
                              <w:color w:val="595959" w:themeColor="text1" w:themeTint="A6"/>
                              <w:sz w:val="24"/>
                              <w:szCs w:val="24"/>
                            </w:rPr>
                            <w:t xml:space="preserve">5 DE JULIO </w:t>
                          </w:r>
                          <w:r w:rsidR="005E572B" w:rsidRPr="00E51BB1">
                            <w:rPr>
                              <w:rFonts w:ascii="Arial Narrow" w:hAnsi="Arial Narrow"/>
                              <w:b/>
                              <w:bCs/>
                              <w:i/>
                              <w:iCs/>
                              <w:color w:val="595959" w:themeColor="text1" w:themeTint="A6"/>
                              <w:sz w:val="24"/>
                              <w:szCs w:val="24"/>
                            </w:rPr>
                            <w:t>DE 202</w:t>
                          </w:r>
                          <w:r w:rsidR="005E572B">
                            <w:rPr>
                              <w:rFonts w:ascii="Arial Narrow" w:hAnsi="Arial Narrow"/>
                              <w:b/>
                              <w:bCs/>
                              <w:i/>
                              <w:iCs/>
                              <w:color w:val="595959" w:themeColor="text1" w:themeTint="A6"/>
                              <w:sz w:val="24"/>
                              <w:szCs w:val="24"/>
                            </w:rPr>
                            <w:t>3</w:t>
                          </w:r>
                        </w:p>
                        <w:p w14:paraId="0AF02C9B" w14:textId="6D2B4BD0"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p w14:paraId="37BA4F4E" w14:textId="77777777"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BCD3" id="_x0000_t202" coordsize="21600,21600" o:spt="202" path="m,l,21600r21600,l21600,xe">
              <v:stroke joinstyle="miter"/>
              <v:path gradientshapeok="t" o:connecttype="rect"/>
            </v:shapetype>
            <v:shape id="Cuadro de texto 9" o:spid="_x0000_s1026" type="#_x0000_t202" style="position:absolute;margin-left:80.05pt;margin-top:2.3pt;width:168.45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" filled="f" stroked="f" strokeweight=".5pt">
              <v:textbox>
                <w:txbxContent>
                  <w:p w14:paraId="5B8FF089" w14:textId="155D441E" w:rsidR="005E572B" w:rsidRDefault="005E572B" w:rsidP="002F0148">
                    <w:pPr>
                      <w:pStyle w:val="Sinespaciado"/>
                      <w:spacing w:line="276" w:lineRule="auto"/>
                      <w:rPr>
                        <w:rFonts w:ascii="Arial Narrow" w:hAnsi="Arial Narrow"/>
                        <w:b/>
                        <w:bCs/>
                        <w:i/>
                        <w:iCs/>
                        <w:color w:val="595959" w:themeColor="text1" w:themeTint="A6"/>
                        <w:sz w:val="24"/>
                        <w:szCs w:val="24"/>
                      </w:rPr>
                    </w:pPr>
                  </w:p>
                  <w:p w14:paraId="268E34B7" w14:textId="67DBDC75" w:rsidR="005E572B" w:rsidRPr="00E51BB1" w:rsidRDefault="002F2602" w:rsidP="002F0148">
                    <w:pPr>
                      <w:pStyle w:val="Sinespaciado"/>
                      <w:spacing w:line="276" w:lineRule="auto"/>
                      <w:rPr>
                        <w:rFonts w:ascii="Arial Narrow" w:hAnsi="Arial Narrow"/>
                        <w:b/>
                        <w:bCs/>
                        <w:i/>
                        <w:iCs/>
                        <w:color w:val="595959" w:themeColor="text1" w:themeTint="A6"/>
                        <w:sz w:val="24"/>
                        <w:szCs w:val="24"/>
                      </w:rPr>
                    </w:pPr>
                    <w:r>
                      <w:rPr>
                        <w:rFonts w:ascii="Arial Narrow" w:hAnsi="Arial Narrow"/>
                        <w:b/>
                        <w:bCs/>
                        <w:i/>
                        <w:iCs/>
                        <w:color w:val="595959" w:themeColor="text1" w:themeTint="A6"/>
                        <w:sz w:val="24"/>
                        <w:szCs w:val="24"/>
                      </w:rPr>
                      <w:t xml:space="preserve">5 DE JULIO </w:t>
                    </w:r>
                    <w:r w:rsidR="005E572B" w:rsidRPr="00E51BB1">
                      <w:rPr>
                        <w:rFonts w:ascii="Arial Narrow" w:hAnsi="Arial Narrow"/>
                        <w:b/>
                        <w:bCs/>
                        <w:i/>
                        <w:iCs/>
                        <w:color w:val="595959" w:themeColor="text1" w:themeTint="A6"/>
                        <w:sz w:val="24"/>
                        <w:szCs w:val="24"/>
                      </w:rPr>
                      <w:t>DE 202</w:t>
                    </w:r>
                    <w:r w:rsidR="005E572B">
                      <w:rPr>
                        <w:rFonts w:ascii="Arial Narrow" w:hAnsi="Arial Narrow"/>
                        <w:b/>
                        <w:bCs/>
                        <w:i/>
                        <w:iCs/>
                        <w:color w:val="595959" w:themeColor="text1" w:themeTint="A6"/>
                        <w:sz w:val="24"/>
                        <w:szCs w:val="24"/>
                      </w:rPr>
                      <w:t>3</w:t>
                    </w:r>
                  </w:p>
                  <w:p w14:paraId="0AF02C9B" w14:textId="6D2B4BD0"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p w14:paraId="37BA4F4E" w14:textId="77777777"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txbxContent>
              </v:textbox>
            </v:shape>
          </w:pict>
        </mc:Fallback>
      </mc:AlternateContent>
    </w:r>
    <w:r w:rsidR="00826857">
      <w:rPr>
        <w:noProof/>
      </w:rPr>
      <w:pict w14:anchorId="6236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65.65pt;margin-top:-28.5pt;width:613.55pt;height:95.05pt;z-index:-251655680;mso-wrap-edited:f;mso-width-percent:0;mso-height-percent:0;mso-position-horizontal-relative:text;mso-position-vertical-relative:text;mso-width-percent:0;mso-height-percent:0;mso-width-relative:page;mso-height-relative:page">
          <v:imagedata r:id="rId1" o:title="BOLETIN-DE-PRENSA" croptop="12386f" cropbottom="5367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B9E"/>
    <w:multiLevelType w:val="hybridMultilevel"/>
    <w:tmpl w:val="74BA8188"/>
    <w:lvl w:ilvl="0" w:tplc="AFD62284">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59"/>
    <w:rsid w:val="000164A0"/>
    <w:rsid w:val="00040027"/>
    <w:rsid w:val="00044ADC"/>
    <w:rsid w:val="00050DA6"/>
    <w:rsid w:val="00052CC5"/>
    <w:rsid w:val="000C77E0"/>
    <w:rsid w:val="000D0D1D"/>
    <w:rsid w:val="001676FF"/>
    <w:rsid w:val="00190049"/>
    <w:rsid w:val="001E6D81"/>
    <w:rsid w:val="002043B1"/>
    <w:rsid w:val="0024694B"/>
    <w:rsid w:val="002F0148"/>
    <w:rsid w:val="002F2602"/>
    <w:rsid w:val="002F53E1"/>
    <w:rsid w:val="00367824"/>
    <w:rsid w:val="0038581C"/>
    <w:rsid w:val="003A0F04"/>
    <w:rsid w:val="004505D8"/>
    <w:rsid w:val="00466067"/>
    <w:rsid w:val="004B01A4"/>
    <w:rsid w:val="004B0CAB"/>
    <w:rsid w:val="005B1ED7"/>
    <w:rsid w:val="005C5C39"/>
    <w:rsid w:val="005E572B"/>
    <w:rsid w:val="005F29EF"/>
    <w:rsid w:val="00633F4B"/>
    <w:rsid w:val="006469AB"/>
    <w:rsid w:val="006B076B"/>
    <w:rsid w:val="006F28E3"/>
    <w:rsid w:val="00732F59"/>
    <w:rsid w:val="00743587"/>
    <w:rsid w:val="00826857"/>
    <w:rsid w:val="00861CC0"/>
    <w:rsid w:val="00892DCC"/>
    <w:rsid w:val="008A5EE4"/>
    <w:rsid w:val="008A7546"/>
    <w:rsid w:val="008D095E"/>
    <w:rsid w:val="009C6733"/>
    <w:rsid w:val="009D54C6"/>
    <w:rsid w:val="00A3241A"/>
    <w:rsid w:val="00A37A63"/>
    <w:rsid w:val="00A846A6"/>
    <w:rsid w:val="00AB3834"/>
    <w:rsid w:val="00AB7737"/>
    <w:rsid w:val="00B404FD"/>
    <w:rsid w:val="00BF3A72"/>
    <w:rsid w:val="00C23C73"/>
    <w:rsid w:val="00C6575C"/>
    <w:rsid w:val="00C6697E"/>
    <w:rsid w:val="00C8089A"/>
    <w:rsid w:val="00C93D58"/>
    <w:rsid w:val="00C9419B"/>
    <w:rsid w:val="00D50DC9"/>
    <w:rsid w:val="00D615D7"/>
    <w:rsid w:val="00D6676E"/>
    <w:rsid w:val="00D70A09"/>
    <w:rsid w:val="00E17F7C"/>
    <w:rsid w:val="00E51BB1"/>
    <w:rsid w:val="00E633F0"/>
    <w:rsid w:val="00E76086"/>
    <w:rsid w:val="00E77161"/>
    <w:rsid w:val="00E81C5F"/>
    <w:rsid w:val="00F43CED"/>
    <w:rsid w:val="00F60FBD"/>
    <w:rsid w:val="00F812AD"/>
    <w:rsid w:val="00FC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C625A2"/>
  <w15:chartTrackingRefBased/>
  <w15:docId w15:val="{2B55E5F8-F54D-40C2-B4ED-1C06B976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546"/>
    <w:pPr>
      <w:spacing w:after="200" w:line="276" w:lineRule="auto"/>
    </w:pPr>
  </w:style>
  <w:style w:type="paragraph" w:styleId="Ttulo1">
    <w:name w:val="heading 1"/>
    <w:basedOn w:val="Normal"/>
    <w:next w:val="Normal"/>
    <w:link w:val="Ttulo1Car"/>
    <w:uiPriority w:val="9"/>
    <w:qFormat/>
    <w:rsid w:val="009C6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2F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F59"/>
  </w:style>
  <w:style w:type="paragraph" w:styleId="Piedepgina">
    <w:name w:val="footer"/>
    <w:basedOn w:val="Normal"/>
    <w:link w:val="PiedepginaCar"/>
    <w:uiPriority w:val="99"/>
    <w:unhideWhenUsed/>
    <w:rsid w:val="00732F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F59"/>
  </w:style>
  <w:style w:type="paragraph" w:styleId="Sinespaciado">
    <w:name w:val="No Spacing"/>
    <w:uiPriority w:val="1"/>
    <w:qFormat/>
    <w:rsid w:val="00E51BB1"/>
    <w:pPr>
      <w:spacing w:after="0" w:line="240" w:lineRule="auto"/>
    </w:pPr>
  </w:style>
  <w:style w:type="paragraph" w:styleId="Prrafodelista">
    <w:name w:val="List Paragraph"/>
    <w:basedOn w:val="Normal"/>
    <w:uiPriority w:val="34"/>
    <w:qFormat/>
    <w:rsid w:val="008A7546"/>
    <w:pPr>
      <w:ind w:left="720"/>
      <w:contextualSpacing/>
    </w:pPr>
  </w:style>
  <w:style w:type="character" w:customStyle="1" w:styleId="Ttulo1Car">
    <w:name w:val="Título 1 Car"/>
    <w:basedOn w:val="Fuentedeprrafopredeter"/>
    <w:link w:val="Ttulo1"/>
    <w:uiPriority w:val="9"/>
    <w:rsid w:val="009C673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C673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97716">
      <w:bodyDiv w:val="1"/>
      <w:marLeft w:val="0"/>
      <w:marRight w:val="0"/>
      <w:marTop w:val="0"/>
      <w:marBottom w:val="0"/>
      <w:divBdr>
        <w:top w:val="none" w:sz="0" w:space="0" w:color="auto"/>
        <w:left w:val="none" w:sz="0" w:space="0" w:color="auto"/>
        <w:bottom w:val="none" w:sz="0" w:space="0" w:color="auto"/>
        <w:right w:val="none" w:sz="0" w:space="0" w:color="auto"/>
      </w:divBdr>
    </w:div>
    <w:div w:id="8663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87E0-A805-4365-B00C-4036FAC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847</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CT. Gonzalo An. Castillo Andres</cp:lastModifiedBy>
  <cp:revision>2</cp:revision>
  <cp:lastPrinted>2023-03-13T16:03:00Z</cp:lastPrinted>
  <dcterms:created xsi:type="dcterms:W3CDTF">2023-07-13T20:40:00Z</dcterms:created>
  <dcterms:modified xsi:type="dcterms:W3CDTF">2023-07-13T20:40:00Z</dcterms:modified>
</cp:coreProperties>
</file>