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4D0695" w14:textId="77777777" w:rsidR="00536473" w:rsidRDefault="004E157B">
      <w:pP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1. IDENTIFICACIÓN</w:t>
      </w:r>
    </w:p>
    <w:tbl>
      <w:tblPr>
        <w:tblStyle w:val="a"/>
        <w:tblpPr w:leftFromText="141" w:rightFromText="141" w:vertAnchor="page" w:horzAnchor="margin" w:tblpX="-73" w:tblpY="2896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6237"/>
      </w:tblGrid>
      <w:tr w:rsidR="00861E3A" w:rsidRPr="00230277" w14:paraId="452BDE29" w14:textId="77777777" w:rsidTr="00DD3FCC">
        <w:tc>
          <w:tcPr>
            <w:tcW w:w="3539" w:type="dxa"/>
            <w:vAlign w:val="center"/>
          </w:tcPr>
          <w:p w14:paraId="380244F7" w14:textId="77777777" w:rsidR="00861E3A" w:rsidRDefault="00E9740D" w:rsidP="00DD3FCC">
            <w:pPr>
              <w:rPr>
                <w:rFonts w:ascii="Arial" w:eastAsia="Arial" w:hAnsi="Arial" w:cs="Arial"/>
                <w:color w:val="000000"/>
              </w:rPr>
            </w:pPr>
            <w:bookmarkStart w:id="0" w:name="_qy1jyv9wdahe" w:colFirst="0" w:colLast="0"/>
            <w:bookmarkEnd w:id="0"/>
            <w:r>
              <w:rPr>
                <w:rFonts w:ascii="Arial" w:eastAsia="Arial" w:hAnsi="Arial" w:cs="Arial"/>
                <w:color w:val="000000"/>
              </w:rPr>
              <w:t xml:space="preserve">Radicado </w:t>
            </w:r>
          </w:p>
        </w:tc>
        <w:tc>
          <w:tcPr>
            <w:tcW w:w="6237" w:type="dxa"/>
          </w:tcPr>
          <w:p w14:paraId="4A1C9278" w14:textId="77777777" w:rsidR="00861E3A" w:rsidRPr="00230277" w:rsidRDefault="00EA396B" w:rsidP="00DD3FCC">
            <w:pPr>
              <w:rPr>
                <w:rFonts w:ascii="Arial" w:eastAsia="Arial" w:hAnsi="Arial" w:cs="Arial"/>
                <w:color w:val="000000"/>
              </w:rPr>
            </w:pPr>
            <w:r w:rsidRPr="00230277">
              <w:rPr>
                <w:rFonts w:ascii="Arial" w:eastAsia="Arial" w:hAnsi="Arial" w:cs="Arial"/>
                <w:color w:val="000000"/>
                <w:sz w:val="18"/>
              </w:rPr>
              <w:t>N° *RAD_S*: MDN-COGFM-COEJC-SECEJ-JEM</w:t>
            </w:r>
            <w:r w:rsidR="002A2363" w:rsidRPr="00230277">
              <w:rPr>
                <w:rFonts w:ascii="Arial" w:eastAsia="Arial" w:hAnsi="Arial" w:cs="Arial"/>
                <w:color w:val="000000"/>
                <w:sz w:val="18"/>
              </w:rPr>
              <w:t>PP</w:t>
            </w:r>
            <w:r w:rsidRPr="00230277">
              <w:rPr>
                <w:rFonts w:ascii="Arial" w:eastAsia="Arial" w:hAnsi="Arial" w:cs="Arial"/>
                <w:color w:val="000000"/>
                <w:sz w:val="18"/>
              </w:rPr>
              <w:t>-</w:t>
            </w:r>
            <w:r w:rsidR="002A2363" w:rsidRPr="00230277">
              <w:rPr>
                <w:rFonts w:ascii="Arial" w:eastAsia="Arial" w:hAnsi="Arial" w:cs="Arial"/>
                <w:color w:val="000000"/>
                <w:sz w:val="18"/>
              </w:rPr>
              <w:t>CEDE</w:t>
            </w:r>
            <w:r w:rsidR="00230277" w:rsidRPr="00230277">
              <w:rPr>
                <w:rFonts w:ascii="Arial" w:eastAsia="Arial" w:hAnsi="Arial" w:cs="Arial"/>
                <w:color w:val="000000"/>
                <w:sz w:val="18"/>
              </w:rPr>
              <w:t>X</w:t>
            </w:r>
            <w:r w:rsidRPr="00230277">
              <w:rPr>
                <w:rFonts w:ascii="Arial" w:eastAsia="Arial" w:hAnsi="Arial" w:cs="Arial"/>
                <w:color w:val="000000"/>
                <w:sz w:val="18"/>
              </w:rPr>
              <w:t>-</w:t>
            </w:r>
            <w:r w:rsidR="002A2363" w:rsidRPr="00230277">
              <w:rPr>
                <w:rFonts w:ascii="Arial" w:eastAsia="Arial" w:hAnsi="Arial" w:cs="Arial"/>
                <w:color w:val="000000"/>
                <w:sz w:val="18"/>
              </w:rPr>
              <w:t>XXXX</w:t>
            </w:r>
            <w:r w:rsidRPr="00230277">
              <w:rPr>
                <w:rFonts w:ascii="Arial" w:eastAsia="Arial" w:hAnsi="Arial" w:cs="Arial"/>
                <w:color w:val="000000"/>
                <w:sz w:val="18"/>
              </w:rPr>
              <w:t>-*TRD*</w:t>
            </w:r>
          </w:p>
        </w:tc>
      </w:tr>
      <w:tr w:rsidR="00E9740D" w14:paraId="1B02FD53" w14:textId="77777777" w:rsidTr="00DD3FCC">
        <w:tc>
          <w:tcPr>
            <w:tcW w:w="3539" w:type="dxa"/>
            <w:vAlign w:val="center"/>
          </w:tcPr>
          <w:p w14:paraId="3EF69932" w14:textId="77777777" w:rsidR="00E9740D" w:rsidRDefault="00E9740D" w:rsidP="00DD3FC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Fecha</w:t>
            </w:r>
          </w:p>
        </w:tc>
        <w:tc>
          <w:tcPr>
            <w:tcW w:w="6237" w:type="dxa"/>
          </w:tcPr>
          <w:p w14:paraId="155FE5E3" w14:textId="77777777" w:rsidR="00E9740D" w:rsidRDefault="00E9740D" w:rsidP="00DD3FCC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861E3A" w14:paraId="6EF04775" w14:textId="77777777" w:rsidTr="00DD3FCC">
        <w:tc>
          <w:tcPr>
            <w:tcW w:w="3539" w:type="dxa"/>
            <w:vAlign w:val="center"/>
          </w:tcPr>
          <w:p w14:paraId="5CBD140B" w14:textId="493F1C16" w:rsidR="00861E3A" w:rsidRDefault="00861E3A" w:rsidP="00DD3FC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Asunto </w:t>
            </w:r>
            <w:r w:rsidR="00BA53DA">
              <w:rPr>
                <w:rFonts w:ascii="Arial" w:eastAsia="Arial" w:hAnsi="Arial" w:cs="Arial"/>
                <w:color w:val="000000"/>
              </w:rPr>
              <w:t>D</w:t>
            </w:r>
            <w:r>
              <w:rPr>
                <w:rFonts w:ascii="Arial" w:eastAsia="Arial" w:hAnsi="Arial" w:cs="Arial"/>
                <w:color w:val="000000"/>
              </w:rPr>
              <w:t>irectiva</w:t>
            </w:r>
          </w:p>
        </w:tc>
        <w:tc>
          <w:tcPr>
            <w:tcW w:w="6237" w:type="dxa"/>
          </w:tcPr>
          <w:p w14:paraId="5CB6E15B" w14:textId="77777777" w:rsidR="00861E3A" w:rsidRDefault="00861E3A" w:rsidP="00DD3FCC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861E3A" w14:paraId="03A3A1AB" w14:textId="77777777" w:rsidTr="00DD3FCC">
        <w:tc>
          <w:tcPr>
            <w:tcW w:w="3539" w:type="dxa"/>
            <w:vAlign w:val="center"/>
          </w:tcPr>
          <w:p w14:paraId="12F246D2" w14:textId="77777777" w:rsidR="00861E3A" w:rsidRDefault="00861E3A" w:rsidP="00DD3FC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Dependencia proponente</w:t>
            </w:r>
          </w:p>
        </w:tc>
        <w:tc>
          <w:tcPr>
            <w:tcW w:w="6237" w:type="dxa"/>
          </w:tcPr>
          <w:p w14:paraId="7393AEBE" w14:textId="77777777" w:rsidR="00861E3A" w:rsidRDefault="00861E3A" w:rsidP="00DD3FCC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861E3A" w14:paraId="75AB16D0" w14:textId="77777777" w:rsidTr="00DD3FCC">
        <w:tc>
          <w:tcPr>
            <w:tcW w:w="3539" w:type="dxa"/>
            <w:vAlign w:val="center"/>
          </w:tcPr>
          <w:p w14:paraId="377DCD4D" w14:textId="77777777" w:rsidR="00861E3A" w:rsidRDefault="00861E3A" w:rsidP="00DD3FC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Macroproceso</w:t>
            </w:r>
          </w:p>
        </w:tc>
        <w:tc>
          <w:tcPr>
            <w:tcW w:w="6237" w:type="dxa"/>
          </w:tcPr>
          <w:p w14:paraId="7039D4F1" w14:textId="77777777" w:rsidR="00861E3A" w:rsidRDefault="00861E3A" w:rsidP="00DD3FCC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861E3A" w14:paraId="3FBA3887" w14:textId="77777777" w:rsidTr="00DD3FCC">
        <w:tc>
          <w:tcPr>
            <w:tcW w:w="3539" w:type="dxa"/>
            <w:vAlign w:val="center"/>
          </w:tcPr>
          <w:p w14:paraId="3F970DBE" w14:textId="77777777" w:rsidR="00861E3A" w:rsidRDefault="00861E3A" w:rsidP="00DD3FC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Proceso</w:t>
            </w:r>
          </w:p>
        </w:tc>
        <w:tc>
          <w:tcPr>
            <w:tcW w:w="6237" w:type="dxa"/>
          </w:tcPr>
          <w:p w14:paraId="20F70652" w14:textId="77777777" w:rsidR="00861E3A" w:rsidRDefault="00861E3A" w:rsidP="00DD3FCC">
            <w:pP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6176A7B" w14:textId="77777777" w:rsidR="00861E3A" w:rsidRDefault="00861E3A">
      <w:pPr>
        <w:rPr>
          <w:rFonts w:ascii="Arial" w:eastAsia="Arial" w:hAnsi="Arial" w:cs="Arial"/>
          <w:color w:val="000000"/>
          <w:sz w:val="12"/>
          <w:szCs w:val="12"/>
        </w:rPr>
      </w:pPr>
    </w:p>
    <w:p w14:paraId="2B5CEFEA" w14:textId="77777777" w:rsidR="00DC04E2" w:rsidRPr="00861E3A" w:rsidRDefault="00DC04E2" w:rsidP="00681054">
      <w:pPr>
        <w:spacing w:after="0" w:line="240" w:lineRule="auto"/>
        <w:rPr>
          <w:rFonts w:ascii="Arial" w:eastAsia="Arial" w:hAnsi="Arial" w:cs="Arial"/>
          <w:color w:val="000000"/>
          <w:sz w:val="12"/>
          <w:szCs w:val="12"/>
        </w:rPr>
      </w:pPr>
    </w:p>
    <w:p w14:paraId="3339802B" w14:textId="77777777" w:rsidR="00681054" w:rsidRDefault="00681054" w:rsidP="00681054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276CA7D2" w14:textId="60799442" w:rsidR="00536473" w:rsidRDefault="004E157B" w:rsidP="0068105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Marque con una equis (X) según corresponda:</w:t>
      </w:r>
    </w:p>
    <w:p w14:paraId="0E6EE587" w14:textId="0C1960D2" w:rsidR="00DC04E2" w:rsidRDefault="00DC04E2" w:rsidP="00681054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BD55D39" w14:textId="44A4094B" w:rsidR="004576B6" w:rsidRDefault="00507F5E" w:rsidP="00681054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hidden="0" allowOverlap="1" wp14:anchorId="41C6EFE8" wp14:editId="4043BF13">
                <wp:simplePos x="0" y="0"/>
                <wp:positionH relativeFrom="column">
                  <wp:posOffset>5152390</wp:posOffset>
                </wp:positionH>
                <wp:positionV relativeFrom="paragraph">
                  <wp:posOffset>5715</wp:posOffset>
                </wp:positionV>
                <wp:extent cx="425450" cy="266700"/>
                <wp:effectExtent l="0" t="0" r="12700" b="19050"/>
                <wp:wrapNone/>
                <wp:docPr id="5" name="5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E70B5" w14:textId="77777777" w:rsidR="00B72300" w:rsidRDefault="00B72300" w:rsidP="00995E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1C6EFE8" id="_x0000_t202" coordsize="21600,21600" o:spt="202" path="m,l,21600r21600,l21600,xe">
                <v:stroke joinstyle="miter"/>
                <v:path gradientshapeok="t" o:connecttype="rect"/>
              </v:shapetype>
              <v:shape id="5 Cuadro de texto" o:spid="_x0000_s1026" type="#_x0000_t202" style="position:absolute;margin-left:405.7pt;margin-top:.45pt;width:33.5pt;height:21pt;z-index:25165977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">
                <v:textbox>
                  <w:txbxContent>
                    <w:p w14:paraId="4C4E70B5" w14:textId="77777777" w:rsidR="00000000" w:rsidRDefault="00000000" w:rsidP="00995E2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hidden="0" allowOverlap="1" wp14:anchorId="60235331" wp14:editId="79300D0D">
                <wp:simplePos x="0" y="0"/>
                <wp:positionH relativeFrom="column">
                  <wp:posOffset>2986405</wp:posOffset>
                </wp:positionH>
                <wp:positionV relativeFrom="paragraph">
                  <wp:posOffset>3810</wp:posOffset>
                </wp:positionV>
                <wp:extent cx="425450" cy="266700"/>
                <wp:effectExtent l="0" t="0" r="12700" b="19050"/>
                <wp:wrapNone/>
                <wp:docPr id="1" name="1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97842" w14:textId="77777777" w:rsidR="00B72300" w:rsidRDefault="00B72300" w:rsidP="00714D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0235331" id="1 Cuadro de texto" o:spid="_x0000_s1027" type="#_x0000_t202" style="position:absolute;margin-left:235.15pt;margin-top:.3pt;width:33.5pt;height:21pt;z-index:2516556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">
                <v:textbox>
                  <w:txbxContent>
                    <w:p w14:paraId="4D297842" w14:textId="77777777" w:rsidR="00000000" w:rsidRDefault="00000000" w:rsidP="00714DC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hidden="0" allowOverlap="1" wp14:anchorId="7195B147" wp14:editId="62A826B3">
                <wp:simplePos x="0" y="0"/>
                <wp:positionH relativeFrom="column">
                  <wp:posOffset>810260</wp:posOffset>
                </wp:positionH>
                <wp:positionV relativeFrom="paragraph">
                  <wp:posOffset>5080</wp:posOffset>
                </wp:positionV>
                <wp:extent cx="425450" cy="266700"/>
                <wp:effectExtent l="0" t="0" r="12700" b="19050"/>
                <wp:wrapNone/>
                <wp:docPr id="3" name="3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75673" w14:textId="77777777" w:rsidR="00B72300" w:rsidRDefault="00B72300" w:rsidP="00714D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195B147" id="3 Cuadro de texto" o:spid="_x0000_s1028" type="#_x0000_t202" style="position:absolute;margin-left:63.8pt;margin-top:.4pt;width:33.5pt;height:21pt;z-index:2516567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">
                <v:textbox>
                  <w:txbxContent>
                    <w:p w14:paraId="0C175673" w14:textId="77777777" w:rsidR="00000000" w:rsidRDefault="00000000" w:rsidP="00714DC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E157B">
        <w:rPr>
          <w:rFonts w:ascii="Arial" w:eastAsia="Arial" w:hAnsi="Arial" w:cs="Arial"/>
          <w:color w:val="000000"/>
        </w:rPr>
        <w:t>Creación</w:t>
      </w:r>
      <w:r w:rsidR="004E157B">
        <w:rPr>
          <w:rFonts w:ascii="Arial" w:eastAsia="Arial" w:hAnsi="Arial" w:cs="Arial"/>
          <w:color w:val="000000"/>
        </w:rPr>
        <w:tab/>
      </w:r>
      <w:r w:rsidR="004E157B">
        <w:rPr>
          <w:rFonts w:ascii="Arial" w:eastAsia="Arial" w:hAnsi="Arial" w:cs="Arial"/>
          <w:color w:val="000000"/>
        </w:rPr>
        <w:tab/>
      </w:r>
      <w:r w:rsidR="004E157B">
        <w:rPr>
          <w:rFonts w:ascii="Arial" w:eastAsia="Arial" w:hAnsi="Arial" w:cs="Arial"/>
          <w:color w:val="000000"/>
        </w:rPr>
        <w:tab/>
        <w:t xml:space="preserve"> Actualización</w:t>
      </w:r>
      <w:r w:rsidR="004E157B">
        <w:rPr>
          <w:rFonts w:ascii="Arial" w:eastAsia="Arial" w:hAnsi="Arial" w:cs="Arial"/>
          <w:color w:val="000000"/>
        </w:rPr>
        <w:tab/>
      </w:r>
      <w:r w:rsidR="004E157B">
        <w:rPr>
          <w:rFonts w:ascii="Arial" w:eastAsia="Arial" w:hAnsi="Arial" w:cs="Arial"/>
          <w:color w:val="000000"/>
        </w:rPr>
        <w:tab/>
      </w:r>
      <w:r w:rsidR="004E157B">
        <w:rPr>
          <w:rFonts w:ascii="Arial" w:eastAsia="Arial" w:hAnsi="Arial" w:cs="Arial"/>
          <w:color w:val="000000"/>
        </w:rPr>
        <w:tab/>
        <w:t xml:space="preserve">     Dejar sin vigencia</w:t>
      </w:r>
    </w:p>
    <w:p w14:paraId="324162A3" w14:textId="77777777" w:rsidR="00507F5E" w:rsidRDefault="00507F5E" w:rsidP="00681054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8832B61" w14:textId="77777777" w:rsidR="00507F5E" w:rsidRDefault="00507F5E" w:rsidP="00681054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F6ACB32" w14:textId="77777777" w:rsidR="00507F5E" w:rsidRDefault="00507F5E" w:rsidP="00681054">
      <w:pPr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15"/>
        <w:gridCol w:w="6208"/>
      </w:tblGrid>
      <w:tr w:rsidR="00536473" w14:paraId="139D14FA" w14:textId="77777777" w:rsidTr="00507F5E">
        <w:tc>
          <w:tcPr>
            <w:tcW w:w="3715" w:type="dxa"/>
          </w:tcPr>
          <w:p w14:paraId="7366455F" w14:textId="4B3C1920" w:rsidR="00536473" w:rsidRDefault="00230277" w:rsidP="00681054">
            <w:pP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</w:t>
            </w:r>
            <w:r w:rsidR="004E157B">
              <w:rPr>
                <w:rFonts w:ascii="Arial" w:eastAsia="Arial" w:hAnsi="Arial" w:cs="Arial"/>
                <w:color w:val="000000"/>
              </w:rPr>
              <w:t xml:space="preserve">ndique el número y asunto de la(s) </w:t>
            </w:r>
            <w:r w:rsidR="00BA53DA">
              <w:rPr>
                <w:rFonts w:ascii="Arial" w:eastAsia="Arial" w:hAnsi="Arial" w:cs="Arial"/>
                <w:color w:val="000000"/>
              </w:rPr>
              <w:t>D</w:t>
            </w:r>
            <w:r w:rsidR="004E157B">
              <w:rPr>
                <w:rFonts w:ascii="Arial" w:eastAsia="Arial" w:hAnsi="Arial" w:cs="Arial"/>
                <w:color w:val="000000"/>
              </w:rPr>
              <w:t>irectiva(s) Permanente(s)</w:t>
            </w:r>
            <w:r w:rsidR="00E64D8A">
              <w:rPr>
                <w:rFonts w:ascii="Arial" w:eastAsia="Arial" w:hAnsi="Arial" w:cs="Arial"/>
                <w:color w:val="000000"/>
              </w:rPr>
              <w:t xml:space="preserve"> y/o Transitoria</w:t>
            </w:r>
            <w:r w:rsidR="00681054">
              <w:rPr>
                <w:rFonts w:ascii="Arial" w:eastAsia="Arial" w:hAnsi="Arial" w:cs="Arial"/>
                <w:color w:val="000000"/>
              </w:rPr>
              <w:t>(</w:t>
            </w:r>
            <w:r w:rsidR="00E64D8A">
              <w:rPr>
                <w:rFonts w:ascii="Arial" w:eastAsia="Arial" w:hAnsi="Arial" w:cs="Arial"/>
                <w:color w:val="000000"/>
              </w:rPr>
              <w:t>s</w:t>
            </w:r>
            <w:r w:rsidR="00681054">
              <w:rPr>
                <w:rFonts w:ascii="Arial" w:eastAsia="Arial" w:hAnsi="Arial" w:cs="Arial"/>
                <w:color w:val="000000"/>
              </w:rPr>
              <w:t>)</w:t>
            </w:r>
            <w:r w:rsidR="004E157B">
              <w:rPr>
                <w:rFonts w:ascii="Arial" w:eastAsia="Arial" w:hAnsi="Arial" w:cs="Arial"/>
                <w:color w:val="000000"/>
              </w:rPr>
              <w:t xml:space="preserve"> a actualizar o que pierde</w:t>
            </w:r>
            <w:r w:rsidR="00681054">
              <w:rPr>
                <w:rFonts w:ascii="Arial" w:eastAsia="Arial" w:hAnsi="Arial" w:cs="Arial"/>
                <w:color w:val="000000"/>
              </w:rPr>
              <w:t>(n)</w:t>
            </w:r>
            <w:r w:rsidR="004E157B">
              <w:rPr>
                <w:rFonts w:ascii="Arial" w:eastAsia="Arial" w:hAnsi="Arial" w:cs="Arial"/>
                <w:color w:val="000000"/>
              </w:rPr>
              <w:t xml:space="preserve"> vigencia</w:t>
            </w:r>
          </w:p>
        </w:tc>
        <w:tc>
          <w:tcPr>
            <w:tcW w:w="6208" w:type="dxa"/>
          </w:tcPr>
          <w:p w14:paraId="35803C7B" w14:textId="77777777" w:rsidR="00536473" w:rsidRDefault="00536473" w:rsidP="00681054">
            <w:pP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C3A6994" w14:textId="108111C5" w:rsidR="00536473" w:rsidRDefault="004E157B">
      <w:pPr>
        <w:spacing w:after="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*</w:t>
      </w:r>
      <w:r w:rsidR="00681054">
        <w:rPr>
          <w:rFonts w:ascii="Arial" w:eastAsia="Arial" w:hAnsi="Arial" w:cs="Arial"/>
          <w:color w:val="000000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 los casos que se requiera actualización y dejar sin vigencia se marcan las dos casillas.</w:t>
      </w:r>
    </w:p>
    <w:p w14:paraId="37F1136E" w14:textId="77777777" w:rsidR="00536473" w:rsidRDefault="00536473">
      <w:pPr>
        <w:spacing w:after="0"/>
        <w:rPr>
          <w:rFonts w:ascii="Arial" w:eastAsia="Arial" w:hAnsi="Arial" w:cs="Arial"/>
          <w:color w:val="000000"/>
          <w:sz w:val="16"/>
          <w:szCs w:val="16"/>
        </w:rPr>
      </w:pPr>
    </w:p>
    <w:p w14:paraId="1C0F4119" w14:textId="77777777" w:rsidR="00E32BE6" w:rsidRDefault="00E32BE6">
      <w:pPr>
        <w:spacing w:after="0"/>
        <w:rPr>
          <w:rFonts w:ascii="Arial" w:eastAsia="Arial" w:hAnsi="Arial" w:cs="Arial"/>
          <w:color w:val="000000"/>
          <w:sz w:val="16"/>
          <w:szCs w:val="16"/>
        </w:rPr>
      </w:pPr>
    </w:p>
    <w:p w14:paraId="6259064F" w14:textId="2EA14FEF" w:rsidR="004576B6" w:rsidRDefault="004E157B">
      <w:pPr>
        <w:spacing w:after="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2. VALIDACIÓN</w:t>
      </w:r>
    </w:p>
    <w:p w14:paraId="0C53EE80" w14:textId="77777777" w:rsidR="00536473" w:rsidRDefault="00536473">
      <w:pPr>
        <w:spacing w:after="0"/>
        <w:rPr>
          <w:rFonts w:ascii="Arial" w:eastAsia="Arial" w:hAnsi="Arial" w:cs="Arial"/>
          <w:b/>
          <w:color w:val="000000"/>
          <w:sz w:val="14"/>
          <w:szCs w:val="14"/>
        </w:rPr>
      </w:pPr>
    </w:p>
    <w:tbl>
      <w:tblPr>
        <w:tblStyle w:val="a1"/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536473" w14:paraId="0B340444" w14:textId="77777777" w:rsidTr="00507F5E">
        <w:trPr>
          <w:trHeight w:val="2851"/>
        </w:trPr>
        <w:tc>
          <w:tcPr>
            <w:tcW w:w="9923" w:type="dxa"/>
            <w:vAlign w:val="center"/>
          </w:tcPr>
          <w:p w14:paraId="0AF16A43" w14:textId="7A768057" w:rsidR="00536473" w:rsidRDefault="004E157B" w:rsidP="0084232B">
            <w:pPr>
              <w:jc w:val="both"/>
              <w:rPr>
                <w:rFonts w:ascii="Arial" w:eastAsia="Arial" w:hAnsi="Arial" w:cs="Arial"/>
                <w:color w:val="000000"/>
              </w:rPr>
            </w:pPr>
            <w:bookmarkStart w:id="1" w:name="_89k4c4yta7lw" w:colFirst="0" w:colLast="0"/>
            <w:bookmarkEnd w:id="1"/>
            <w:r>
              <w:rPr>
                <w:rFonts w:ascii="Arial" w:eastAsia="Arial" w:hAnsi="Arial" w:cs="Arial"/>
                <w:color w:val="000000"/>
              </w:rPr>
              <w:t xml:space="preserve">A través del presente documento se certifica que </w:t>
            </w:r>
            <w:r w:rsidR="00EC3457">
              <w:rPr>
                <w:rFonts w:ascii="Arial" w:eastAsia="Arial" w:hAnsi="Arial" w:cs="Arial"/>
                <w:color w:val="000000"/>
              </w:rPr>
              <w:t>el</w:t>
            </w:r>
            <w:r>
              <w:rPr>
                <w:rFonts w:ascii="Arial" w:eastAsia="Arial" w:hAnsi="Arial" w:cs="Arial"/>
                <w:color w:val="000000"/>
              </w:rPr>
              <w:t xml:space="preserve"> “</w:t>
            </w:r>
            <w:r w:rsidRPr="005A04B5">
              <w:rPr>
                <w:rFonts w:ascii="Arial" w:eastAsia="Arial" w:hAnsi="Arial" w:cs="Arial"/>
                <w:i/>
                <w:color w:val="000000"/>
                <w:u w:val="single"/>
              </w:rPr>
              <w:t>TÍTULO DE LA DIRECTIVA</w:t>
            </w:r>
            <w:r w:rsidRPr="00507F5E">
              <w:rPr>
                <w:rFonts w:ascii="Arial" w:eastAsia="Arial" w:hAnsi="Arial" w:cs="Arial"/>
                <w:i/>
                <w:color w:val="000000"/>
              </w:rPr>
              <w:t>”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48137B">
              <w:rPr>
                <w:rFonts w:ascii="Arial" w:eastAsia="Arial" w:hAnsi="Arial" w:cs="Arial"/>
                <w:color w:val="000000"/>
              </w:rPr>
              <w:t>se</w:t>
            </w:r>
            <w:r>
              <w:rPr>
                <w:rFonts w:ascii="Arial" w:eastAsia="Arial" w:hAnsi="Arial" w:cs="Arial"/>
                <w:color w:val="000000"/>
              </w:rPr>
              <w:t xml:space="preserve"> valida</w:t>
            </w:r>
            <w:r w:rsidR="0048137B">
              <w:rPr>
                <w:rFonts w:ascii="Arial" w:eastAsia="Arial" w:hAnsi="Arial" w:cs="Arial"/>
                <w:color w:val="000000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</w:rPr>
              <w:t>teniendo en cuenta</w:t>
            </w:r>
            <w:r w:rsidR="00DC04E2">
              <w:rPr>
                <w:rFonts w:ascii="Arial" w:eastAsia="Arial" w:hAnsi="Arial" w:cs="Arial"/>
                <w:color w:val="000000"/>
              </w:rPr>
              <w:t xml:space="preserve"> su alineación</w:t>
            </w:r>
            <w:r w:rsidR="00507F5E">
              <w:rPr>
                <w:rFonts w:ascii="Arial" w:eastAsia="Arial" w:hAnsi="Arial" w:cs="Arial"/>
                <w:color w:val="000000"/>
              </w:rPr>
              <w:t xml:space="preserve"> con</w:t>
            </w:r>
            <w:r>
              <w:rPr>
                <w:rFonts w:ascii="Arial" w:eastAsia="Arial" w:hAnsi="Arial" w:cs="Arial"/>
                <w:color w:val="000000"/>
              </w:rPr>
              <w:t>:</w:t>
            </w:r>
          </w:p>
          <w:p w14:paraId="2F269054" w14:textId="77777777" w:rsidR="008F22D9" w:rsidRDefault="008F22D9" w:rsidP="0084232B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A8643EF" w14:textId="77777777" w:rsidR="0084232B" w:rsidRDefault="004E157B" w:rsidP="004576B6">
            <w:pP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Marque con una equis (X).</w:t>
            </w:r>
          </w:p>
          <w:p w14:paraId="3BE91F7C" w14:textId="77777777" w:rsidR="004576B6" w:rsidRDefault="004576B6" w:rsidP="004576B6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969B4F4" w14:textId="605A6195" w:rsidR="00536473" w:rsidRPr="00DC04E2" w:rsidRDefault="0084232B" w:rsidP="00914D74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14D74">
              <w:rPr>
                <w:rFonts w:ascii="Arial" w:eastAsia="Arial" w:hAnsi="Arial" w:cs="Arial"/>
                <w:color w:val="000000"/>
              </w:rPr>
              <w:t xml:space="preserve">__ </w:t>
            </w:r>
            <w:r w:rsidR="004E157B" w:rsidRPr="00914D74">
              <w:rPr>
                <w:rFonts w:ascii="Arial" w:eastAsia="Arial" w:hAnsi="Arial" w:cs="Arial"/>
                <w:color w:val="000000"/>
              </w:rPr>
              <w:t>Doctrina</w:t>
            </w:r>
            <w:r w:rsidR="00E32BE6">
              <w:rPr>
                <w:rFonts w:ascii="Arial" w:eastAsia="Arial" w:hAnsi="Arial" w:cs="Arial"/>
                <w:color w:val="000000"/>
              </w:rPr>
              <w:t>.</w:t>
            </w:r>
          </w:p>
          <w:p w14:paraId="674FFDD5" w14:textId="77777777" w:rsidR="00DC04E2" w:rsidRPr="00914D74" w:rsidRDefault="00DC04E2" w:rsidP="00DC04E2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2C9C4B3" w14:textId="065E7816" w:rsidR="00536473" w:rsidRPr="00DC04E2" w:rsidRDefault="00914D74" w:rsidP="00914D74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14D74">
              <w:rPr>
                <w:rFonts w:ascii="Arial" w:eastAsia="Arial" w:hAnsi="Arial" w:cs="Arial"/>
                <w:color w:val="000000"/>
              </w:rPr>
              <w:t>__</w:t>
            </w:r>
            <w:r w:rsidR="00507F5E">
              <w:rPr>
                <w:rFonts w:ascii="Arial" w:eastAsia="Arial" w:hAnsi="Arial" w:cs="Arial"/>
                <w:color w:val="000000"/>
              </w:rPr>
              <w:t xml:space="preserve"> </w:t>
            </w:r>
            <w:r w:rsidR="004E157B" w:rsidRPr="00914D74">
              <w:rPr>
                <w:rFonts w:ascii="Arial" w:eastAsia="Arial" w:hAnsi="Arial" w:cs="Arial"/>
                <w:color w:val="000000"/>
              </w:rPr>
              <w:t>Marco legal vigente</w:t>
            </w:r>
            <w:r w:rsidR="00E32BE6">
              <w:rPr>
                <w:rFonts w:ascii="Arial" w:eastAsia="Arial" w:hAnsi="Arial" w:cs="Arial"/>
                <w:color w:val="000000"/>
              </w:rPr>
              <w:t>.</w:t>
            </w:r>
          </w:p>
          <w:p w14:paraId="3A19C60B" w14:textId="77777777" w:rsidR="00DC04E2" w:rsidRPr="00507F5E" w:rsidRDefault="00DC04E2" w:rsidP="00507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9CF7688" w14:textId="71318722" w:rsidR="00536473" w:rsidRPr="00DC04E2" w:rsidRDefault="00914D74" w:rsidP="00914D74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14D74">
              <w:rPr>
                <w:rFonts w:ascii="Arial" w:eastAsia="Arial" w:hAnsi="Arial" w:cs="Arial"/>
                <w:color w:val="000000"/>
              </w:rPr>
              <w:t>__</w:t>
            </w:r>
            <w:r w:rsidR="00507F5E">
              <w:rPr>
                <w:rFonts w:ascii="Arial" w:eastAsia="Arial" w:hAnsi="Arial" w:cs="Arial"/>
                <w:color w:val="000000"/>
              </w:rPr>
              <w:t xml:space="preserve"> </w:t>
            </w:r>
            <w:r w:rsidR="004E157B" w:rsidRPr="00914D74">
              <w:rPr>
                <w:rFonts w:ascii="Arial" w:eastAsia="Arial" w:hAnsi="Arial" w:cs="Arial"/>
                <w:color w:val="000000"/>
              </w:rPr>
              <w:t>Aspectos técnicos y jurídicos de los procesos y Unidades militares y/o dependencias involucradas</w:t>
            </w:r>
            <w:r w:rsidR="00E32BE6">
              <w:rPr>
                <w:rFonts w:ascii="Arial" w:eastAsia="Arial" w:hAnsi="Arial" w:cs="Arial"/>
                <w:color w:val="000000"/>
              </w:rPr>
              <w:t>.</w:t>
            </w:r>
          </w:p>
          <w:p w14:paraId="7702ED69" w14:textId="77777777" w:rsidR="00DC04E2" w:rsidRPr="00914D74" w:rsidRDefault="00DC04E2" w:rsidP="00DC04E2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465AC337" w14:textId="141A0476" w:rsidR="00536473" w:rsidRPr="00DC04E2" w:rsidRDefault="00914D74" w:rsidP="00914D74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14D74">
              <w:rPr>
                <w:rFonts w:ascii="Arial" w:eastAsia="Arial" w:hAnsi="Arial" w:cs="Arial"/>
                <w:color w:val="000000"/>
              </w:rPr>
              <w:t>__</w:t>
            </w:r>
            <w:r w:rsidR="00507F5E">
              <w:rPr>
                <w:rFonts w:ascii="Arial" w:eastAsia="Arial" w:hAnsi="Arial" w:cs="Arial"/>
                <w:color w:val="000000"/>
              </w:rPr>
              <w:t xml:space="preserve"> </w:t>
            </w:r>
            <w:r w:rsidR="004E157B" w:rsidRPr="00914D74">
              <w:rPr>
                <w:rFonts w:ascii="Arial" w:eastAsia="Arial" w:hAnsi="Arial" w:cs="Arial"/>
                <w:color w:val="000000"/>
              </w:rPr>
              <w:t>Misión y capacidades</w:t>
            </w:r>
            <w:r w:rsidR="00E32BE6">
              <w:rPr>
                <w:rFonts w:ascii="Arial" w:eastAsia="Arial" w:hAnsi="Arial" w:cs="Arial"/>
                <w:color w:val="000000"/>
              </w:rPr>
              <w:t>.</w:t>
            </w:r>
          </w:p>
          <w:p w14:paraId="4E828B15" w14:textId="77777777" w:rsidR="00DC04E2" w:rsidRPr="00507F5E" w:rsidRDefault="00DC04E2" w:rsidP="00507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43CAD93A" w14:textId="77777777" w:rsidR="00536473" w:rsidRPr="00E32BE6" w:rsidRDefault="00914D74" w:rsidP="00AA3FB7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A3FB7">
              <w:rPr>
                <w:rFonts w:ascii="Arial" w:eastAsia="Arial" w:hAnsi="Arial" w:cs="Arial"/>
                <w:color w:val="000000"/>
              </w:rPr>
              <w:t>__</w:t>
            </w:r>
            <w:r w:rsidR="00507F5E">
              <w:rPr>
                <w:rFonts w:ascii="Arial" w:eastAsia="Arial" w:hAnsi="Arial" w:cs="Arial"/>
                <w:color w:val="000000"/>
              </w:rPr>
              <w:t xml:space="preserve"> </w:t>
            </w:r>
            <w:r w:rsidR="004E157B" w:rsidRPr="00AA3FB7">
              <w:rPr>
                <w:rFonts w:ascii="Arial" w:eastAsia="Arial" w:hAnsi="Arial" w:cs="Arial"/>
                <w:color w:val="000000"/>
              </w:rPr>
              <w:t>Alineación con los procesos y procedimientos del Sistema Integrado de Gestión (SIG).</w:t>
            </w:r>
          </w:p>
          <w:p w14:paraId="011E872A" w14:textId="4529E5EE" w:rsidR="00E32BE6" w:rsidRPr="00E32BE6" w:rsidRDefault="00E32BE6" w:rsidP="00E32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4EFA8BA6" w14:textId="1132C4AC" w:rsidR="00E32BE6" w:rsidRDefault="00E32BE6">
      <w:pPr>
        <w:spacing w:after="0"/>
        <w:rPr>
          <w:rFonts w:ascii="Arial" w:eastAsia="Arial" w:hAnsi="Arial" w:cs="Arial"/>
          <w:color w:val="000000"/>
        </w:rPr>
      </w:pPr>
    </w:p>
    <w:p w14:paraId="63AFB7C6" w14:textId="17AE6FF8" w:rsidR="008F22D9" w:rsidRDefault="008F22D9">
      <w:pPr>
        <w:spacing w:after="0"/>
        <w:rPr>
          <w:rFonts w:ascii="Arial" w:eastAsia="Arial" w:hAnsi="Arial" w:cs="Arial"/>
          <w:color w:val="000000"/>
        </w:rPr>
      </w:pPr>
    </w:p>
    <w:p w14:paraId="1A0A4960" w14:textId="0DC03137" w:rsidR="008F22D9" w:rsidRDefault="008F22D9">
      <w:pPr>
        <w:spacing w:after="0"/>
        <w:rPr>
          <w:rFonts w:ascii="Arial" w:eastAsia="Arial" w:hAnsi="Arial" w:cs="Arial"/>
          <w:color w:val="000000"/>
        </w:rPr>
      </w:pPr>
    </w:p>
    <w:p w14:paraId="212CD17D" w14:textId="26F8A86F" w:rsidR="008F22D9" w:rsidRDefault="008F22D9">
      <w:pPr>
        <w:spacing w:after="0"/>
        <w:rPr>
          <w:rFonts w:ascii="Arial" w:eastAsia="Arial" w:hAnsi="Arial" w:cs="Arial"/>
          <w:color w:val="000000"/>
        </w:rPr>
      </w:pPr>
    </w:p>
    <w:p w14:paraId="2C627B53" w14:textId="77777777" w:rsidR="008F22D9" w:rsidRDefault="008F22D9">
      <w:pPr>
        <w:spacing w:after="0"/>
        <w:rPr>
          <w:rFonts w:ascii="Arial" w:eastAsia="Arial" w:hAnsi="Arial" w:cs="Arial"/>
          <w:color w:val="000000"/>
        </w:rPr>
      </w:pPr>
    </w:p>
    <w:p w14:paraId="1CB6A995" w14:textId="77777777" w:rsidR="00536473" w:rsidRDefault="004E157B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3. JUSTIFICACIÓN DE LA NECESIDAD </w:t>
      </w:r>
      <w:r w:rsidR="00861E3A">
        <w:rPr>
          <w:rFonts w:ascii="Arial" w:eastAsia="Arial" w:hAnsi="Arial" w:cs="Arial"/>
          <w:b/>
          <w:color w:val="000000"/>
        </w:rPr>
        <w:t xml:space="preserve">(CREAR – ACTUALIZAR – DEJAR SIN </w:t>
      </w:r>
      <w:r>
        <w:rPr>
          <w:rFonts w:ascii="Arial" w:eastAsia="Arial" w:hAnsi="Arial" w:cs="Arial"/>
          <w:b/>
          <w:color w:val="000000"/>
        </w:rPr>
        <w:t>VIGENCIA)</w:t>
      </w:r>
    </w:p>
    <w:tbl>
      <w:tblPr>
        <w:tblStyle w:val="a2"/>
        <w:tblW w:w="96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92"/>
      </w:tblGrid>
      <w:tr w:rsidR="00536473" w14:paraId="2FFE37BD" w14:textId="77777777" w:rsidTr="00DD3FCC">
        <w:trPr>
          <w:trHeight w:val="2699"/>
        </w:trPr>
        <w:tc>
          <w:tcPr>
            <w:tcW w:w="9692" w:type="dxa"/>
          </w:tcPr>
          <w:p w14:paraId="26948987" w14:textId="77777777" w:rsidR="00536473" w:rsidRDefault="00536473">
            <w:pPr>
              <w:rPr>
                <w:rFonts w:ascii="Arial" w:eastAsia="Arial" w:hAnsi="Arial" w:cs="Arial"/>
                <w:color w:val="000000"/>
              </w:rPr>
            </w:pPr>
          </w:p>
          <w:p w14:paraId="2B6CD610" w14:textId="77777777" w:rsidR="00536473" w:rsidRDefault="00536473">
            <w:pPr>
              <w:rPr>
                <w:rFonts w:ascii="Arial" w:eastAsia="Arial" w:hAnsi="Arial" w:cs="Arial"/>
                <w:color w:val="000000"/>
              </w:rPr>
            </w:pPr>
          </w:p>
          <w:p w14:paraId="095CEB5F" w14:textId="77777777" w:rsidR="00536473" w:rsidRDefault="00536473">
            <w:pPr>
              <w:rPr>
                <w:rFonts w:ascii="Arial" w:eastAsia="Arial" w:hAnsi="Arial" w:cs="Arial"/>
                <w:color w:val="000000"/>
              </w:rPr>
            </w:pPr>
          </w:p>
          <w:p w14:paraId="4CBE60E5" w14:textId="77777777" w:rsidR="00536473" w:rsidRDefault="00536473">
            <w:pPr>
              <w:rPr>
                <w:rFonts w:ascii="Arial" w:eastAsia="Arial" w:hAnsi="Arial" w:cs="Arial"/>
                <w:color w:val="000000"/>
              </w:rPr>
            </w:pPr>
          </w:p>
          <w:p w14:paraId="3E9812AC" w14:textId="77777777" w:rsidR="00536473" w:rsidRDefault="00536473">
            <w:pPr>
              <w:rPr>
                <w:rFonts w:ascii="Arial" w:eastAsia="Arial" w:hAnsi="Arial" w:cs="Arial"/>
                <w:color w:val="000000"/>
              </w:rPr>
            </w:pPr>
          </w:p>
          <w:p w14:paraId="6B113662" w14:textId="77777777" w:rsidR="00536473" w:rsidRDefault="00536473">
            <w:pPr>
              <w:rPr>
                <w:rFonts w:ascii="Arial" w:eastAsia="Arial" w:hAnsi="Arial" w:cs="Arial"/>
                <w:color w:val="000000"/>
              </w:rPr>
            </w:pPr>
          </w:p>
          <w:p w14:paraId="0E604F02" w14:textId="77777777" w:rsidR="00536473" w:rsidRDefault="00536473">
            <w:pPr>
              <w:rPr>
                <w:rFonts w:ascii="Arial" w:eastAsia="Arial" w:hAnsi="Arial" w:cs="Arial"/>
                <w:color w:val="000000"/>
              </w:rPr>
            </w:pPr>
          </w:p>
          <w:p w14:paraId="1FC3A784" w14:textId="77777777" w:rsidR="00536473" w:rsidRDefault="00536473">
            <w:pP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6AD1DC2" w14:textId="77777777" w:rsidR="00536473" w:rsidRDefault="00536473">
      <w:pPr>
        <w:rPr>
          <w:rFonts w:ascii="Arial" w:eastAsia="Arial" w:hAnsi="Arial" w:cs="Arial"/>
          <w:color w:val="000000"/>
          <w:sz w:val="16"/>
          <w:szCs w:val="16"/>
        </w:rPr>
      </w:pPr>
    </w:p>
    <w:p w14:paraId="7A5B7BFB" w14:textId="1F402ADF" w:rsidR="00536473" w:rsidRDefault="003B04B1">
      <w:pP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4</w:t>
      </w:r>
      <w:r w:rsidR="004E157B">
        <w:rPr>
          <w:rFonts w:ascii="Arial" w:eastAsia="Arial" w:hAnsi="Arial" w:cs="Arial"/>
          <w:b/>
          <w:color w:val="000000"/>
        </w:rPr>
        <w:t xml:space="preserve">. RELACIÓN </w:t>
      </w:r>
      <w:r w:rsidR="008F22D9">
        <w:rPr>
          <w:rFonts w:ascii="Arial" w:eastAsia="Arial" w:hAnsi="Arial" w:cs="Arial"/>
          <w:b/>
          <w:color w:val="000000"/>
        </w:rPr>
        <w:t xml:space="preserve">DE LAS </w:t>
      </w:r>
      <w:r w:rsidR="004E157B">
        <w:rPr>
          <w:rFonts w:ascii="Arial" w:eastAsia="Arial" w:hAnsi="Arial" w:cs="Arial"/>
          <w:b/>
          <w:color w:val="000000"/>
        </w:rPr>
        <w:t>ACTAS SOPORTE</w:t>
      </w:r>
      <w:r w:rsidR="008F22D9">
        <w:rPr>
          <w:rFonts w:ascii="Arial" w:eastAsia="Arial" w:hAnsi="Arial" w:cs="Arial"/>
          <w:b/>
          <w:color w:val="000000"/>
        </w:rPr>
        <w:t>S</w:t>
      </w:r>
      <w:r w:rsidR="004E157B">
        <w:rPr>
          <w:rFonts w:ascii="Arial" w:eastAsia="Arial" w:hAnsi="Arial" w:cs="Arial"/>
          <w:b/>
          <w:color w:val="000000"/>
        </w:rPr>
        <w:t xml:space="preserve"> </w:t>
      </w:r>
      <w:r w:rsidR="008F22D9">
        <w:rPr>
          <w:rFonts w:ascii="Arial" w:eastAsia="Arial" w:hAnsi="Arial" w:cs="Arial"/>
          <w:b/>
          <w:color w:val="000000"/>
        </w:rPr>
        <w:t xml:space="preserve">DE LA </w:t>
      </w:r>
      <w:r w:rsidR="00C2595F">
        <w:rPr>
          <w:rFonts w:ascii="Arial" w:eastAsia="Arial" w:hAnsi="Arial" w:cs="Arial"/>
          <w:b/>
          <w:color w:val="000000"/>
        </w:rPr>
        <w:t>SOCIALIZACIÓ</w:t>
      </w:r>
      <w:r w:rsidR="004E157B">
        <w:rPr>
          <w:rFonts w:ascii="Arial" w:eastAsia="Arial" w:hAnsi="Arial" w:cs="Arial"/>
          <w:b/>
          <w:color w:val="000000"/>
        </w:rPr>
        <w:t>N</w:t>
      </w:r>
      <w:r w:rsidR="00E474E8">
        <w:rPr>
          <w:rFonts w:ascii="Arial" w:eastAsia="Arial" w:hAnsi="Arial" w:cs="Arial"/>
          <w:b/>
          <w:color w:val="000000"/>
        </w:rPr>
        <w:t xml:space="preserve"> </w:t>
      </w:r>
      <w:r w:rsidR="008F22D9">
        <w:rPr>
          <w:rFonts w:ascii="Arial" w:eastAsia="Arial" w:hAnsi="Arial" w:cs="Arial"/>
          <w:b/>
          <w:color w:val="000000"/>
        </w:rPr>
        <w:t xml:space="preserve">DEL </w:t>
      </w:r>
      <w:r w:rsidR="004E157B">
        <w:rPr>
          <w:rFonts w:ascii="Arial" w:eastAsia="Arial" w:hAnsi="Arial" w:cs="Arial"/>
          <w:b/>
          <w:color w:val="000000"/>
        </w:rPr>
        <w:t xml:space="preserve">PROYECTO DIRECTIVA </w:t>
      </w:r>
      <w:r w:rsidR="00E32BE6">
        <w:rPr>
          <w:rFonts w:ascii="Arial" w:eastAsia="Arial" w:hAnsi="Arial" w:cs="Arial"/>
          <w:b/>
          <w:color w:val="000000"/>
        </w:rPr>
        <w:t>(CREAR – ACTUALIZAR – DEJAR SIN VIGENCIA)</w:t>
      </w:r>
    </w:p>
    <w:p w14:paraId="22B04A97" w14:textId="77777777" w:rsidR="00536473" w:rsidRDefault="004E157B">
      <w:pPr>
        <w:jc w:val="both"/>
        <w:rPr>
          <w:rFonts w:ascii="Arial" w:eastAsia="Arial" w:hAnsi="Arial" w:cs="Arial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hidden="0" allowOverlap="1" wp14:anchorId="331C9BD2" wp14:editId="7EFABE33">
                <wp:simplePos x="0" y="0"/>
                <wp:positionH relativeFrom="column">
                  <wp:posOffset>-3811</wp:posOffset>
                </wp:positionH>
                <wp:positionV relativeFrom="paragraph">
                  <wp:posOffset>6350</wp:posOffset>
                </wp:positionV>
                <wp:extent cx="6143625" cy="2028825"/>
                <wp:effectExtent l="0" t="0" r="28575" b="28575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2028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2B1DFCB" id="4 Rectángulo" o:spid="_x0000_s1026" style="position:absolute;margin-left:-.3pt;margin-top:.5pt;width:483.75pt;height:15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" filled="f" strokecolor="black [3213]" strokeweight=".5pt"/>
            </w:pict>
          </mc:Fallback>
        </mc:AlternateContent>
      </w:r>
    </w:p>
    <w:p w14:paraId="602A46D0" w14:textId="77777777" w:rsidR="00536473" w:rsidRDefault="00536473">
      <w:pPr>
        <w:jc w:val="both"/>
        <w:rPr>
          <w:rFonts w:ascii="Arial" w:eastAsia="Arial" w:hAnsi="Arial" w:cs="Arial"/>
          <w:b/>
          <w:color w:val="000000"/>
        </w:rPr>
      </w:pPr>
    </w:p>
    <w:p w14:paraId="50EB9019" w14:textId="77777777" w:rsidR="00536473" w:rsidRDefault="00536473">
      <w:pPr>
        <w:jc w:val="both"/>
        <w:rPr>
          <w:rFonts w:ascii="Arial" w:eastAsia="Arial" w:hAnsi="Arial" w:cs="Arial"/>
          <w:b/>
          <w:color w:val="000000"/>
        </w:rPr>
      </w:pPr>
    </w:p>
    <w:p w14:paraId="7803F68E" w14:textId="77777777" w:rsidR="00536473" w:rsidRDefault="00536473">
      <w:pPr>
        <w:jc w:val="both"/>
        <w:rPr>
          <w:rFonts w:ascii="Arial" w:eastAsia="Arial" w:hAnsi="Arial" w:cs="Arial"/>
          <w:b/>
          <w:color w:val="000000"/>
        </w:rPr>
      </w:pPr>
    </w:p>
    <w:p w14:paraId="4B169FDE" w14:textId="77777777" w:rsidR="00536473" w:rsidRDefault="00536473">
      <w:pPr>
        <w:jc w:val="both"/>
        <w:rPr>
          <w:rFonts w:ascii="Arial" w:eastAsia="Arial" w:hAnsi="Arial" w:cs="Arial"/>
          <w:b/>
          <w:color w:val="000000"/>
        </w:rPr>
      </w:pPr>
    </w:p>
    <w:p w14:paraId="3DFFF246" w14:textId="77777777" w:rsidR="00536473" w:rsidRDefault="00536473">
      <w:pPr>
        <w:jc w:val="both"/>
        <w:rPr>
          <w:rFonts w:ascii="Arial" w:eastAsia="Arial" w:hAnsi="Arial" w:cs="Arial"/>
          <w:b/>
          <w:color w:val="000000"/>
        </w:rPr>
      </w:pPr>
    </w:p>
    <w:p w14:paraId="1EFE2D1E" w14:textId="77777777" w:rsidR="00536473" w:rsidRDefault="00536473">
      <w:pPr>
        <w:jc w:val="both"/>
        <w:rPr>
          <w:rFonts w:ascii="Arial" w:eastAsia="Arial" w:hAnsi="Arial" w:cs="Arial"/>
          <w:b/>
          <w:color w:val="000000"/>
          <w:sz w:val="16"/>
          <w:szCs w:val="16"/>
        </w:rPr>
      </w:pPr>
    </w:p>
    <w:p w14:paraId="18158888" w14:textId="23A0F1F1" w:rsidR="00536473" w:rsidRDefault="003B04B1">
      <w:pP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5</w:t>
      </w:r>
      <w:r w:rsidR="00162785">
        <w:rPr>
          <w:rFonts w:ascii="Arial" w:eastAsia="Arial" w:hAnsi="Arial" w:cs="Arial"/>
          <w:b/>
          <w:color w:val="000000"/>
        </w:rPr>
        <w:t>. VALIDACIÓN JURÍ</w:t>
      </w:r>
      <w:r w:rsidR="00DD3FCC">
        <w:rPr>
          <w:rFonts w:ascii="Arial" w:eastAsia="Arial" w:hAnsi="Arial" w:cs="Arial"/>
          <w:b/>
          <w:color w:val="000000"/>
        </w:rPr>
        <w:t>DICA (ASESORÍA JURÍ</w:t>
      </w:r>
      <w:r w:rsidR="000A2AC2">
        <w:rPr>
          <w:rFonts w:ascii="Arial" w:eastAsia="Arial" w:hAnsi="Arial" w:cs="Arial"/>
          <w:b/>
          <w:color w:val="000000"/>
        </w:rPr>
        <w:t>DICA LÍ</w:t>
      </w:r>
      <w:r w:rsidR="004E157B">
        <w:rPr>
          <w:rFonts w:ascii="Arial" w:eastAsia="Arial" w:hAnsi="Arial" w:cs="Arial"/>
          <w:b/>
          <w:color w:val="000000"/>
        </w:rPr>
        <w:t>DER DEL PROCESO)</w:t>
      </w:r>
    </w:p>
    <w:p w14:paraId="0D237877" w14:textId="77777777" w:rsidR="00536473" w:rsidRDefault="004E157B">
      <w:pPr>
        <w:jc w:val="both"/>
        <w:rPr>
          <w:rFonts w:ascii="Arial" w:eastAsia="Arial" w:hAnsi="Arial" w:cs="Arial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hidden="0" allowOverlap="1" wp14:anchorId="70F4BAE9" wp14:editId="22CAA878">
                <wp:simplePos x="0" y="0"/>
                <wp:positionH relativeFrom="column">
                  <wp:posOffset>-3810</wp:posOffset>
                </wp:positionH>
                <wp:positionV relativeFrom="paragraph">
                  <wp:posOffset>10160</wp:posOffset>
                </wp:positionV>
                <wp:extent cx="6143625" cy="1847850"/>
                <wp:effectExtent l="0" t="0" r="28575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1847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41ADCD8" id="2 Rectángulo" o:spid="_x0000_s1026" style="position:absolute;margin-left:-.3pt;margin-top:.8pt;width:483.75pt;height:14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" filled="f" strokecolor="black [3213]" strokeweight=".5pt"/>
            </w:pict>
          </mc:Fallback>
        </mc:AlternateContent>
      </w:r>
    </w:p>
    <w:p w14:paraId="24D12368" w14:textId="77777777" w:rsidR="00536473" w:rsidRDefault="00536473">
      <w:pPr>
        <w:jc w:val="both"/>
        <w:rPr>
          <w:rFonts w:ascii="Arial" w:eastAsia="Arial" w:hAnsi="Arial" w:cs="Arial"/>
          <w:b/>
          <w:color w:val="000000"/>
        </w:rPr>
      </w:pPr>
    </w:p>
    <w:p w14:paraId="06480CC6" w14:textId="77777777" w:rsidR="00536473" w:rsidRDefault="00536473">
      <w:pPr>
        <w:jc w:val="both"/>
        <w:rPr>
          <w:rFonts w:ascii="Arial" w:eastAsia="Arial" w:hAnsi="Arial" w:cs="Arial"/>
          <w:b/>
          <w:color w:val="000000"/>
        </w:rPr>
      </w:pPr>
    </w:p>
    <w:p w14:paraId="151EC00E" w14:textId="77777777" w:rsidR="00536473" w:rsidRDefault="00536473">
      <w:pPr>
        <w:jc w:val="both"/>
        <w:rPr>
          <w:rFonts w:ascii="Arial" w:eastAsia="Arial" w:hAnsi="Arial" w:cs="Arial"/>
          <w:b/>
          <w:color w:val="000000"/>
          <w:sz w:val="16"/>
          <w:szCs w:val="16"/>
        </w:rPr>
      </w:pPr>
    </w:p>
    <w:p w14:paraId="57BA8E6F" w14:textId="77777777" w:rsidR="00536473" w:rsidRDefault="00536473">
      <w:pPr>
        <w:jc w:val="both"/>
        <w:rPr>
          <w:rFonts w:ascii="Arial" w:eastAsia="Arial" w:hAnsi="Arial" w:cs="Arial"/>
          <w:b/>
          <w:color w:val="000000"/>
          <w:sz w:val="16"/>
          <w:szCs w:val="16"/>
        </w:rPr>
      </w:pPr>
    </w:p>
    <w:p w14:paraId="2AF71EC1" w14:textId="77777777" w:rsidR="00634DC7" w:rsidRDefault="00634DC7">
      <w:pPr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65639133" w14:textId="77777777" w:rsidR="00F7368E" w:rsidRDefault="00F7368E">
      <w:pPr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37C64F7C" w14:textId="77777777" w:rsidR="00F7368E" w:rsidRDefault="00F7368E">
      <w:pPr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4DE4087C" w14:textId="77777777" w:rsidR="00F7368E" w:rsidRPr="00634DC7" w:rsidRDefault="00F7368E">
      <w:pPr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40265EFA" w14:textId="77777777" w:rsidR="0078729D" w:rsidRPr="003874F7" w:rsidRDefault="0078729D" w:rsidP="0078729D">
      <w:pPr>
        <w:jc w:val="both"/>
        <w:rPr>
          <w:rFonts w:ascii="Arial" w:eastAsia="Arial" w:hAnsi="Arial" w:cs="Arial"/>
          <w:b/>
          <w:color w:val="000000"/>
        </w:rPr>
      </w:pPr>
      <w:r w:rsidRPr="003874F7">
        <w:rPr>
          <w:rFonts w:ascii="Arial" w:eastAsia="Arial" w:hAnsi="Arial" w:cs="Arial"/>
          <w:b/>
          <w:color w:val="000000"/>
        </w:rPr>
        <w:t>6.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FIRMAS</w:t>
      </w:r>
    </w:p>
    <w:tbl>
      <w:tblPr>
        <w:tblStyle w:val="a5"/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4961"/>
      </w:tblGrid>
      <w:tr w:rsidR="00536473" w14:paraId="5628CCDC" w14:textId="77777777" w:rsidTr="00861E3A">
        <w:trPr>
          <w:trHeight w:val="1156"/>
        </w:trPr>
        <w:tc>
          <w:tcPr>
            <w:tcW w:w="4678" w:type="dxa"/>
          </w:tcPr>
          <w:p w14:paraId="1B16862C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Firma:</w:t>
            </w:r>
          </w:p>
          <w:p w14:paraId="4A26084C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Grado y nombre:</w:t>
            </w:r>
          </w:p>
          <w:p w14:paraId="30191BEF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Cargo:</w:t>
            </w:r>
          </w:p>
          <w:p w14:paraId="4E516EDF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Unidad y/o Dependencia</w:t>
            </w:r>
          </w:p>
        </w:tc>
        <w:tc>
          <w:tcPr>
            <w:tcW w:w="4961" w:type="dxa"/>
          </w:tcPr>
          <w:p w14:paraId="2517530E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Firma:</w:t>
            </w:r>
          </w:p>
          <w:p w14:paraId="0ADA0519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Grado y nombre:</w:t>
            </w:r>
          </w:p>
          <w:p w14:paraId="69024EB8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Cargo:</w:t>
            </w:r>
          </w:p>
          <w:p w14:paraId="1892E35B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Unidad y/o Dependencia</w:t>
            </w:r>
          </w:p>
        </w:tc>
      </w:tr>
      <w:tr w:rsidR="0078729D" w14:paraId="3749287F" w14:textId="77777777" w:rsidTr="00861E3A">
        <w:trPr>
          <w:trHeight w:val="1156"/>
        </w:trPr>
        <w:tc>
          <w:tcPr>
            <w:tcW w:w="4678" w:type="dxa"/>
          </w:tcPr>
          <w:p w14:paraId="7647F39A" w14:textId="77777777" w:rsidR="0078729D" w:rsidRDefault="0078729D" w:rsidP="0078729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Firma:</w:t>
            </w:r>
          </w:p>
          <w:p w14:paraId="4159596D" w14:textId="77777777" w:rsidR="0078729D" w:rsidRDefault="0078729D" w:rsidP="0078729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Grado y nombre:</w:t>
            </w:r>
          </w:p>
          <w:p w14:paraId="1BC87574" w14:textId="77777777" w:rsidR="0078729D" w:rsidRDefault="0078729D" w:rsidP="0078729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Cargo:</w:t>
            </w:r>
          </w:p>
          <w:p w14:paraId="744EA839" w14:textId="77777777" w:rsidR="0078729D" w:rsidRDefault="0078729D" w:rsidP="0078729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Unidad y/o Dependencia</w:t>
            </w:r>
          </w:p>
        </w:tc>
        <w:tc>
          <w:tcPr>
            <w:tcW w:w="4961" w:type="dxa"/>
          </w:tcPr>
          <w:p w14:paraId="08987EAF" w14:textId="77777777" w:rsidR="0078729D" w:rsidRDefault="0078729D" w:rsidP="0078729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Firma:</w:t>
            </w:r>
          </w:p>
          <w:p w14:paraId="5D40A94F" w14:textId="77777777" w:rsidR="0078729D" w:rsidRDefault="0078729D" w:rsidP="0078729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Grado y nombre:</w:t>
            </w:r>
          </w:p>
          <w:p w14:paraId="14AC1C36" w14:textId="77777777" w:rsidR="0078729D" w:rsidRDefault="0078729D" w:rsidP="0078729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Cargo:</w:t>
            </w:r>
          </w:p>
          <w:p w14:paraId="29C2F54C" w14:textId="77777777" w:rsidR="0078729D" w:rsidRDefault="0078729D" w:rsidP="0078729D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Unidad y/o Dependencia</w:t>
            </w:r>
          </w:p>
        </w:tc>
      </w:tr>
      <w:tr w:rsidR="00536473" w14:paraId="0E94F6D9" w14:textId="77777777" w:rsidTr="00861E3A">
        <w:tc>
          <w:tcPr>
            <w:tcW w:w="4678" w:type="dxa"/>
          </w:tcPr>
          <w:p w14:paraId="0CA35958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Firma:</w:t>
            </w:r>
          </w:p>
          <w:p w14:paraId="71A74A33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Grado y nombre:</w:t>
            </w:r>
          </w:p>
          <w:p w14:paraId="39D68070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Cargo:</w:t>
            </w:r>
          </w:p>
          <w:p w14:paraId="30A22208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Unidad y/o Dependencia</w:t>
            </w:r>
          </w:p>
          <w:p w14:paraId="750A108A" w14:textId="53384454" w:rsidR="00395F67" w:rsidRPr="00395F67" w:rsidRDefault="00395F67">
            <w:pPr>
              <w:rPr>
                <w:rFonts w:ascii="Arial" w:eastAsia="Arial" w:hAnsi="Arial" w:cs="Arial"/>
                <w:color w:val="000000"/>
                <w:sz w:val="10"/>
              </w:rPr>
            </w:pPr>
          </w:p>
        </w:tc>
        <w:tc>
          <w:tcPr>
            <w:tcW w:w="4961" w:type="dxa"/>
          </w:tcPr>
          <w:p w14:paraId="1E2985C1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Firma:</w:t>
            </w:r>
          </w:p>
          <w:p w14:paraId="39FD0E43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Grado y nombre:</w:t>
            </w:r>
          </w:p>
          <w:p w14:paraId="3C18EF51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Cargo:</w:t>
            </w:r>
          </w:p>
          <w:p w14:paraId="23A1BB23" w14:textId="77777777" w:rsidR="00536473" w:rsidRDefault="004E157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Unidad y/o Dependencia</w:t>
            </w:r>
          </w:p>
        </w:tc>
      </w:tr>
      <w:tr w:rsidR="00F7368E" w14:paraId="050F0AC8" w14:textId="77777777" w:rsidTr="00861E3A">
        <w:tc>
          <w:tcPr>
            <w:tcW w:w="4678" w:type="dxa"/>
          </w:tcPr>
          <w:p w14:paraId="03CEA11A" w14:textId="77777777" w:rsidR="00F7368E" w:rsidRDefault="00F7368E" w:rsidP="00F7368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Firma:</w:t>
            </w:r>
          </w:p>
          <w:p w14:paraId="290713C0" w14:textId="77777777" w:rsidR="00F7368E" w:rsidRDefault="00F7368E" w:rsidP="00F7368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Grado y nombre:</w:t>
            </w:r>
          </w:p>
          <w:p w14:paraId="0F8D7429" w14:textId="77777777" w:rsidR="00F7368E" w:rsidRDefault="00F7368E" w:rsidP="00F7368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Cargo:</w:t>
            </w:r>
          </w:p>
          <w:p w14:paraId="0E07A6D8" w14:textId="77777777" w:rsidR="00F7368E" w:rsidRDefault="00F7368E" w:rsidP="00F7368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Unidad y/o Dependencia</w:t>
            </w:r>
          </w:p>
          <w:p w14:paraId="40AE0057" w14:textId="0DF86A03" w:rsidR="00395F67" w:rsidRPr="00395F67" w:rsidRDefault="00395F67" w:rsidP="00F7368E">
            <w:pPr>
              <w:rPr>
                <w:rFonts w:ascii="Arial" w:eastAsia="Arial" w:hAnsi="Arial" w:cs="Arial"/>
                <w:color w:val="000000"/>
                <w:sz w:val="10"/>
              </w:rPr>
            </w:pPr>
          </w:p>
        </w:tc>
        <w:tc>
          <w:tcPr>
            <w:tcW w:w="4961" w:type="dxa"/>
          </w:tcPr>
          <w:p w14:paraId="6E4FF354" w14:textId="77777777" w:rsidR="00F7368E" w:rsidRDefault="00F7368E" w:rsidP="00F7368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Firma:</w:t>
            </w:r>
          </w:p>
          <w:p w14:paraId="0C36C2AC" w14:textId="77777777" w:rsidR="00F7368E" w:rsidRDefault="00F7368E" w:rsidP="00F7368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Grado y nombre:</w:t>
            </w:r>
          </w:p>
          <w:p w14:paraId="2BD6FC5B" w14:textId="77777777" w:rsidR="00F7368E" w:rsidRDefault="00F7368E" w:rsidP="00F7368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Cargo:</w:t>
            </w:r>
          </w:p>
          <w:p w14:paraId="719BE78D" w14:textId="77777777" w:rsidR="00F7368E" w:rsidRDefault="00F7368E" w:rsidP="00F7368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Unidad y/o Dependencia</w:t>
            </w:r>
          </w:p>
        </w:tc>
      </w:tr>
    </w:tbl>
    <w:p w14:paraId="2D1D4631" w14:textId="77777777" w:rsidR="00861E3A" w:rsidRDefault="00861E3A">
      <w:pPr>
        <w:jc w:val="center"/>
        <w:rPr>
          <w:rFonts w:ascii="Arial" w:eastAsia="Arial" w:hAnsi="Arial" w:cs="Arial"/>
          <w:b/>
          <w:color w:val="000000"/>
        </w:rPr>
      </w:pPr>
    </w:p>
    <w:p w14:paraId="571A8DBB" w14:textId="77777777" w:rsidR="00757E69" w:rsidRDefault="00757E69">
      <w:pPr>
        <w:jc w:val="center"/>
        <w:rPr>
          <w:rFonts w:ascii="Arial" w:eastAsia="Arial" w:hAnsi="Arial" w:cs="Arial"/>
          <w:b/>
          <w:color w:val="000000"/>
        </w:rPr>
      </w:pPr>
    </w:p>
    <w:p w14:paraId="30BC2729" w14:textId="77777777" w:rsidR="00F7368E" w:rsidRDefault="00F7368E">
      <w:pPr>
        <w:jc w:val="center"/>
        <w:rPr>
          <w:rFonts w:ascii="Arial" w:eastAsia="Arial" w:hAnsi="Arial" w:cs="Arial"/>
          <w:b/>
          <w:color w:val="000000"/>
        </w:rPr>
      </w:pPr>
    </w:p>
    <w:p w14:paraId="3D371CC5" w14:textId="77777777" w:rsidR="00F7368E" w:rsidRDefault="00F7368E">
      <w:pPr>
        <w:jc w:val="center"/>
        <w:rPr>
          <w:rFonts w:ascii="Arial" w:eastAsia="Arial" w:hAnsi="Arial" w:cs="Arial"/>
          <w:b/>
          <w:color w:val="000000"/>
        </w:rPr>
      </w:pPr>
    </w:p>
    <w:p w14:paraId="06579959" w14:textId="77777777" w:rsidR="00F7368E" w:rsidRDefault="00F7368E">
      <w:pPr>
        <w:jc w:val="center"/>
        <w:rPr>
          <w:rFonts w:ascii="Arial" w:eastAsia="Arial" w:hAnsi="Arial" w:cs="Arial"/>
          <w:b/>
          <w:color w:val="000000"/>
        </w:rPr>
      </w:pPr>
    </w:p>
    <w:p w14:paraId="69A28E65" w14:textId="77777777" w:rsidR="00F7368E" w:rsidRDefault="00F7368E">
      <w:pPr>
        <w:jc w:val="center"/>
        <w:rPr>
          <w:rFonts w:ascii="Arial" w:eastAsia="Arial" w:hAnsi="Arial" w:cs="Arial"/>
          <w:b/>
          <w:color w:val="000000"/>
        </w:rPr>
      </w:pPr>
    </w:p>
    <w:p w14:paraId="1C3DB932" w14:textId="77777777" w:rsidR="00F7368E" w:rsidRDefault="00F7368E">
      <w:pPr>
        <w:jc w:val="center"/>
        <w:rPr>
          <w:rFonts w:ascii="Arial" w:eastAsia="Arial" w:hAnsi="Arial" w:cs="Arial"/>
          <w:b/>
          <w:color w:val="000000"/>
        </w:rPr>
      </w:pPr>
    </w:p>
    <w:p w14:paraId="06F67A5A" w14:textId="77777777" w:rsidR="00F7368E" w:rsidRDefault="00F7368E">
      <w:pPr>
        <w:jc w:val="center"/>
        <w:rPr>
          <w:rFonts w:ascii="Arial" w:eastAsia="Arial" w:hAnsi="Arial" w:cs="Arial"/>
          <w:b/>
          <w:color w:val="000000"/>
        </w:rPr>
      </w:pPr>
    </w:p>
    <w:p w14:paraId="38C0713D" w14:textId="77777777" w:rsidR="00F7368E" w:rsidRDefault="00F7368E">
      <w:pPr>
        <w:jc w:val="center"/>
        <w:rPr>
          <w:rFonts w:ascii="Arial" w:eastAsia="Arial" w:hAnsi="Arial" w:cs="Arial"/>
          <w:b/>
          <w:color w:val="000000"/>
        </w:rPr>
      </w:pPr>
    </w:p>
    <w:p w14:paraId="49C500E2" w14:textId="77777777" w:rsidR="00F7368E" w:rsidRDefault="00F7368E">
      <w:pPr>
        <w:jc w:val="center"/>
        <w:rPr>
          <w:rFonts w:ascii="Arial" w:eastAsia="Arial" w:hAnsi="Arial" w:cs="Arial"/>
          <w:b/>
          <w:color w:val="000000"/>
        </w:rPr>
      </w:pPr>
    </w:p>
    <w:p w14:paraId="25BFC222" w14:textId="77777777" w:rsidR="00F7368E" w:rsidRDefault="00F7368E">
      <w:pPr>
        <w:jc w:val="center"/>
        <w:rPr>
          <w:rFonts w:ascii="Arial" w:eastAsia="Arial" w:hAnsi="Arial" w:cs="Arial"/>
          <w:b/>
          <w:color w:val="000000"/>
        </w:rPr>
      </w:pPr>
    </w:p>
    <w:p w14:paraId="488758A2" w14:textId="77777777" w:rsidR="00F7368E" w:rsidRDefault="00F7368E">
      <w:pPr>
        <w:jc w:val="center"/>
        <w:rPr>
          <w:rFonts w:ascii="Arial" w:eastAsia="Arial" w:hAnsi="Arial" w:cs="Arial"/>
          <w:b/>
          <w:color w:val="000000"/>
        </w:rPr>
      </w:pPr>
    </w:p>
    <w:p w14:paraId="0B60273B" w14:textId="77777777" w:rsidR="00F7368E" w:rsidRDefault="00F7368E">
      <w:pPr>
        <w:jc w:val="center"/>
        <w:rPr>
          <w:rFonts w:ascii="Arial" w:eastAsia="Arial" w:hAnsi="Arial" w:cs="Arial"/>
          <w:b/>
          <w:color w:val="000000"/>
        </w:rPr>
      </w:pPr>
    </w:p>
    <w:p w14:paraId="28EDDBA3" w14:textId="77777777" w:rsidR="00063424" w:rsidRDefault="00063424" w:rsidP="00E34B09">
      <w:pPr>
        <w:pStyle w:val="Prrafodelista"/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E34B09"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 xml:space="preserve">INSTRUCCIONES DE </w:t>
      </w:r>
      <w:r w:rsidRPr="00E34B09">
        <w:rPr>
          <w:rFonts w:ascii="Arial" w:eastAsia="Arial" w:hAnsi="Arial" w:cs="Arial"/>
          <w:b/>
          <w:sz w:val="20"/>
          <w:szCs w:val="20"/>
        </w:rPr>
        <w:t>DILIGENCIAMIENTO (este acápite es solo informativo, no hace parte del formato y no debe ser impreso)</w:t>
      </w:r>
    </w:p>
    <w:p w14:paraId="68843691" w14:textId="77777777" w:rsidR="00E34B09" w:rsidRPr="00E34B09" w:rsidRDefault="00E34B09" w:rsidP="00E34B09">
      <w:pPr>
        <w:pStyle w:val="Prrafodelista"/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480FC665" w14:textId="49B7D1B3" w:rsidR="00536473" w:rsidRPr="00E34B09" w:rsidRDefault="004E157B" w:rsidP="00E34B0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E34B09">
        <w:rPr>
          <w:rFonts w:ascii="Arial" w:eastAsia="Arial" w:hAnsi="Arial" w:cs="Arial"/>
          <w:sz w:val="20"/>
          <w:szCs w:val="20"/>
        </w:rPr>
        <w:t xml:space="preserve">En </w:t>
      </w:r>
      <w:r w:rsidR="00E34B09">
        <w:rPr>
          <w:rFonts w:ascii="Arial" w:eastAsia="Arial" w:hAnsi="Arial" w:cs="Arial"/>
          <w:sz w:val="20"/>
          <w:szCs w:val="20"/>
        </w:rPr>
        <w:t>el punto uno</w:t>
      </w:r>
      <w:r w:rsidRPr="00E34B09">
        <w:rPr>
          <w:rFonts w:ascii="Arial" w:eastAsia="Arial" w:hAnsi="Arial" w:cs="Arial"/>
          <w:sz w:val="20"/>
          <w:szCs w:val="20"/>
        </w:rPr>
        <w:t xml:space="preserve"> “Identificación” complete los campos requeridos con la información de la directiva a crear, actualizar y/o dejar sin vigencia.</w:t>
      </w:r>
      <w:r w:rsidR="004D76ED" w:rsidRPr="00E34B09">
        <w:rPr>
          <w:rFonts w:ascii="Arial" w:eastAsia="Arial" w:hAnsi="Arial" w:cs="Arial"/>
          <w:sz w:val="20"/>
          <w:szCs w:val="20"/>
        </w:rPr>
        <w:t xml:space="preserve"> Deberá radicarse con el sistema de gestión documental</w:t>
      </w:r>
      <w:r w:rsidR="00677225">
        <w:rPr>
          <w:rFonts w:ascii="Arial" w:eastAsia="Arial" w:hAnsi="Arial" w:cs="Arial"/>
          <w:sz w:val="20"/>
          <w:szCs w:val="20"/>
        </w:rPr>
        <w:t>, bajo la</w:t>
      </w:r>
      <w:r w:rsidR="004D76ED" w:rsidRPr="00E34B09">
        <w:rPr>
          <w:rFonts w:ascii="Arial" w:eastAsia="Arial" w:hAnsi="Arial" w:cs="Arial"/>
          <w:sz w:val="20"/>
          <w:szCs w:val="20"/>
        </w:rPr>
        <w:t xml:space="preserve"> serie “directiva” y subserie “permanente” o “transitoria” según corresponda. </w:t>
      </w:r>
    </w:p>
    <w:p w14:paraId="203AFACB" w14:textId="77777777" w:rsidR="00F42EF5" w:rsidRPr="00E34B09" w:rsidRDefault="00F42EF5" w:rsidP="00E34B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sz w:val="20"/>
          <w:szCs w:val="20"/>
        </w:rPr>
      </w:pPr>
    </w:p>
    <w:p w14:paraId="60878275" w14:textId="3D1FC97F" w:rsidR="00624C2D" w:rsidRDefault="00624C2D" w:rsidP="00624C2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El punto dos “</w:t>
      </w:r>
      <w:r w:rsidR="00D779F9">
        <w:rPr>
          <w:rFonts w:ascii="Arial" w:eastAsia="Arial" w:hAnsi="Arial" w:cs="Arial"/>
          <w:color w:val="000000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alidación” no aplica cuando se diligencie el formato para “dejar sin vigencia” una(s) directiva(s).</w:t>
      </w:r>
    </w:p>
    <w:p w14:paraId="0FB59E9B" w14:textId="77777777" w:rsidR="00624C2D" w:rsidRPr="00624C2D" w:rsidRDefault="00624C2D" w:rsidP="00624C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2B75E6C" w14:textId="00FAE432" w:rsidR="00677225" w:rsidRPr="00624C2D" w:rsidRDefault="00677225" w:rsidP="00624C2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624C2D">
        <w:rPr>
          <w:rFonts w:ascii="Arial" w:eastAsia="Arial" w:hAnsi="Arial" w:cs="Arial"/>
          <w:color w:val="000000"/>
          <w:sz w:val="20"/>
          <w:szCs w:val="20"/>
        </w:rPr>
        <w:t xml:space="preserve">En el punto tres </w:t>
      </w:r>
      <w:r w:rsidR="00624C2D">
        <w:rPr>
          <w:rFonts w:ascii="Arial" w:eastAsia="Arial" w:hAnsi="Arial" w:cs="Arial"/>
          <w:color w:val="000000"/>
          <w:sz w:val="20"/>
          <w:szCs w:val="20"/>
        </w:rPr>
        <w:t>“</w:t>
      </w:r>
      <w:r w:rsidR="00D779F9">
        <w:rPr>
          <w:rFonts w:ascii="Arial" w:eastAsia="Arial" w:hAnsi="Arial" w:cs="Arial"/>
          <w:color w:val="000000"/>
          <w:sz w:val="20"/>
          <w:szCs w:val="20"/>
        </w:rPr>
        <w:t>Justificación</w:t>
      </w:r>
      <w:r w:rsidR="00624C2D">
        <w:rPr>
          <w:rFonts w:ascii="Arial" w:eastAsia="Arial" w:hAnsi="Arial" w:cs="Arial"/>
          <w:color w:val="000000"/>
          <w:sz w:val="20"/>
          <w:szCs w:val="20"/>
        </w:rPr>
        <w:t xml:space="preserve"> de la necesidad” </w:t>
      </w:r>
      <w:r w:rsidRPr="00624C2D">
        <w:rPr>
          <w:rFonts w:ascii="Arial" w:eastAsia="Arial" w:hAnsi="Arial" w:cs="Arial"/>
          <w:color w:val="000000"/>
          <w:sz w:val="20"/>
          <w:szCs w:val="20"/>
        </w:rPr>
        <w:t xml:space="preserve">se debe </w:t>
      </w:r>
      <w:r w:rsidR="00D779F9">
        <w:rPr>
          <w:rFonts w:ascii="Arial" w:eastAsia="Arial" w:hAnsi="Arial" w:cs="Arial"/>
          <w:color w:val="000000"/>
          <w:sz w:val="20"/>
          <w:szCs w:val="20"/>
        </w:rPr>
        <w:t xml:space="preserve">argumentar </w:t>
      </w:r>
      <w:r w:rsidRPr="00624C2D">
        <w:rPr>
          <w:rFonts w:ascii="Arial" w:eastAsia="Arial" w:hAnsi="Arial" w:cs="Arial"/>
          <w:color w:val="000000"/>
          <w:sz w:val="20"/>
          <w:szCs w:val="20"/>
        </w:rPr>
        <w:t>la necesidad de creación, actualización y/o dejar sin vigencia la directiva, de acuerdo con la misionalidad y capacidades de la dependencia proponente, exponiendo los aspectos y/o conceptos técnicos, jurídicos, doctrinales, presupuestales, financieros, contractuales, matricu</w:t>
      </w:r>
      <w:r w:rsidR="008F22D9">
        <w:rPr>
          <w:rFonts w:ascii="Arial" w:eastAsia="Arial" w:hAnsi="Arial" w:cs="Arial"/>
          <w:color w:val="000000"/>
          <w:sz w:val="20"/>
          <w:szCs w:val="20"/>
        </w:rPr>
        <w:t>lación de proyectos y demás que son el fundamento para continuar el trámite que corresponde.</w:t>
      </w:r>
    </w:p>
    <w:p w14:paraId="456E3831" w14:textId="77777777" w:rsidR="00613649" w:rsidRPr="00613649" w:rsidRDefault="00613649" w:rsidP="006136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C8E08AB" w14:textId="4CBC8D7F" w:rsidR="00677225" w:rsidRPr="00677225" w:rsidRDefault="00677225" w:rsidP="0067722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677225">
        <w:rPr>
          <w:rFonts w:ascii="Arial" w:eastAsia="Arial" w:hAnsi="Arial" w:cs="Arial"/>
          <w:color w:val="000000"/>
          <w:sz w:val="20"/>
          <w:szCs w:val="20"/>
        </w:rPr>
        <w:t xml:space="preserve">En el punto cuatro </w:t>
      </w:r>
      <w:r w:rsidR="00D779F9">
        <w:rPr>
          <w:rFonts w:ascii="Arial" w:eastAsia="Arial" w:hAnsi="Arial" w:cs="Arial"/>
          <w:color w:val="000000"/>
          <w:sz w:val="20"/>
          <w:szCs w:val="20"/>
        </w:rPr>
        <w:t>“</w:t>
      </w:r>
      <w:r w:rsidR="00D779F9" w:rsidRPr="00D779F9">
        <w:rPr>
          <w:rFonts w:ascii="Arial" w:eastAsia="Arial" w:hAnsi="Arial" w:cs="Arial"/>
          <w:bCs/>
          <w:color w:val="000000"/>
        </w:rPr>
        <w:t xml:space="preserve">Relación </w:t>
      </w:r>
      <w:r w:rsidR="00D779F9">
        <w:rPr>
          <w:rFonts w:ascii="Arial" w:eastAsia="Arial" w:hAnsi="Arial" w:cs="Arial"/>
          <w:bCs/>
          <w:color w:val="000000"/>
        </w:rPr>
        <w:t>a</w:t>
      </w:r>
      <w:r w:rsidR="00D779F9" w:rsidRPr="00D779F9">
        <w:rPr>
          <w:rFonts w:ascii="Arial" w:eastAsia="Arial" w:hAnsi="Arial" w:cs="Arial"/>
          <w:bCs/>
          <w:color w:val="000000"/>
        </w:rPr>
        <w:t xml:space="preserve">ctas </w:t>
      </w:r>
      <w:r w:rsidR="00D779F9">
        <w:rPr>
          <w:rFonts w:ascii="Arial" w:eastAsia="Arial" w:hAnsi="Arial" w:cs="Arial"/>
          <w:bCs/>
          <w:color w:val="000000"/>
        </w:rPr>
        <w:t>s</w:t>
      </w:r>
      <w:r w:rsidR="00D779F9" w:rsidRPr="00D779F9">
        <w:rPr>
          <w:rFonts w:ascii="Arial" w:eastAsia="Arial" w:hAnsi="Arial" w:cs="Arial"/>
          <w:bCs/>
          <w:color w:val="000000"/>
        </w:rPr>
        <w:t xml:space="preserve">oporte </w:t>
      </w:r>
      <w:r w:rsidR="00D779F9">
        <w:rPr>
          <w:rFonts w:ascii="Arial" w:eastAsia="Arial" w:hAnsi="Arial" w:cs="Arial"/>
          <w:bCs/>
          <w:color w:val="000000"/>
        </w:rPr>
        <w:t>s</w:t>
      </w:r>
      <w:r w:rsidR="00D779F9" w:rsidRPr="00D779F9">
        <w:rPr>
          <w:rFonts w:ascii="Arial" w:eastAsia="Arial" w:hAnsi="Arial" w:cs="Arial"/>
          <w:bCs/>
          <w:color w:val="000000"/>
        </w:rPr>
        <w:t xml:space="preserve">ocialización </w:t>
      </w:r>
      <w:r w:rsidR="00D779F9">
        <w:rPr>
          <w:rFonts w:ascii="Arial" w:eastAsia="Arial" w:hAnsi="Arial" w:cs="Arial"/>
          <w:bCs/>
          <w:color w:val="000000"/>
        </w:rPr>
        <w:t>p</w:t>
      </w:r>
      <w:r w:rsidR="00D779F9" w:rsidRPr="00D779F9">
        <w:rPr>
          <w:rFonts w:ascii="Arial" w:eastAsia="Arial" w:hAnsi="Arial" w:cs="Arial"/>
          <w:bCs/>
          <w:color w:val="000000"/>
        </w:rPr>
        <w:t xml:space="preserve">royecto </w:t>
      </w:r>
      <w:r w:rsidR="00D779F9">
        <w:rPr>
          <w:rFonts w:ascii="Arial" w:eastAsia="Arial" w:hAnsi="Arial" w:cs="Arial"/>
          <w:bCs/>
          <w:color w:val="000000"/>
        </w:rPr>
        <w:t>d</w:t>
      </w:r>
      <w:r w:rsidR="00D779F9" w:rsidRPr="00D779F9">
        <w:rPr>
          <w:rFonts w:ascii="Arial" w:eastAsia="Arial" w:hAnsi="Arial" w:cs="Arial"/>
          <w:bCs/>
          <w:color w:val="000000"/>
        </w:rPr>
        <w:t>irectiva”</w:t>
      </w:r>
      <w:r w:rsidR="00D779F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se deben numerar </w:t>
      </w:r>
      <w:r w:rsidR="008F22D9">
        <w:rPr>
          <w:rFonts w:ascii="Arial" w:eastAsia="Arial" w:hAnsi="Arial" w:cs="Arial"/>
          <w:color w:val="000000"/>
          <w:sz w:val="20"/>
          <w:szCs w:val="20"/>
        </w:rPr>
        <w:t xml:space="preserve">en </w:t>
      </w:r>
      <w:r>
        <w:rPr>
          <w:rFonts w:ascii="Arial" w:eastAsia="Arial" w:hAnsi="Arial" w:cs="Arial"/>
          <w:color w:val="000000"/>
          <w:sz w:val="20"/>
          <w:szCs w:val="20"/>
        </w:rPr>
        <w:t>orden cronológico</w:t>
      </w:r>
      <w:r w:rsidR="008F22D9">
        <w:rPr>
          <w:rFonts w:ascii="Arial" w:eastAsia="Arial" w:hAnsi="Arial" w:cs="Arial"/>
          <w:color w:val="000000"/>
          <w:sz w:val="20"/>
          <w:szCs w:val="20"/>
        </w:rPr>
        <w:t xml:space="preserve"> las actas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con el número respectivo, fecha y cargo de los participantes en cada reunión. Es importante que asistan a las reuniones representantes de </w:t>
      </w:r>
      <w:r w:rsidRPr="00677225">
        <w:rPr>
          <w:rFonts w:ascii="Arial" w:eastAsia="Arial" w:hAnsi="Arial" w:cs="Arial"/>
          <w:color w:val="000000"/>
          <w:sz w:val="20"/>
          <w:szCs w:val="20"/>
        </w:rPr>
        <w:t xml:space="preserve">las dependencias comprometidas en el desarrollo de las misiones particulares,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actividades y/o tareas que contempla la directiva que se propone para creación o actualización, a fin de </w:t>
      </w:r>
      <w:r w:rsidRPr="00677225">
        <w:rPr>
          <w:rFonts w:ascii="Arial" w:eastAsia="Arial" w:hAnsi="Arial" w:cs="Arial"/>
          <w:color w:val="000000"/>
          <w:sz w:val="20"/>
          <w:szCs w:val="20"/>
        </w:rPr>
        <w:t>certifica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 w:rsidRPr="00677225">
        <w:rPr>
          <w:rFonts w:ascii="Arial" w:eastAsia="Arial" w:hAnsi="Arial" w:cs="Arial"/>
          <w:color w:val="000000"/>
          <w:sz w:val="20"/>
          <w:szCs w:val="20"/>
        </w:rPr>
        <w:t xml:space="preserve"> que estás fueron verificadas y que las mismas son viables, por ajustarse a la jerarquía, misión y capacidades de 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 w:rsidRPr="00677225"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unidades que van a ejecutarlas o desarrollarlas</w:t>
      </w:r>
      <w:r w:rsidRPr="00677225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1FEF7D16" w14:textId="77777777" w:rsidR="00677225" w:rsidRPr="00E34B09" w:rsidRDefault="00677225" w:rsidP="006772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E771D64" w14:textId="108EC646" w:rsidR="00677225" w:rsidRDefault="00677225" w:rsidP="006963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Cuando se diligencie el formato para </w:t>
      </w:r>
      <w:bookmarkStart w:id="2" w:name="_Hlk207379147"/>
      <w:r>
        <w:rPr>
          <w:rFonts w:ascii="Arial" w:eastAsia="Arial" w:hAnsi="Arial" w:cs="Arial"/>
          <w:color w:val="000000"/>
          <w:sz w:val="20"/>
          <w:szCs w:val="20"/>
        </w:rPr>
        <w:t>“dejar sin vigencia” una(s) directiva(s)</w:t>
      </w:r>
      <w:bookmarkEnd w:id="2"/>
      <w:r>
        <w:rPr>
          <w:rFonts w:ascii="Arial" w:eastAsia="Arial" w:hAnsi="Arial" w:cs="Arial"/>
          <w:color w:val="000000"/>
          <w:sz w:val="20"/>
          <w:szCs w:val="20"/>
        </w:rPr>
        <w:t xml:space="preserve"> se</w:t>
      </w:r>
      <w:r w:rsidRPr="00E34B09">
        <w:rPr>
          <w:rFonts w:ascii="Arial" w:eastAsia="Arial" w:hAnsi="Arial" w:cs="Arial"/>
          <w:color w:val="000000"/>
          <w:sz w:val="20"/>
          <w:szCs w:val="20"/>
        </w:rPr>
        <w:t xml:space="preserve"> deben relacionar las actas que certifiquen la socialización </w:t>
      </w:r>
      <w:r w:rsidR="006963B9">
        <w:rPr>
          <w:rFonts w:ascii="Arial" w:eastAsia="Arial" w:hAnsi="Arial" w:cs="Arial"/>
          <w:color w:val="000000"/>
          <w:sz w:val="20"/>
          <w:szCs w:val="20"/>
        </w:rPr>
        <w:t xml:space="preserve">de la(s) directiva(s) </w:t>
      </w:r>
      <w:r w:rsidRPr="00E34B09">
        <w:rPr>
          <w:rFonts w:ascii="Arial" w:eastAsia="Arial" w:hAnsi="Arial" w:cs="Arial"/>
          <w:color w:val="000000"/>
          <w:sz w:val="20"/>
          <w:szCs w:val="20"/>
        </w:rPr>
        <w:t xml:space="preserve">que </w:t>
      </w:r>
      <w:r w:rsidR="006963B9">
        <w:rPr>
          <w:rFonts w:ascii="Arial" w:eastAsia="Arial" w:hAnsi="Arial" w:cs="Arial"/>
          <w:color w:val="000000"/>
          <w:sz w:val="20"/>
          <w:szCs w:val="20"/>
        </w:rPr>
        <w:t xml:space="preserve">se propone(n) a las Unidades comprometidas en su ejecución, a fin de </w:t>
      </w:r>
      <w:r w:rsidRPr="00E34B09">
        <w:rPr>
          <w:rFonts w:ascii="Arial" w:eastAsia="Arial" w:hAnsi="Arial" w:cs="Arial"/>
          <w:color w:val="000000"/>
          <w:sz w:val="20"/>
          <w:szCs w:val="20"/>
        </w:rPr>
        <w:t xml:space="preserve">contar con </w:t>
      </w:r>
      <w:r w:rsidR="006963B9">
        <w:rPr>
          <w:rFonts w:ascii="Arial" w:eastAsia="Arial" w:hAnsi="Arial" w:cs="Arial"/>
          <w:color w:val="000000"/>
          <w:sz w:val="20"/>
          <w:szCs w:val="20"/>
        </w:rPr>
        <w:t xml:space="preserve">los </w:t>
      </w:r>
      <w:r w:rsidRPr="00E34B09">
        <w:rPr>
          <w:rFonts w:ascii="Arial" w:eastAsia="Arial" w:hAnsi="Arial" w:cs="Arial"/>
          <w:color w:val="000000"/>
          <w:sz w:val="20"/>
          <w:szCs w:val="20"/>
        </w:rPr>
        <w:t>aportes para fortalecer el contenido del documento final.</w:t>
      </w:r>
    </w:p>
    <w:p w14:paraId="07736B67" w14:textId="77777777" w:rsidR="006963B9" w:rsidRPr="006963B9" w:rsidRDefault="006963B9" w:rsidP="006963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sz w:val="20"/>
          <w:szCs w:val="20"/>
        </w:rPr>
      </w:pPr>
    </w:p>
    <w:p w14:paraId="3D0C296B" w14:textId="288F553A" w:rsidR="006963B9" w:rsidRPr="00613649" w:rsidRDefault="006963B9" w:rsidP="006963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E34B09">
        <w:rPr>
          <w:rFonts w:ascii="Arial" w:eastAsia="Arial" w:hAnsi="Arial" w:cs="Arial"/>
          <w:color w:val="000000"/>
          <w:sz w:val="20"/>
          <w:szCs w:val="20"/>
        </w:rPr>
        <w:t xml:space="preserve">En el punto cinco </w:t>
      </w:r>
      <w:r w:rsidR="00D779F9">
        <w:rPr>
          <w:rFonts w:ascii="Arial" w:eastAsia="Arial" w:hAnsi="Arial" w:cs="Arial"/>
          <w:color w:val="000000"/>
          <w:sz w:val="20"/>
          <w:szCs w:val="20"/>
        </w:rPr>
        <w:t xml:space="preserve">“Validación jurídica” </w:t>
      </w:r>
      <w:r w:rsidRPr="00E34B09">
        <w:rPr>
          <w:rFonts w:ascii="Arial" w:eastAsia="Arial" w:hAnsi="Arial" w:cs="Arial"/>
          <w:color w:val="000000"/>
          <w:sz w:val="20"/>
          <w:szCs w:val="20"/>
        </w:rPr>
        <w:t>el asesor jurídico de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la dependencia proponente o quien haga sus veces</w:t>
      </w:r>
      <w:r w:rsidR="008F22D9"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debe registrar los argumentos jurídicos que justifican el proyecto propuesto.</w:t>
      </w:r>
    </w:p>
    <w:p w14:paraId="019CED36" w14:textId="77777777" w:rsidR="00613649" w:rsidRPr="006963B9" w:rsidRDefault="00613649" w:rsidP="006136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sz w:val="20"/>
          <w:szCs w:val="20"/>
        </w:rPr>
      </w:pPr>
    </w:p>
    <w:p w14:paraId="169DC098" w14:textId="1C1C17AC" w:rsidR="006963B9" w:rsidRDefault="00613649" w:rsidP="0061364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Los puntos tres, cuatro y cinco no tienen limitación de espacio o número de palabras, debe redactarse de forma clara y precisa, </w:t>
      </w:r>
      <w:r w:rsidR="006963B9" w:rsidRPr="00E34B09">
        <w:rPr>
          <w:rFonts w:ascii="Arial" w:eastAsia="Arial" w:hAnsi="Arial" w:cs="Arial"/>
          <w:color w:val="000000"/>
          <w:sz w:val="20"/>
          <w:szCs w:val="20"/>
        </w:rPr>
        <w:t>expon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iendo </w:t>
      </w:r>
      <w:r w:rsidR="006963B9" w:rsidRPr="00E34B09">
        <w:rPr>
          <w:rFonts w:ascii="Arial" w:eastAsia="Arial" w:hAnsi="Arial" w:cs="Arial"/>
          <w:color w:val="000000"/>
          <w:sz w:val="20"/>
          <w:szCs w:val="20"/>
        </w:rPr>
        <w:t xml:space="preserve">los criterios </w:t>
      </w:r>
      <w:r>
        <w:rPr>
          <w:rFonts w:ascii="Arial" w:eastAsia="Arial" w:hAnsi="Arial" w:cs="Arial"/>
          <w:color w:val="000000"/>
          <w:sz w:val="20"/>
          <w:szCs w:val="20"/>
        </w:rPr>
        <w:t>y argumentos correspondientes</w:t>
      </w:r>
      <w:r w:rsidR="006963B9" w:rsidRPr="00E34B09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2627D32C" w14:textId="77777777" w:rsidR="00613649" w:rsidRPr="00613649" w:rsidRDefault="00613649" w:rsidP="006136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1B3F904" w14:textId="582D4AC3" w:rsidR="00536473" w:rsidRPr="00E34B09" w:rsidRDefault="00613649" w:rsidP="00E34B0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En el punto seis</w:t>
      </w:r>
      <w:r w:rsidR="00D779F9">
        <w:rPr>
          <w:rFonts w:ascii="Arial" w:eastAsia="Arial" w:hAnsi="Arial" w:cs="Arial"/>
          <w:sz w:val="20"/>
          <w:szCs w:val="20"/>
        </w:rPr>
        <w:t xml:space="preserve"> “Firmas”</w:t>
      </w:r>
      <w:r>
        <w:rPr>
          <w:rFonts w:ascii="Arial" w:eastAsia="Arial" w:hAnsi="Arial" w:cs="Arial"/>
          <w:sz w:val="20"/>
          <w:szCs w:val="20"/>
        </w:rPr>
        <w:t>, l</w:t>
      </w:r>
      <w:r w:rsidR="004E157B" w:rsidRPr="00E34B09">
        <w:rPr>
          <w:rFonts w:ascii="Arial" w:eastAsia="Arial" w:hAnsi="Arial" w:cs="Arial"/>
          <w:sz w:val="20"/>
          <w:szCs w:val="20"/>
        </w:rPr>
        <w:t>a validación debe contar con la firma de:</w:t>
      </w:r>
    </w:p>
    <w:p w14:paraId="4064DBEE" w14:textId="77777777" w:rsidR="009266DC" w:rsidRPr="00713444" w:rsidRDefault="009266DC" w:rsidP="00E34B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color w:val="000000"/>
          <w:sz w:val="8"/>
          <w:szCs w:val="20"/>
        </w:rPr>
      </w:pPr>
    </w:p>
    <w:p w14:paraId="78560C41" w14:textId="368BAE0B" w:rsidR="00536473" w:rsidRPr="00E34B09" w:rsidRDefault="00613649" w:rsidP="006136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</w:t>
      </w:r>
      <w:r w:rsidR="009266DC" w:rsidRPr="00E34B09">
        <w:rPr>
          <w:rFonts w:ascii="Arial" w:eastAsia="Arial" w:hAnsi="Arial" w:cs="Arial"/>
          <w:color w:val="000000"/>
          <w:sz w:val="20"/>
          <w:szCs w:val="20"/>
        </w:rPr>
        <w:t>artes involucradas de la dependencia líder del proceso (Jefe o director, personal involucrado en los estudios técnicos</w:t>
      </w:r>
      <w:r>
        <w:rPr>
          <w:rFonts w:ascii="Arial" w:eastAsia="Arial" w:hAnsi="Arial" w:cs="Arial"/>
          <w:color w:val="000000"/>
          <w:sz w:val="20"/>
          <w:szCs w:val="20"/>
        </w:rPr>
        <w:t>, financieros, jurídicos</w:t>
      </w:r>
      <w:r w:rsidR="009266DC" w:rsidRPr="00E34B09">
        <w:rPr>
          <w:rFonts w:ascii="Arial" w:eastAsia="Arial" w:hAnsi="Arial" w:cs="Arial"/>
          <w:color w:val="000000"/>
          <w:sz w:val="20"/>
          <w:szCs w:val="20"/>
        </w:rPr>
        <w:t xml:space="preserve"> y todos aquellos que se considere intervienen en su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9266DC" w:rsidRPr="00E34B09">
        <w:rPr>
          <w:rFonts w:ascii="Arial" w:eastAsia="Arial" w:hAnsi="Arial" w:cs="Arial"/>
          <w:color w:val="000000"/>
          <w:sz w:val="20"/>
          <w:szCs w:val="20"/>
        </w:rPr>
        <w:t>validación</w:t>
      </w:r>
      <w:r w:rsidR="0037319D" w:rsidRPr="00E34B09">
        <w:rPr>
          <w:rFonts w:ascii="Arial" w:eastAsia="Arial" w:hAnsi="Arial" w:cs="Arial"/>
          <w:color w:val="000000"/>
          <w:sz w:val="20"/>
          <w:szCs w:val="20"/>
        </w:rPr>
        <w:t>)</w:t>
      </w:r>
      <w:r w:rsidR="00B177DF" w:rsidRPr="00E34B09">
        <w:rPr>
          <w:rFonts w:ascii="Arial" w:eastAsia="Arial" w:hAnsi="Arial" w:cs="Arial"/>
          <w:color w:val="000000"/>
          <w:sz w:val="20"/>
          <w:szCs w:val="20"/>
        </w:rPr>
        <w:t xml:space="preserve"> que propone la creación, actualización</w:t>
      </w:r>
      <w:r w:rsidR="0037319D" w:rsidRPr="00E34B0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6A3F6C" w:rsidRPr="00E34B09"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>/o</w:t>
      </w:r>
      <w:r w:rsidR="006A3F6C" w:rsidRPr="00E34B0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dejar sin</w:t>
      </w:r>
      <w:r w:rsidR="00B177DF" w:rsidRPr="00E34B09">
        <w:rPr>
          <w:rFonts w:ascii="Arial" w:eastAsia="Arial" w:hAnsi="Arial" w:cs="Arial"/>
          <w:color w:val="000000"/>
          <w:sz w:val="20"/>
          <w:szCs w:val="20"/>
        </w:rPr>
        <w:t xml:space="preserve"> vigencia</w:t>
      </w:r>
      <w:r w:rsidR="0037319D" w:rsidRPr="00E34B09">
        <w:rPr>
          <w:rFonts w:ascii="Arial" w:eastAsia="Arial" w:hAnsi="Arial" w:cs="Arial"/>
          <w:color w:val="000000"/>
          <w:sz w:val="20"/>
          <w:szCs w:val="20"/>
        </w:rPr>
        <w:t xml:space="preserve"> la</w:t>
      </w:r>
      <w:r>
        <w:rPr>
          <w:rFonts w:ascii="Arial" w:eastAsia="Arial" w:hAnsi="Arial" w:cs="Arial"/>
          <w:color w:val="000000"/>
          <w:sz w:val="20"/>
          <w:szCs w:val="20"/>
        </w:rPr>
        <w:t>(s)</w:t>
      </w:r>
      <w:r w:rsidR="0037319D" w:rsidRPr="00E34B09">
        <w:rPr>
          <w:rFonts w:ascii="Arial" w:eastAsia="Arial" w:hAnsi="Arial" w:cs="Arial"/>
          <w:color w:val="000000"/>
          <w:sz w:val="20"/>
          <w:szCs w:val="20"/>
        </w:rPr>
        <w:t xml:space="preserve"> directiva</w:t>
      </w:r>
      <w:r>
        <w:rPr>
          <w:rFonts w:ascii="Arial" w:eastAsia="Arial" w:hAnsi="Arial" w:cs="Arial"/>
          <w:color w:val="000000"/>
          <w:sz w:val="20"/>
          <w:szCs w:val="20"/>
        </w:rPr>
        <w:t>(s)</w:t>
      </w:r>
      <w:r w:rsidR="00BA50D0" w:rsidRPr="00E34B09">
        <w:rPr>
          <w:rFonts w:ascii="Arial" w:eastAsia="Arial" w:hAnsi="Arial" w:cs="Arial"/>
          <w:color w:val="000000"/>
          <w:sz w:val="20"/>
          <w:szCs w:val="20"/>
        </w:rPr>
        <w:t>.</w:t>
      </w:r>
      <w:r w:rsidR="00973D36" w:rsidRPr="00E34B09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8210ECE" w14:textId="77543FA2" w:rsidR="00DD469A" w:rsidRPr="00E34B09" w:rsidRDefault="004E157B" w:rsidP="006136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34B09">
        <w:rPr>
          <w:rFonts w:ascii="Arial" w:eastAsia="Arial" w:hAnsi="Arial" w:cs="Arial"/>
          <w:color w:val="000000"/>
          <w:sz w:val="20"/>
          <w:szCs w:val="20"/>
        </w:rPr>
        <w:t>Asesor jurídico de la</w:t>
      </w:r>
      <w:r w:rsidR="0061364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E34B09">
        <w:rPr>
          <w:rFonts w:ascii="Arial" w:eastAsia="Arial" w:hAnsi="Arial" w:cs="Arial"/>
          <w:color w:val="000000"/>
          <w:sz w:val="20"/>
          <w:szCs w:val="20"/>
        </w:rPr>
        <w:t>Dependencia proponente</w:t>
      </w:r>
      <w:r w:rsidR="00D3383F" w:rsidRPr="00E34B09">
        <w:rPr>
          <w:rFonts w:ascii="Arial" w:eastAsia="Arial" w:hAnsi="Arial" w:cs="Arial"/>
          <w:color w:val="000000"/>
          <w:sz w:val="20"/>
          <w:szCs w:val="20"/>
        </w:rPr>
        <w:t xml:space="preserve">, en el evento que </w:t>
      </w:r>
      <w:r w:rsidR="00613649">
        <w:rPr>
          <w:rFonts w:ascii="Arial" w:eastAsia="Arial" w:hAnsi="Arial" w:cs="Arial"/>
          <w:color w:val="000000"/>
          <w:sz w:val="20"/>
          <w:szCs w:val="20"/>
        </w:rPr>
        <w:t xml:space="preserve">esta </w:t>
      </w:r>
      <w:r w:rsidR="00D3383F" w:rsidRPr="00E34B09">
        <w:rPr>
          <w:rFonts w:ascii="Arial" w:eastAsia="Arial" w:hAnsi="Arial" w:cs="Arial"/>
          <w:color w:val="000000"/>
          <w:sz w:val="20"/>
          <w:szCs w:val="20"/>
        </w:rPr>
        <w:t>no cuente con este profesional</w:t>
      </w:r>
      <w:r w:rsidR="008B3B27" w:rsidRPr="00E34B09">
        <w:rPr>
          <w:rFonts w:ascii="Arial" w:eastAsia="Arial" w:hAnsi="Arial" w:cs="Arial"/>
          <w:color w:val="000000"/>
          <w:sz w:val="20"/>
          <w:szCs w:val="20"/>
        </w:rPr>
        <w:t xml:space="preserve">, la validación jurídica será asumida por la </w:t>
      </w:r>
      <w:r w:rsidR="00613649">
        <w:rPr>
          <w:rFonts w:ascii="Arial" w:eastAsia="Arial" w:hAnsi="Arial" w:cs="Arial"/>
          <w:color w:val="000000"/>
          <w:sz w:val="20"/>
          <w:szCs w:val="20"/>
        </w:rPr>
        <w:t>Unidad superior de la Dependencia proponente, siguiendo la estructura organizacional</w:t>
      </w:r>
      <w:r w:rsidR="008B3B27" w:rsidRPr="00E34B09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4741AB9C" w14:textId="1E810AAD" w:rsidR="00536473" w:rsidRPr="00E34B09" w:rsidRDefault="006A3F6C" w:rsidP="006136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34B09">
        <w:rPr>
          <w:rFonts w:ascii="Arial" w:eastAsia="Arial" w:hAnsi="Arial" w:cs="Arial"/>
          <w:color w:val="000000"/>
          <w:sz w:val="20"/>
          <w:szCs w:val="20"/>
        </w:rPr>
        <w:t>Para dejar sin vigencia</w:t>
      </w:r>
      <w:r w:rsidR="00613649">
        <w:rPr>
          <w:rFonts w:ascii="Arial" w:eastAsia="Arial" w:hAnsi="Arial" w:cs="Arial"/>
          <w:color w:val="000000"/>
          <w:sz w:val="20"/>
          <w:szCs w:val="20"/>
        </w:rPr>
        <w:t xml:space="preserve"> una(s) directiva(s)</w:t>
      </w:r>
      <w:r w:rsidR="00DD469A" w:rsidRPr="00E34B09">
        <w:rPr>
          <w:rFonts w:ascii="Arial" w:eastAsia="Arial" w:hAnsi="Arial" w:cs="Arial"/>
          <w:color w:val="000000"/>
          <w:sz w:val="20"/>
          <w:szCs w:val="20"/>
        </w:rPr>
        <w:t xml:space="preserve"> la validación debe contar con la firma de</w:t>
      </w:r>
      <w:r w:rsidR="00613649">
        <w:rPr>
          <w:rFonts w:ascii="Arial" w:eastAsia="Arial" w:hAnsi="Arial" w:cs="Arial"/>
          <w:color w:val="000000"/>
          <w:sz w:val="20"/>
          <w:szCs w:val="20"/>
        </w:rPr>
        <w:t>l</w:t>
      </w:r>
      <w:r w:rsidR="00DD469A" w:rsidRPr="00E34B09">
        <w:rPr>
          <w:rFonts w:ascii="Arial" w:eastAsia="Arial" w:hAnsi="Arial" w:cs="Arial"/>
          <w:color w:val="000000"/>
          <w:sz w:val="20"/>
          <w:szCs w:val="20"/>
        </w:rPr>
        <w:t xml:space="preserve"> Jefe de Estado Mayor de Planeación y Políticas</w:t>
      </w:r>
      <w:r w:rsidR="002D7DB6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="00613649">
        <w:rPr>
          <w:rFonts w:ascii="Arial" w:eastAsia="Arial" w:hAnsi="Arial" w:cs="Arial"/>
          <w:color w:val="000000"/>
          <w:sz w:val="20"/>
          <w:szCs w:val="20"/>
        </w:rPr>
        <w:t>d</w:t>
      </w:r>
      <w:r w:rsidR="003F3A37" w:rsidRPr="00E34B09">
        <w:rPr>
          <w:rFonts w:ascii="Arial" w:eastAsia="Arial" w:hAnsi="Arial" w:cs="Arial"/>
          <w:color w:val="000000"/>
          <w:sz w:val="20"/>
          <w:szCs w:val="20"/>
        </w:rPr>
        <w:t xml:space="preserve">el </w:t>
      </w:r>
      <w:r w:rsidR="002D7DB6">
        <w:rPr>
          <w:rFonts w:ascii="Arial" w:eastAsia="Arial" w:hAnsi="Arial" w:cs="Arial"/>
          <w:color w:val="000000"/>
          <w:sz w:val="20"/>
          <w:szCs w:val="20"/>
        </w:rPr>
        <w:t xml:space="preserve">Segundo Comandante </w:t>
      </w:r>
      <w:r w:rsidR="004E157B" w:rsidRPr="00E34B09">
        <w:rPr>
          <w:rFonts w:ascii="Arial" w:eastAsia="Arial" w:hAnsi="Arial" w:cs="Arial"/>
          <w:color w:val="000000"/>
          <w:sz w:val="20"/>
          <w:szCs w:val="20"/>
        </w:rPr>
        <w:t>del Ejército</w:t>
      </w:r>
      <w:r w:rsidR="00613649">
        <w:rPr>
          <w:rFonts w:ascii="Arial" w:eastAsia="Arial" w:hAnsi="Arial" w:cs="Arial"/>
          <w:color w:val="000000"/>
          <w:sz w:val="20"/>
          <w:szCs w:val="20"/>
        </w:rPr>
        <w:t xml:space="preserve"> Nacional</w:t>
      </w:r>
      <w:r w:rsidR="002D7DB6">
        <w:rPr>
          <w:rFonts w:ascii="Arial" w:eastAsia="Arial" w:hAnsi="Arial" w:cs="Arial"/>
          <w:color w:val="000000"/>
          <w:sz w:val="20"/>
          <w:szCs w:val="20"/>
        </w:rPr>
        <w:t xml:space="preserve"> y del </w:t>
      </w:r>
      <w:r w:rsidR="002D7DB6" w:rsidRPr="00E34B09">
        <w:rPr>
          <w:rFonts w:ascii="Arial" w:eastAsia="Arial" w:hAnsi="Arial" w:cs="Arial"/>
          <w:color w:val="000000"/>
          <w:sz w:val="20"/>
          <w:szCs w:val="20"/>
        </w:rPr>
        <w:t>Comandante del Ejército</w:t>
      </w:r>
      <w:r w:rsidR="002D7DB6">
        <w:rPr>
          <w:rFonts w:ascii="Arial" w:eastAsia="Arial" w:hAnsi="Arial" w:cs="Arial"/>
          <w:color w:val="000000"/>
          <w:sz w:val="20"/>
          <w:szCs w:val="20"/>
        </w:rPr>
        <w:t xml:space="preserve"> Nacional</w:t>
      </w:r>
      <w:r w:rsidR="002D7DB6" w:rsidRPr="00E34B09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3D61510B" w14:textId="77777777" w:rsidR="00536473" w:rsidRPr="00E34B09" w:rsidRDefault="00536473" w:rsidP="006136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D4BEC40" w14:textId="3DDF01C3" w:rsidR="00536473" w:rsidRPr="00613649" w:rsidRDefault="004E157B" w:rsidP="006136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13649">
        <w:rPr>
          <w:rFonts w:ascii="Arial" w:eastAsia="Arial" w:hAnsi="Arial" w:cs="Arial"/>
          <w:color w:val="000000"/>
          <w:sz w:val="20"/>
          <w:szCs w:val="20"/>
        </w:rPr>
        <w:t xml:space="preserve">Agregue tantas filas como sea necesario para incluir las firmas </w:t>
      </w:r>
      <w:r w:rsidR="00613649">
        <w:rPr>
          <w:rFonts w:ascii="Arial" w:eastAsia="Arial" w:hAnsi="Arial" w:cs="Arial"/>
          <w:color w:val="000000"/>
          <w:sz w:val="20"/>
          <w:szCs w:val="20"/>
        </w:rPr>
        <w:t>necesarias</w:t>
      </w:r>
      <w:r w:rsidRPr="00613649">
        <w:rPr>
          <w:rFonts w:ascii="Arial" w:eastAsia="Arial" w:hAnsi="Arial" w:cs="Arial"/>
          <w:color w:val="000000"/>
          <w:sz w:val="20"/>
          <w:szCs w:val="20"/>
        </w:rPr>
        <w:t xml:space="preserve">. </w:t>
      </w:r>
    </w:p>
    <w:p w14:paraId="609B52DE" w14:textId="5437CB77" w:rsidR="00536473" w:rsidRPr="00E34B09" w:rsidRDefault="00536473" w:rsidP="006963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sectPr w:rsidR="00536473" w:rsidRPr="00E34B09" w:rsidSect="00861E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900" w:bottom="1417" w:left="1701" w:header="708" w:footer="8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80E680" w14:textId="77777777" w:rsidR="005A51A8" w:rsidRDefault="005A51A8">
      <w:pPr>
        <w:spacing w:after="0" w:line="240" w:lineRule="auto"/>
      </w:pPr>
      <w:r>
        <w:separator/>
      </w:r>
    </w:p>
  </w:endnote>
  <w:endnote w:type="continuationSeparator" w:id="0">
    <w:p w14:paraId="790B3E95" w14:textId="77777777" w:rsidR="005A51A8" w:rsidRDefault="005A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DB9AA" w14:textId="77777777" w:rsidR="00540C79" w:rsidRDefault="00540C7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20EDB" w14:textId="77777777" w:rsidR="00536473" w:rsidRDefault="004E157B" w:rsidP="00861E3A">
    <w:pPr>
      <w:numPr>
        <w:ilvl w:val="0"/>
        <w:numId w:val="4"/>
      </w:numPr>
      <w:pBdr>
        <w:top w:val="nil"/>
        <w:left w:val="nil"/>
        <w:bottom w:val="nil"/>
        <w:right w:val="nil"/>
        <w:between w:val="nil"/>
      </w:pBdr>
      <w:tabs>
        <w:tab w:val="center" w:pos="0"/>
        <w:tab w:val="center" w:pos="142"/>
        <w:tab w:val="center" w:pos="4419"/>
        <w:tab w:val="right" w:pos="8838"/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Este documento es propiedad del EJÉRCITO NACIONAL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E8D8EBB" wp14:editId="47A97DDD">
          <wp:simplePos x="0" y="0"/>
          <wp:positionH relativeFrom="column">
            <wp:posOffset>5331515</wp:posOffset>
          </wp:positionH>
          <wp:positionV relativeFrom="paragraph">
            <wp:posOffset>-100329</wp:posOffset>
          </wp:positionV>
          <wp:extent cx="860425" cy="526415"/>
          <wp:effectExtent l="0" t="0" r="0" b="0"/>
          <wp:wrapNone/>
          <wp:docPr id="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0425" cy="526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7709077" w14:textId="77777777" w:rsidR="00536473" w:rsidRDefault="004E157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No está autorizada su reproducción total o parcial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EE761" w14:textId="77777777" w:rsidR="00540C79" w:rsidRDefault="00540C7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21FCA" w14:textId="77777777" w:rsidR="005A51A8" w:rsidRDefault="005A51A8">
      <w:pPr>
        <w:spacing w:after="0" w:line="240" w:lineRule="auto"/>
      </w:pPr>
      <w:r>
        <w:separator/>
      </w:r>
    </w:p>
  </w:footnote>
  <w:footnote w:type="continuationSeparator" w:id="0">
    <w:p w14:paraId="798CF05B" w14:textId="77777777" w:rsidR="005A51A8" w:rsidRDefault="005A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28901" w14:textId="77777777" w:rsidR="00540C79" w:rsidRDefault="00540C7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184C8" w14:textId="77777777" w:rsidR="00536473" w:rsidRDefault="005364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tbl>
    <w:tblPr>
      <w:tblStyle w:val="a6"/>
      <w:tblW w:w="10093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544"/>
      <w:gridCol w:w="2856"/>
      <w:gridCol w:w="2693"/>
    </w:tblGrid>
    <w:tr w:rsidR="00536473" w14:paraId="44F049B5" w14:textId="77777777" w:rsidTr="00540C79">
      <w:trPr>
        <w:trHeight w:val="327"/>
      </w:trPr>
      <w:tc>
        <w:tcPr>
          <w:tcW w:w="4544" w:type="dxa"/>
          <w:vMerge w:val="restart"/>
          <w:vAlign w:val="center"/>
        </w:tcPr>
        <w:p w14:paraId="52EFE00C" w14:textId="61D5DADE" w:rsidR="00536473" w:rsidRDefault="00540C79">
          <w:pPr>
            <w:widowControl w:val="0"/>
            <w:tabs>
              <w:tab w:val="left" w:pos="744"/>
            </w:tabs>
            <w:spacing w:after="0" w:line="240" w:lineRule="auto"/>
            <w:ind w:left="744"/>
            <w:rPr>
              <w:rFonts w:ascii="Arial" w:eastAsia="Arial" w:hAnsi="Arial" w:cs="Arial"/>
              <w:b/>
              <w:sz w:val="16"/>
              <w:szCs w:val="16"/>
            </w:rPr>
          </w:pPr>
          <w:bookmarkStart w:id="3" w:name="_GoBack"/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9404906" wp14:editId="160C1239">
                <wp:simplePos x="0" y="0"/>
                <wp:positionH relativeFrom="column">
                  <wp:posOffset>-41910</wp:posOffset>
                </wp:positionH>
                <wp:positionV relativeFrom="paragraph">
                  <wp:posOffset>-52070</wp:posOffset>
                </wp:positionV>
                <wp:extent cx="633095" cy="593090"/>
                <wp:effectExtent l="0" t="0" r="0" b="0"/>
                <wp:wrapNone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3095" cy="59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bookmarkEnd w:id="3"/>
          <w:r w:rsidR="004E157B">
            <w:rPr>
              <w:rFonts w:ascii="Arial" w:eastAsia="Arial" w:hAnsi="Arial" w:cs="Arial"/>
              <w:b/>
              <w:sz w:val="18"/>
              <w:szCs w:val="18"/>
            </w:rPr>
            <w:t xml:space="preserve"> </w:t>
          </w:r>
          <w:r>
            <w:rPr>
              <w:rFonts w:ascii="Arial" w:eastAsia="Arial" w:hAnsi="Arial" w:cs="Arial"/>
              <w:b/>
              <w:sz w:val="18"/>
              <w:szCs w:val="18"/>
            </w:rPr>
            <w:t xml:space="preserve">   </w:t>
          </w:r>
          <w:r w:rsidR="004E157B">
            <w:rPr>
              <w:rFonts w:ascii="Arial" w:eastAsia="Arial" w:hAnsi="Arial" w:cs="Arial"/>
              <w:b/>
              <w:sz w:val="16"/>
              <w:szCs w:val="16"/>
            </w:rPr>
            <w:t>MINISTERIO DE DEFENSA NACIONAL</w:t>
          </w:r>
        </w:p>
        <w:p w14:paraId="5772FBB5" w14:textId="77777777" w:rsidR="00536473" w:rsidRDefault="00536473">
          <w:pPr>
            <w:widowControl w:val="0"/>
            <w:tabs>
              <w:tab w:val="left" w:pos="744"/>
            </w:tabs>
            <w:spacing w:after="0" w:line="240" w:lineRule="auto"/>
            <w:ind w:left="744"/>
            <w:rPr>
              <w:rFonts w:ascii="Arial" w:eastAsia="Arial" w:hAnsi="Arial" w:cs="Arial"/>
              <w:b/>
              <w:sz w:val="2"/>
              <w:szCs w:val="2"/>
            </w:rPr>
          </w:pPr>
        </w:p>
        <w:p w14:paraId="712F364D" w14:textId="41D9F697" w:rsidR="00536473" w:rsidRDefault="004E157B">
          <w:pPr>
            <w:widowControl w:val="0"/>
            <w:tabs>
              <w:tab w:val="left" w:pos="744"/>
            </w:tabs>
            <w:spacing w:after="0" w:line="240" w:lineRule="auto"/>
            <w:ind w:left="744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  <w:r w:rsidR="00540C79">
            <w:rPr>
              <w:rFonts w:ascii="Arial" w:eastAsia="Arial" w:hAnsi="Arial" w:cs="Arial"/>
              <w:b/>
              <w:sz w:val="16"/>
              <w:szCs w:val="16"/>
            </w:rPr>
            <w:t xml:space="preserve">   </w:t>
          </w:r>
          <w:r>
            <w:rPr>
              <w:rFonts w:ascii="Arial" w:eastAsia="Arial" w:hAnsi="Arial" w:cs="Arial"/>
              <w:b/>
              <w:sz w:val="16"/>
              <w:szCs w:val="16"/>
            </w:rPr>
            <w:t>COMANDO GENERAL FUERZAS MILITARES</w:t>
          </w:r>
        </w:p>
        <w:p w14:paraId="1A915649" w14:textId="2D7A2493" w:rsidR="00536473" w:rsidRDefault="004E157B">
          <w:pPr>
            <w:widowControl w:val="0"/>
            <w:tabs>
              <w:tab w:val="left" w:pos="744"/>
            </w:tabs>
            <w:spacing w:after="0" w:line="240" w:lineRule="auto"/>
            <w:ind w:left="744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  <w:r w:rsidR="00540C79">
            <w:rPr>
              <w:rFonts w:ascii="Arial" w:eastAsia="Arial" w:hAnsi="Arial" w:cs="Arial"/>
              <w:b/>
              <w:sz w:val="16"/>
              <w:szCs w:val="16"/>
            </w:rPr>
            <w:t xml:space="preserve">   </w:t>
          </w:r>
          <w:r>
            <w:rPr>
              <w:rFonts w:ascii="Arial" w:eastAsia="Arial" w:hAnsi="Arial" w:cs="Arial"/>
              <w:b/>
              <w:sz w:val="16"/>
              <w:szCs w:val="16"/>
            </w:rPr>
            <w:t>EJÉRCITO NACIONAL</w:t>
          </w:r>
        </w:p>
        <w:p w14:paraId="54A7FB8B" w14:textId="1127587B" w:rsidR="00536473" w:rsidRDefault="004E157B">
          <w:pPr>
            <w:widowControl w:val="0"/>
            <w:tabs>
              <w:tab w:val="left" w:pos="744"/>
            </w:tabs>
            <w:spacing w:after="0" w:line="240" w:lineRule="auto"/>
            <w:ind w:left="744"/>
            <w:rPr>
              <w:rFonts w:ascii="Arial" w:eastAsia="Arial" w:hAnsi="Arial" w:cs="Arial"/>
              <w:b/>
              <w:sz w:val="16"/>
              <w:szCs w:val="16"/>
            </w:rPr>
          </w:pPr>
          <w:r w:rsidRPr="00540C79"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  <w:r w:rsidR="00540C79" w:rsidRPr="00540C79">
            <w:rPr>
              <w:rFonts w:ascii="Arial" w:eastAsia="Arial" w:hAnsi="Arial" w:cs="Arial"/>
              <w:b/>
              <w:sz w:val="16"/>
              <w:szCs w:val="16"/>
            </w:rPr>
            <w:t xml:space="preserve">   </w:t>
          </w:r>
          <w:r>
            <w:rPr>
              <w:rFonts w:ascii="Arial" w:eastAsia="Arial" w:hAnsi="Arial" w:cs="Arial"/>
              <w:b/>
              <w:sz w:val="16"/>
              <w:szCs w:val="16"/>
            </w:rPr>
            <w:t>DEPARTAMENTO DE PLANEACIÓN</w:t>
          </w:r>
        </w:p>
      </w:tc>
      <w:tc>
        <w:tcPr>
          <w:tcW w:w="2856" w:type="dxa"/>
          <w:vMerge w:val="restart"/>
          <w:vAlign w:val="center"/>
        </w:tcPr>
        <w:p w14:paraId="4B69F935" w14:textId="7B3441B2" w:rsidR="00536473" w:rsidRPr="00540C79" w:rsidRDefault="00681054">
          <w:pPr>
            <w:widowControl w:val="0"/>
            <w:tabs>
              <w:tab w:val="center" w:pos="4818"/>
              <w:tab w:val="right" w:pos="9637"/>
            </w:tabs>
            <w:spacing w:after="0" w:line="240" w:lineRule="auto"/>
            <w:ind w:left="60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 w:rsidRPr="00540C79">
            <w:rPr>
              <w:rFonts w:ascii="Arial" w:eastAsia="Arial" w:hAnsi="Arial" w:cs="Arial"/>
              <w:b/>
              <w:sz w:val="20"/>
              <w:szCs w:val="20"/>
            </w:rPr>
            <w:t xml:space="preserve">CONCEPTO </w:t>
          </w:r>
          <w:r w:rsidR="004E157B" w:rsidRPr="00540C79">
            <w:rPr>
              <w:rFonts w:ascii="Arial" w:eastAsia="Arial" w:hAnsi="Arial" w:cs="Arial"/>
              <w:b/>
              <w:sz w:val="20"/>
              <w:szCs w:val="20"/>
            </w:rPr>
            <w:t xml:space="preserve">VALIDACIÓN </w:t>
          </w:r>
        </w:p>
        <w:p w14:paraId="3B8A4DCE" w14:textId="0E5B9A93" w:rsidR="00536473" w:rsidRDefault="004E157B">
          <w:pPr>
            <w:widowControl w:val="0"/>
            <w:tabs>
              <w:tab w:val="center" w:pos="4818"/>
              <w:tab w:val="right" w:pos="9637"/>
            </w:tabs>
            <w:spacing w:after="0" w:line="240" w:lineRule="auto"/>
            <w:ind w:left="60"/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  <w:r w:rsidRPr="00540C79">
            <w:rPr>
              <w:rFonts w:ascii="Arial" w:eastAsia="Arial" w:hAnsi="Arial" w:cs="Arial"/>
              <w:b/>
              <w:sz w:val="20"/>
              <w:szCs w:val="20"/>
            </w:rPr>
            <w:t>TÉCNICA DIRECTIVA</w:t>
          </w:r>
          <w:r w:rsidR="000A2AC2" w:rsidRPr="00540C79">
            <w:rPr>
              <w:rFonts w:ascii="Arial" w:eastAsia="Arial" w:hAnsi="Arial" w:cs="Arial"/>
              <w:b/>
              <w:sz w:val="20"/>
              <w:szCs w:val="20"/>
            </w:rPr>
            <w:t xml:space="preserve"> </w:t>
          </w:r>
          <w:r w:rsidR="00915FAB" w:rsidRPr="00540C79">
            <w:rPr>
              <w:rFonts w:ascii="Arial" w:eastAsia="Arial" w:hAnsi="Arial" w:cs="Arial"/>
              <w:b/>
              <w:sz w:val="20"/>
              <w:szCs w:val="20"/>
            </w:rPr>
            <w:t>(</w:t>
          </w:r>
          <w:r w:rsidRPr="00540C79">
            <w:rPr>
              <w:rFonts w:ascii="Arial" w:eastAsia="Arial" w:hAnsi="Arial" w:cs="Arial"/>
              <w:b/>
              <w:sz w:val="20"/>
              <w:szCs w:val="20"/>
            </w:rPr>
            <w:t>S</w:t>
          </w:r>
          <w:r w:rsidR="00915FAB" w:rsidRPr="00540C79">
            <w:rPr>
              <w:rFonts w:ascii="Arial" w:eastAsia="Arial" w:hAnsi="Arial" w:cs="Arial"/>
              <w:b/>
              <w:sz w:val="20"/>
              <w:szCs w:val="20"/>
            </w:rPr>
            <w:t>)</w:t>
          </w:r>
        </w:p>
      </w:tc>
      <w:tc>
        <w:tcPr>
          <w:tcW w:w="2693" w:type="dxa"/>
          <w:vAlign w:val="center"/>
        </w:tcPr>
        <w:p w14:paraId="43D7B2B9" w14:textId="512962B0" w:rsidR="00536473" w:rsidRPr="00496FDD" w:rsidRDefault="004E157B">
          <w:pPr>
            <w:widowControl w:val="0"/>
            <w:spacing w:after="0" w:line="240" w:lineRule="auto"/>
            <w:rPr>
              <w:rFonts w:ascii="Arial" w:eastAsia="Arial" w:hAnsi="Arial" w:cs="Arial"/>
              <w:b/>
              <w:sz w:val="16"/>
              <w:szCs w:val="16"/>
            </w:rPr>
          </w:pPr>
          <w:r w:rsidRPr="00496FDD">
            <w:rPr>
              <w:rFonts w:ascii="Arial" w:eastAsia="Arial" w:hAnsi="Arial" w:cs="Arial"/>
              <w:b/>
              <w:sz w:val="16"/>
              <w:szCs w:val="16"/>
            </w:rPr>
            <w:t>Pág.</w:t>
          </w:r>
          <w:r w:rsidRPr="00496FDD">
            <w:rPr>
              <w:rFonts w:ascii="Arial" w:eastAsia="Arial" w:hAnsi="Arial" w:cs="Arial"/>
              <w:sz w:val="16"/>
              <w:szCs w:val="16"/>
            </w:rPr>
            <w:t xml:space="preserve"> </w:t>
          </w:r>
          <w:r w:rsidR="00496FDD" w:rsidRPr="00496FDD">
            <w:rPr>
              <w:rStyle w:val="Nmerodepgina"/>
              <w:rFonts w:ascii="Arial" w:hAnsi="Arial" w:cs="Arial"/>
              <w:sz w:val="16"/>
              <w:szCs w:val="16"/>
            </w:rPr>
            <w:fldChar w:fldCharType="begin"/>
          </w:r>
          <w:r w:rsidR="00496FDD" w:rsidRPr="00496FDD">
            <w:rPr>
              <w:rStyle w:val="Nmerodepgina"/>
              <w:rFonts w:ascii="Arial" w:hAnsi="Arial" w:cs="Arial"/>
              <w:sz w:val="16"/>
              <w:szCs w:val="16"/>
            </w:rPr>
            <w:instrText xml:space="preserve"> PAGE </w:instrText>
          </w:r>
          <w:r w:rsidR="00496FDD" w:rsidRPr="00496FDD">
            <w:rPr>
              <w:rStyle w:val="Nmerodepgina"/>
              <w:rFonts w:ascii="Arial" w:hAnsi="Arial" w:cs="Arial"/>
              <w:sz w:val="16"/>
              <w:szCs w:val="16"/>
            </w:rPr>
            <w:fldChar w:fldCharType="separate"/>
          </w:r>
          <w:r w:rsidR="00232F9A">
            <w:rPr>
              <w:rStyle w:val="Nmerodepgina"/>
              <w:rFonts w:ascii="Arial" w:hAnsi="Arial" w:cs="Arial"/>
              <w:noProof/>
              <w:sz w:val="16"/>
              <w:szCs w:val="16"/>
            </w:rPr>
            <w:t>4</w:t>
          </w:r>
          <w:r w:rsidR="00496FDD" w:rsidRPr="00496FDD">
            <w:rPr>
              <w:rStyle w:val="Nmerodepgina"/>
              <w:rFonts w:ascii="Arial" w:hAnsi="Arial" w:cs="Arial"/>
              <w:sz w:val="16"/>
              <w:szCs w:val="16"/>
            </w:rPr>
            <w:fldChar w:fldCharType="end"/>
          </w:r>
          <w:r w:rsidR="00496FDD" w:rsidRPr="00496FDD">
            <w:rPr>
              <w:rStyle w:val="Nmerodepgina"/>
              <w:rFonts w:ascii="Arial" w:hAnsi="Arial" w:cs="Arial"/>
              <w:sz w:val="16"/>
              <w:szCs w:val="16"/>
            </w:rPr>
            <w:t xml:space="preserve"> de </w:t>
          </w:r>
          <w:r w:rsidR="00496FDD" w:rsidRPr="00496FDD">
            <w:rPr>
              <w:rStyle w:val="Nmerodepgina"/>
              <w:rFonts w:ascii="Arial" w:hAnsi="Arial" w:cs="Arial"/>
              <w:sz w:val="16"/>
              <w:szCs w:val="16"/>
            </w:rPr>
            <w:fldChar w:fldCharType="begin"/>
          </w:r>
          <w:r w:rsidR="00496FDD" w:rsidRPr="00496FDD">
            <w:rPr>
              <w:rStyle w:val="Nmerodepgina"/>
              <w:rFonts w:ascii="Arial" w:hAnsi="Arial" w:cs="Arial"/>
              <w:sz w:val="16"/>
              <w:szCs w:val="16"/>
            </w:rPr>
            <w:instrText xml:space="preserve"> NUMPAGES </w:instrText>
          </w:r>
          <w:r w:rsidR="00496FDD" w:rsidRPr="00496FDD">
            <w:rPr>
              <w:rStyle w:val="Nmerodepgina"/>
              <w:rFonts w:ascii="Arial" w:hAnsi="Arial" w:cs="Arial"/>
              <w:sz w:val="16"/>
              <w:szCs w:val="16"/>
            </w:rPr>
            <w:fldChar w:fldCharType="separate"/>
          </w:r>
          <w:r w:rsidR="00232F9A">
            <w:rPr>
              <w:rStyle w:val="Nmerodepgina"/>
              <w:rFonts w:ascii="Arial" w:hAnsi="Arial" w:cs="Arial"/>
              <w:noProof/>
              <w:sz w:val="16"/>
              <w:szCs w:val="16"/>
            </w:rPr>
            <w:t>4</w:t>
          </w:r>
          <w:r w:rsidR="00496FDD" w:rsidRPr="00496FDD">
            <w:rPr>
              <w:rStyle w:val="Nmerodepgina"/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536473" w14:paraId="38B426DB" w14:textId="77777777" w:rsidTr="00540C79">
      <w:trPr>
        <w:trHeight w:val="288"/>
      </w:trPr>
      <w:tc>
        <w:tcPr>
          <w:tcW w:w="4544" w:type="dxa"/>
          <w:vMerge/>
          <w:vAlign w:val="center"/>
        </w:tcPr>
        <w:p w14:paraId="5148912D" w14:textId="77777777" w:rsidR="00536473" w:rsidRDefault="0053647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2856" w:type="dxa"/>
          <w:vMerge/>
          <w:vAlign w:val="center"/>
        </w:tcPr>
        <w:p w14:paraId="67F63ED1" w14:textId="77777777" w:rsidR="00536473" w:rsidRDefault="0053647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2693" w:type="dxa"/>
          <w:vAlign w:val="center"/>
        </w:tcPr>
        <w:p w14:paraId="6CD4BF1A" w14:textId="77777777" w:rsidR="00536473" w:rsidRPr="00496FDD" w:rsidRDefault="004E157B">
          <w:pPr>
            <w:widowControl w:val="0"/>
            <w:spacing w:after="0" w:line="240" w:lineRule="auto"/>
            <w:rPr>
              <w:rFonts w:ascii="Arial" w:eastAsia="Arial" w:hAnsi="Arial" w:cs="Arial"/>
              <w:b/>
              <w:sz w:val="16"/>
              <w:szCs w:val="16"/>
            </w:rPr>
          </w:pPr>
          <w:r w:rsidRPr="00496FDD">
            <w:rPr>
              <w:rFonts w:ascii="Arial" w:eastAsia="Arial" w:hAnsi="Arial" w:cs="Arial"/>
              <w:b/>
              <w:sz w:val="16"/>
              <w:szCs w:val="16"/>
            </w:rPr>
            <w:t xml:space="preserve">Código: </w:t>
          </w:r>
          <w:r w:rsidRPr="00496FDD">
            <w:rPr>
              <w:rFonts w:ascii="Arial" w:eastAsia="Arial" w:hAnsi="Arial" w:cs="Arial"/>
              <w:sz w:val="16"/>
              <w:szCs w:val="16"/>
            </w:rPr>
            <w:t>FO-CEDE5-DIGEC-1508</w:t>
          </w:r>
        </w:p>
      </w:tc>
    </w:tr>
    <w:tr w:rsidR="00536473" w14:paraId="3F28BC8C" w14:textId="77777777" w:rsidTr="00540C79">
      <w:trPr>
        <w:trHeight w:val="279"/>
      </w:trPr>
      <w:tc>
        <w:tcPr>
          <w:tcW w:w="4544" w:type="dxa"/>
          <w:vMerge/>
          <w:vAlign w:val="center"/>
        </w:tcPr>
        <w:p w14:paraId="7243744D" w14:textId="77777777" w:rsidR="00536473" w:rsidRDefault="0053647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16"/>
              <w:szCs w:val="16"/>
            </w:rPr>
          </w:pPr>
        </w:p>
      </w:tc>
      <w:tc>
        <w:tcPr>
          <w:tcW w:w="2856" w:type="dxa"/>
          <w:vMerge/>
          <w:vAlign w:val="center"/>
        </w:tcPr>
        <w:p w14:paraId="20D19886" w14:textId="77777777" w:rsidR="00536473" w:rsidRDefault="0053647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16"/>
              <w:szCs w:val="16"/>
            </w:rPr>
          </w:pPr>
        </w:p>
      </w:tc>
      <w:tc>
        <w:tcPr>
          <w:tcW w:w="2693" w:type="dxa"/>
          <w:vAlign w:val="center"/>
        </w:tcPr>
        <w:p w14:paraId="23D50B8C" w14:textId="289A22CC" w:rsidR="00536473" w:rsidRPr="00496FDD" w:rsidRDefault="004E157B">
          <w:pPr>
            <w:widowControl w:val="0"/>
            <w:tabs>
              <w:tab w:val="center" w:pos="4818"/>
              <w:tab w:val="right" w:pos="9637"/>
            </w:tabs>
            <w:spacing w:after="0" w:line="240" w:lineRule="auto"/>
            <w:rPr>
              <w:rFonts w:ascii="Arial" w:eastAsia="Arial" w:hAnsi="Arial" w:cs="Arial"/>
              <w:b/>
              <w:sz w:val="16"/>
              <w:szCs w:val="16"/>
            </w:rPr>
          </w:pPr>
          <w:r w:rsidRPr="00496FDD">
            <w:rPr>
              <w:rFonts w:ascii="Arial" w:eastAsia="Arial" w:hAnsi="Arial" w:cs="Arial"/>
              <w:b/>
              <w:sz w:val="16"/>
              <w:szCs w:val="16"/>
            </w:rPr>
            <w:t xml:space="preserve">Versión: </w:t>
          </w:r>
          <w:r w:rsidR="00540C79">
            <w:rPr>
              <w:rFonts w:ascii="Arial" w:eastAsia="Arial" w:hAnsi="Arial" w:cs="Arial"/>
              <w:sz w:val="16"/>
              <w:szCs w:val="16"/>
            </w:rPr>
            <w:t>9</w:t>
          </w:r>
        </w:p>
      </w:tc>
    </w:tr>
    <w:tr w:rsidR="00536473" w14:paraId="359233D1" w14:textId="77777777" w:rsidTr="00540C79">
      <w:trPr>
        <w:trHeight w:val="268"/>
      </w:trPr>
      <w:tc>
        <w:tcPr>
          <w:tcW w:w="4544" w:type="dxa"/>
          <w:vMerge/>
          <w:vAlign w:val="center"/>
        </w:tcPr>
        <w:p w14:paraId="18D613AA" w14:textId="77777777" w:rsidR="00536473" w:rsidRDefault="0053647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2856" w:type="dxa"/>
          <w:vMerge/>
          <w:vAlign w:val="center"/>
        </w:tcPr>
        <w:p w14:paraId="67BD1B33" w14:textId="77777777" w:rsidR="00536473" w:rsidRDefault="0053647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2693" w:type="dxa"/>
          <w:vAlign w:val="center"/>
        </w:tcPr>
        <w:p w14:paraId="5CC96771" w14:textId="4FDE849B" w:rsidR="00536473" w:rsidRPr="00496FDD" w:rsidRDefault="004E157B" w:rsidP="00641E54">
          <w:pPr>
            <w:widowControl w:val="0"/>
            <w:spacing w:after="0" w:line="240" w:lineRule="auto"/>
            <w:rPr>
              <w:rFonts w:ascii="Arial" w:eastAsia="Arial" w:hAnsi="Arial" w:cs="Arial"/>
              <w:b/>
              <w:sz w:val="16"/>
              <w:szCs w:val="16"/>
            </w:rPr>
          </w:pPr>
          <w:r w:rsidRPr="00496FDD">
            <w:rPr>
              <w:rFonts w:ascii="Arial" w:eastAsia="Arial" w:hAnsi="Arial" w:cs="Arial"/>
              <w:b/>
              <w:sz w:val="16"/>
              <w:szCs w:val="16"/>
            </w:rPr>
            <w:t xml:space="preserve">Fecha de emisión: </w:t>
          </w:r>
          <w:r w:rsidR="00540C79">
            <w:rPr>
              <w:rFonts w:ascii="Arial" w:eastAsia="Arial" w:hAnsi="Arial" w:cs="Arial"/>
              <w:sz w:val="16"/>
              <w:szCs w:val="16"/>
            </w:rPr>
            <w:t>2026-01-21</w:t>
          </w:r>
        </w:p>
      </w:tc>
    </w:tr>
  </w:tbl>
  <w:p w14:paraId="44DAA3A1" w14:textId="77777777" w:rsidR="00536473" w:rsidRDefault="005364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518D4" w14:textId="77777777" w:rsidR="00540C79" w:rsidRDefault="00540C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6F17"/>
    <w:multiLevelType w:val="multilevel"/>
    <w:tmpl w:val="21E26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B4F81"/>
    <w:multiLevelType w:val="multilevel"/>
    <w:tmpl w:val="9F8405A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EA120AF"/>
    <w:multiLevelType w:val="hybridMultilevel"/>
    <w:tmpl w:val="12B296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2002B"/>
    <w:multiLevelType w:val="multilevel"/>
    <w:tmpl w:val="2FC4015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2F0612F"/>
    <w:multiLevelType w:val="multilevel"/>
    <w:tmpl w:val="2B2EE6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AB0F85"/>
    <w:multiLevelType w:val="multilevel"/>
    <w:tmpl w:val="47503AD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7387671"/>
    <w:multiLevelType w:val="multilevel"/>
    <w:tmpl w:val="1B68EB2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357" w:hanging="357"/>
      </w:pPr>
    </w:lvl>
    <w:lvl w:ilvl="2">
      <w:start w:val="1"/>
      <w:numFmt w:val="decimal"/>
      <w:lvlText w:val="1.1."/>
      <w:lvlJc w:val="left"/>
      <w:pPr>
        <w:ind w:left="357" w:hanging="357"/>
      </w:pPr>
    </w:lvl>
    <w:lvl w:ilvl="3">
      <w:start w:val="1"/>
      <w:numFmt w:val="decimal"/>
      <w:lvlText w:val="%1%2.%3%4.1."/>
      <w:lvlJc w:val="left"/>
      <w:pPr>
        <w:ind w:left="357" w:hanging="357"/>
      </w:pPr>
    </w:lvl>
    <w:lvl w:ilvl="4">
      <w:start w:val="1"/>
      <w:numFmt w:val="decimal"/>
      <w:lvlText w:val="%1%2%3.%4.%5.1."/>
      <w:lvlJc w:val="left"/>
      <w:pPr>
        <w:ind w:left="357" w:hanging="357"/>
      </w:pPr>
    </w:lvl>
    <w:lvl w:ilvl="5">
      <w:start w:val="1"/>
      <w:numFmt w:val="decimal"/>
      <w:lvlText w:val="%1%2.%3%4.%5.%6.1."/>
      <w:lvlJc w:val="left"/>
      <w:pPr>
        <w:ind w:left="357" w:hanging="357"/>
      </w:pPr>
    </w:lvl>
    <w:lvl w:ilvl="6">
      <w:start w:val="1"/>
      <w:numFmt w:val="decimal"/>
      <w:lvlText w:val="%1%2.%3%4.%5.%6.%7.1."/>
      <w:lvlJc w:val="left"/>
      <w:pPr>
        <w:ind w:left="357" w:hanging="357"/>
      </w:pPr>
    </w:lvl>
    <w:lvl w:ilvl="7">
      <w:start w:val="1"/>
      <w:numFmt w:val="decimal"/>
      <w:lvlText w:val="%2.%3%4.%5.%6.%7.%8.1."/>
      <w:lvlJc w:val="left"/>
      <w:pPr>
        <w:ind w:left="357" w:hanging="357"/>
      </w:pPr>
    </w:lvl>
    <w:lvl w:ilvl="8">
      <w:start w:val="1"/>
      <w:numFmt w:val="decimal"/>
      <w:lvlText w:val="%1%2.%3%4.%5.%6.%7.%8.%9.1."/>
      <w:lvlJc w:val="left"/>
      <w:pPr>
        <w:ind w:left="357" w:hanging="357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73"/>
    <w:rsid w:val="00063424"/>
    <w:rsid w:val="00074788"/>
    <w:rsid w:val="000A2AC2"/>
    <w:rsid w:val="000B322C"/>
    <w:rsid w:val="000B735E"/>
    <w:rsid w:val="000D4C5D"/>
    <w:rsid w:val="00162785"/>
    <w:rsid w:val="001D7535"/>
    <w:rsid w:val="00230277"/>
    <w:rsid w:val="00232F9A"/>
    <w:rsid w:val="002A2363"/>
    <w:rsid w:val="002D4AEE"/>
    <w:rsid w:val="002D7DB6"/>
    <w:rsid w:val="002E7BE2"/>
    <w:rsid w:val="003169AF"/>
    <w:rsid w:val="003365D2"/>
    <w:rsid w:val="00337CE0"/>
    <w:rsid w:val="003549D9"/>
    <w:rsid w:val="00355E15"/>
    <w:rsid w:val="0037319D"/>
    <w:rsid w:val="0037703B"/>
    <w:rsid w:val="003854F0"/>
    <w:rsid w:val="00395F67"/>
    <w:rsid w:val="003B04B1"/>
    <w:rsid w:val="003F3A37"/>
    <w:rsid w:val="00421BD6"/>
    <w:rsid w:val="00431FB2"/>
    <w:rsid w:val="004576B6"/>
    <w:rsid w:val="0048137B"/>
    <w:rsid w:val="00496FDD"/>
    <w:rsid w:val="004B1FA6"/>
    <w:rsid w:val="004D76ED"/>
    <w:rsid w:val="004E157B"/>
    <w:rsid w:val="00507F5E"/>
    <w:rsid w:val="00536473"/>
    <w:rsid w:val="00540C79"/>
    <w:rsid w:val="00552EC9"/>
    <w:rsid w:val="005A04B5"/>
    <w:rsid w:val="005A51A8"/>
    <w:rsid w:val="00613649"/>
    <w:rsid w:val="00624C2D"/>
    <w:rsid w:val="00633F23"/>
    <w:rsid w:val="00634DC7"/>
    <w:rsid w:val="00641E54"/>
    <w:rsid w:val="00647162"/>
    <w:rsid w:val="006679A2"/>
    <w:rsid w:val="00677225"/>
    <w:rsid w:val="00681054"/>
    <w:rsid w:val="006963B9"/>
    <w:rsid w:val="006A3F6C"/>
    <w:rsid w:val="00713444"/>
    <w:rsid w:val="00722819"/>
    <w:rsid w:val="00757E69"/>
    <w:rsid w:val="0078729D"/>
    <w:rsid w:val="007C432E"/>
    <w:rsid w:val="008315C0"/>
    <w:rsid w:val="0084232B"/>
    <w:rsid w:val="00861E3A"/>
    <w:rsid w:val="00867FBC"/>
    <w:rsid w:val="00893413"/>
    <w:rsid w:val="008B2F2E"/>
    <w:rsid w:val="008B3B27"/>
    <w:rsid w:val="008F22D9"/>
    <w:rsid w:val="00914D74"/>
    <w:rsid w:val="00915FAB"/>
    <w:rsid w:val="009266DC"/>
    <w:rsid w:val="00973D36"/>
    <w:rsid w:val="009B6635"/>
    <w:rsid w:val="009D05AF"/>
    <w:rsid w:val="00AA3FB7"/>
    <w:rsid w:val="00AC23FA"/>
    <w:rsid w:val="00AE64DF"/>
    <w:rsid w:val="00B0637A"/>
    <w:rsid w:val="00B177DF"/>
    <w:rsid w:val="00B40D4D"/>
    <w:rsid w:val="00B72300"/>
    <w:rsid w:val="00BA50D0"/>
    <w:rsid w:val="00BA53DA"/>
    <w:rsid w:val="00C027F7"/>
    <w:rsid w:val="00C2595F"/>
    <w:rsid w:val="00CA6077"/>
    <w:rsid w:val="00CB447A"/>
    <w:rsid w:val="00CD1522"/>
    <w:rsid w:val="00D0317C"/>
    <w:rsid w:val="00D06294"/>
    <w:rsid w:val="00D3383F"/>
    <w:rsid w:val="00D779F9"/>
    <w:rsid w:val="00DB3008"/>
    <w:rsid w:val="00DC04E2"/>
    <w:rsid w:val="00DD3FCC"/>
    <w:rsid w:val="00DD469A"/>
    <w:rsid w:val="00E27AC9"/>
    <w:rsid w:val="00E32BE6"/>
    <w:rsid w:val="00E34B09"/>
    <w:rsid w:val="00E474E8"/>
    <w:rsid w:val="00E64D8A"/>
    <w:rsid w:val="00E67FF6"/>
    <w:rsid w:val="00E9740D"/>
    <w:rsid w:val="00EA396B"/>
    <w:rsid w:val="00EC3457"/>
    <w:rsid w:val="00F42EF5"/>
    <w:rsid w:val="00F7368E"/>
    <w:rsid w:val="00FA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F9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61E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1E3A"/>
  </w:style>
  <w:style w:type="paragraph" w:styleId="Piedepgina">
    <w:name w:val="footer"/>
    <w:basedOn w:val="Normal"/>
    <w:link w:val="PiedepginaCar"/>
    <w:uiPriority w:val="99"/>
    <w:unhideWhenUsed/>
    <w:rsid w:val="00861E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1E3A"/>
  </w:style>
  <w:style w:type="paragraph" w:styleId="Prrafodelista">
    <w:name w:val="List Paragraph"/>
    <w:basedOn w:val="Normal"/>
    <w:uiPriority w:val="34"/>
    <w:qFormat/>
    <w:rsid w:val="00914D74"/>
    <w:pPr>
      <w:ind w:left="720"/>
      <w:contextualSpacing/>
    </w:pPr>
  </w:style>
  <w:style w:type="character" w:styleId="Nmerodepgina">
    <w:name w:val="page number"/>
    <w:basedOn w:val="Fuentedeprrafopredeter"/>
    <w:rsid w:val="00496F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61E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1E3A"/>
  </w:style>
  <w:style w:type="paragraph" w:styleId="Piedepgina">
    <w:name w:val="footer"/>
    <w:basedOn w:val="Normal"/>
    <w:link w:val="PiedepginaCar"/>
    <w:uiPriority w:val="99"/>
    <w:unhideWhenUsed/>
    <w:rsid w:val="00861E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1E3A"/>
  </w:style>
  <w:style w:type="paragraph" w:styleId="Prrafodelista">
    <w:name w:val="List Paragraph"/>
    <w:basedOn w:val="Normal"/>
    <w:uiPriority w:val="34"/>
    <w:qFormat/>
    <w:rsid w:val="00914D74"/>
    <w:pPr>
      <w:ind w:left="720"/>
      <w:contextualSpacing/>
    </w:pPr>
  </w:style>
  <w:style w:type="character" w:styleId="Nmerodepgina">
    <w:name w:val="page number"/>
    <w:basedOn w:val="Fuentedeprrafopredeter"/>
    <w:rsid w:val="00496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EE4C2-2B93-4ACE-9FB3-3B48BFA48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PD06. Dora Adriana Ramírez Trujillo</dc:creator>
  <cp:lastModifiedBy>PD06. Dora Adriana Ramírez Trujillo</cp:lastModifiedBy>
  <cp:revision>2</cp:revision>
  <dcterms:created xsi:type="dcterms:W3CDTF">2026-01-21T20:38:00Z</dcterms:created>
  <dcterms:modified xsi:type="dcterms:W3CDTF">2026-01-21T20:38:00Z</dcterms:modified>
</cp:coreProperties>
</file>