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5620" w:type="pct"/>
        <w:tblInd w:w="-572" w:type="dxa"/>
        <w:tblLayout w:type="fixed"/>
        <w:tblCellMar>
          <w:left w:w="70" w:type="dxa"/>
          <w:right w:w="70" w:type="dxa"/>
        </w:tblCellMar>
        <w:tblLook w:val="04A0" w:firstRow="1" w:lastRow="0" w:firstColumn="1" w:lastColumn="0" w:noHBand="0" w:noVBand="1"/>
      </w:tblPr>
      <w:tblGrid>
        <w:gridCol w:w="364"/>
        <w:gridCol w:w="383"/>
        <w:gridCol w:w="373"/>
        <w:gridCol w:w="373"/>
        <w:gridCol w:w="202"/>
        <w:gridCol w:w="601"/>
        <w:gridCol w:w="190"/>
        <w:gridCol w:w="379"/>
        <w:gridCol w:w="406"/>
        <w:gridCol w:w="579"/>
        <w:gridCol w:w="468"/>
        <w:gridCol w:w="428"/>
        <w:gridCol w:w="287"/>
        <w:gridCol w:w="335"/>
        <w:gridCol w:w="390"/>
        <w:gridCol w:w="293"/>
        <w:gridCol w:w="434"/>
        <w:gridCol w:w="434"/>
        <w:gridCol w:w="434"/>
        <w:gridCol w:w="341"/>
        <w:gridCol w:w="385"/>
        <w:gridCol w:w="836"/>
        <w:gridCol w:w="163"/>
        <w:gridCol w:w="434"/>
        <w:gridCol w:w="579"/>
      </w:tblGrid>
      <w:tr w:rsidR="00496388" w:rsidRPr="002831A5" w14:paraId="7823FB48" w14:textId="77777777" w:rsidTr="00496388">
        <w:trPr>
          <w:trHeight w:val="397"/>
        </w:trPr>
        <w:tc>
          <w:tcPr>
            <w:tcW w:w="2494"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D30120" w14:textId="77777777" w:rsidR="002831A5" w:rsidRPr="002831A5" w:rsidRDefault="002831A5" w:rsidP="00967DB9">
            <w:pPr>
              <w:pStyle w:val="Sinespaciado"/>
            </w:pPr>
            <w:bookmarkStart w:id="0" w:name="_GoBack"/>
            <w:bookmarkEnd w:id="0"/>
            <w:r w:rsidRPr="002831A5">
              <w:t>FECHA</w:t>
            </w:r>
          </w:p>
        </w:tc>
        <w:tc>
          <w:tcPr>
            <w:tcW w:w="2506" w:type="pct"/>
            <w:gridSpan w:val="12"/>
            <w:tcBorders>
              <w:top w:val="single" w:sz="4" w:space="0" w:color="auto"/>
              <w:left w:val="nil"/>
              <w:bottom w:val="single" w:sz="4" w:space="0" w:color="auto"/>
              <w:right w:val="single" w:sz="4" w:space="0" w:color="000000"/>
            </w:tcBorders>
            <w:shd w:val="clear" w:color="auto" w:fill="auto"/>
            <w:noWrap/>
            <w:vAlign w:val="center"/>
            <w:hideMark/>
          </w:tcPr>
          <w:p w14:paraId="04DEF32F" w14:textId="77777777" w:rsidR="002831A5" w:rsidRPr="002831A5" w:rsidRDefault="002831A5" w:rsidP="002831A5">
            <w:pPr>
              <w:widowControl/>
              <w:suppressAutoHyphens w:val="0"/>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N°.</w:t>
            </w:r>
          </w:p>
        </w:tc>
      </w:tr>
      <w:tr w:rsidR="00496388" w:rsidRPr="002831A5" w14:paraId="205A5FD7" w14:textId="77777777" w:rsidTr="00496388">
        <w:trPr>
          <w:trHeight w:val="283"/>
        </w:trPr>
        <w:tc>
          <w:tcPr>
            <w:tcW w:w="180" w:type="pct"/>
            <w:tcBorders>
              <w:top w:val="nil"/>
              <w:left w:val="single" w:sz="4" w:space="0" w:color="auto"/>
              <w:bottom w:val="nil"/>
              <w:right w:val="nil"/>
            </w:tcBorders>
            <w:shd w:val="clear" w:color="auto" w:fill="auto"/>
            <w:noWrap/>
            <w:vAlign w:val="center"/>
            <w:hideMark/>
          </w:tcPr>
          <w:p w14:paraId="176BF59D"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0" w:type="pct"/>
            <w:tcBorders>
              <w:top w:val="nil"/>
              <w:left w:val="nil"/>
              <w:bottom w:val="nil"/>
              <w:right w:val="nil"/>
            </w:tcBorders>
            <w:shd w:val="clear" w:color="auto" w:fill="auto"/>
            <w:noWrap/>
            <w:vAlign w:val="center"/>
            <w:hideMark/>
          </w:tcPr>
          <w:p w14:paraId="23BA56A3"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185" w:type="pct"/>
            <w:tcBorders>
              <w:top w:val="nil"/>
              <w:left w:val="nil"/>
              <w:bottom w:val="nil"/>
              <w:right w:val="nil"/>
            </w:tcBorders>
            <w:shd w:val="clear" w:color="auto" w:fill="auto"/>
            <w:noWrap/>
            <w:vAlign w:val="center"/>
            <w:hideMark/>
          </w:tcPr>
          <w:p w14:paraId="3E9A7372"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85" w:type="pct"/>
            <w:tcBorders>
              <w:top w:val="nil"/>
              <w:left w:val="nil"/>
              <w:bottom w:val="nil"/>
              <w:right w:val="nil"/>
            </w:tcBorders>
            <w:shd w:val="clear" w:color="auto" w:fill="auto"/>
            <w:noWrap/>
            <w:vAlign w:val="center"/>
            <w:hideMark/>
          </w:tcPr>
          <w:p w14:paraId="464BBA26"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00" w:type="pct"/>
            <w:tcBorders>
              <w:top w:val="nil"/>
              <w:left w:val="nil"/>
              <w:bottom w:val="nil"/>
              <w:right w:val="nil"/>
            </w:tcBorders>
            <w:shd w:val="clear" w:color="auto" w:fill="auto"/>
            <w:noWrap/>
            <w:vAlign w:val="center"/>
            <w:hideMark/>
          </w:tcPr>
          <w:p w14:paraId="6231268F"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98" w:type="pct"/>
            <w:tcBorders>
              <w:top w:val="nil"/>
              <w:left w:val="nil"/>
              <w:bottom w:val="nil"/>
              <w:right w:val="nil"/>
            </w:tcBorders>
            <w:shd w:val="clear" w:color="auto" w:fill="auto"/>
            <w:noWrap/>
            <w:vAlign w:val="center"/>
            <w:hideMark/>
          </w:tcPr>
          <w:p w14:paraId="12A1253A"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94" w:type="pct"/>
            <w:tcBorders>
              <w:top w:val="nil"/>
              <w:left w:val="nil"/>
              <w:bottom w:val="nil"/>
              <w:right w:val="nil"/>
            </w:tcBorders>
            <w:shd w:val="clear" w:color="auto" w:fill="auto"/>
            <w:noWrap/>
            <w:vAlign w:val="center"/>
            <w:hideMark/>
          </w:tcPr>
          <w:p w14:paraId="4B1DDD6A"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88" w:type="pct"/>
            <w:tcBorders>
              <w:top w:val="nil"/>
              <w:left w:val="nil"/>
              <w:right w:val="nil"/>
            </w:tcBorders>
            <w:shd w:val="clear" w:color="auto" w:fill="auto"/>
            <w:noWrap/>
            <w:vAlign w:val="center"/>
            <w:hideMark/>
          </w:tcPr>
          <w:p w14:paraId="53C3FFF3"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01" w:type="pct"/>
            <w:tcBorders>
              <w:top w:val="nil"/>
              <w:left w:val="nil"/>
              <w:bottom w:val="nil"/>
              <w:right w:val="nil"/>
            </w:tcBorders>
            <w:shd w:val="clear" w:color="auto" w:fill="auto"/>
            <w:noWrap/>
            <w:vAlign w:val="center"/>
            <w:hideMark/>
          </w:tcPr>
          <w:p w14:paraId="213F0251"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87" w:type="pct"/>
            <w:tcBorders>
              <w:top w:val="nil"/>
              <w:left w:val="nil"/>
              <w:bottom w:val="nil"/>
              <w:right w:val="nil"/>
            </w:tcBorders>
            <w:shd w:val="clear" w:color="auto" w:fill="auto"/>
            <w:noWrap/>
            <w:vAlign w:val="center"/>
            <w:hideMark/>
          </w:tcPr>
          <w:p w14:paraId="0948ACA1"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32" w:type="pct"/>
            <w:tcBorders>
              <w:top w:val="nil"/>
              <w:left w:val="nil"/>
              <w:bottom w:val="nil"/>
              <w:right w:val="nil"/>
            </w:tcBorders>
            <w:shd w:val="clear" w:color="auto" w:fill="auto"/>
            <w:noWrap/>
            <w:vAlign w:val="center"/>
            <w:hideMark/>
          </w:tcPr>
          <w:p w14:paraId="44134FBD"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2" w:type="pct"/>
            <w:tcBorders>
              <w:top w:val="nil"/>
              <w:left w:val="nil"/>
              <w:right w:val="nil"/>
            </w:tcBorders>
            <w:shd w:val="clear" w:color="auto" w:fill="auto"/>
            <w:noWrap/>
            <w:vAlign w:val="center"/>
            <w:hideMark/>
          </w:tcPr>
          <w:p w14:paraId="33E6E8CB"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42" w:type="pct"/>
            <w:tcBorders>
              <w:top w:val="nil"/>
              <w:left w:val="nil"/>
              <w:right w:val="nil"/>
            </w:tcBorders>
            <w:shd w:val="clear" w:color="auto" w:fill="auto"/>
            <w:noWrap/>
            <w:vAlign w:val="center"/>
            <w:hideMark/>
          </w:tcPr>
          <w:p w14:paraId="3C7D7323"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66" w:type="pct"/>
            <w:tcBorders>
              <w:top w:val="nil"/>
              <w:left w:val="nil"/>
              <w:bottom w:val="nil"/>
              <w:right w:val="nil"/>
            </w:tcBorders>
            <w:shd w:val="clear" w:color="auto" w:fill="auto"/>
            <w:noWrap/>
            <w:vAlign w:val="center"/>
            <w:hideMark/>
          </w:tcPr>
          <w:p w14:paraId="33B6D2D1"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93" w:type="pct"/>
            <w:tcBorders>
              <w:top w:val="nil"/>
              <w:left w:val="nil"/>
              <w:bottom w:val="nil"/>
              <w:right w:val="nil"/>
            </w:tcBorders>
            <w:shd w:val="clear" w:color="auto" w:fill="auto"/>
            <w:noWrap/>
            <w:vAlign w:val="center"/>
            <w:hideMark/>
          </w:tcPr>
          <w:p w14:paraId="07C2723F"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45" w:type="pct"/>
            <w:tcBorders>
              <w:top w:val="nil"/>
              <w:left w:val="nil"/>
              <w:bottom w:val="nil"/>
              <w:right w:val="nil"/>
            </w:tcBorders>
            <w:shd w:val="clear" w:color="auto" w:fill="auto"/>
            <w:noWrap/>
            <w:vAlign w:val="center"/>
            <w:hideMark/>
          </w:tcPr>
          <w:p w14:paraId="49A597F4"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70C346E7"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0E83EEE7"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7670C571"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69" w:type="pct"/>
            <w:tcBorders>
              <w:top w:val="nil"/>
              <w:left w:val="nil"/>
              <w:bottom w:val="nil"/>
              <w:right w:val="nil"/>
            </w:tcBorders>
            <w:shd w:val="clear" w:color="auto" w:fill="auto"/>
            <w:noWrap/>
            <w:vAlign w:val="center"/>
            <w:hideMark/>
          </w:tcPr>
          <w:p w14:paraId="5F5382B9"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91" w:type="pct"/>
            <w:tcBorders>
              <w:top w:val="nil"/>
              <w:left w:val="nil"/>
              <w:bottom w:val="nil"/>
              <w:right w:val="nil"/>
            </w:tcBorders>
            <w:shd w:val="clear" w:color="auto" w:fill="auto"/>
            <w:noWrap/>
            <w:vAlign w:val="center"/>
            <w:hideMark/>
          </w:tcPr>
          <w:p w14:paraId="21CAEB05"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414" w:type="pct"/>
            <w:tcBorders>
              <w:top w:val="nil"/>
              <w:left w:val="nil"/>
              <w:bottom w:val="nil"/>
              <w:right w:val="nil"/>
            </w:tcBorders>
            <w:shd w:val="clear" w:color="auto" w:fill="auto"/>
            <w:noWrap/>
            <w:vAlign w:val="center"/>
            <w:hideMark/>
          </w:tcPr>
          <w:p w14:paraId="00A6E34E"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81" w:type="pct"/>
            <w:tcBorders>
              <w:top w:val="nil"/>
              <w:left w:val="nil"/>
              <w:bottom w:val="nil"/>
              <w:right w:val="nil"/>
            </w:tcBorders>
            <w:shd w:val="clear" w:color="auto" w:fill="auto"/>
            <w:noWrap/>
            <w:vAlign w:val="center"/>
            <w:hideMark/>
          </w:tcPr>
          <w:p w14:paraId="1D6ADB90"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2775EDF2"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86" w:type="pct"/>
            <w:tcBorders>
              <w:top w:val="nil"/>
              <w:left w:val="nil"/>
              <w:bottom w:val="nil"/>
              <w:right w:val="single" w:sz="4" w:space="0" w:color="auto"/>
            </w:tcBorders>
            <w:shd w:val="clear" w:color="auto" w:fill="auto"/>
            <w:noWrap/>
            <w:vAlign w:val="center"/>
            <w:hideMark/>
          </w:tcPr>
          <w:p w14:paraId="72361897"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r>
      <w:tr w:rsidR="00496388" w:rsidRPr="002831A5" w14:paraId="340BC84E" w14:textId="77777777" w:rsidTr="00496388">
        <w:trPr>
          <w:trHeight w:val="283"/>
        </w:trPr>
        <w:tc>
          <w:tcPr>
            <w:tcW w:w="180" w:type="pct"/>
            <w:tcBorders>
              <w:top w:val="nil"/>
              <w:left w:val="single" w:sz="4" w:space="0" w:color="auto"/>
              <w:bottom w:val="nil"/>
              <w:right w:val="nil"/>
            </w:tcBorders>
            <w:shd w:val="clear" w:color="auto" w:fill="auto"/>
            <w:noWrap/>
            <w:vAlign w:val="center"/>
            <w:hideMark/>
          </w:tcPr>
          <w:p w14:paraId="461B8A74"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375" w:type="pct"/>
            <w:gridSpan w:val="2"/>
            <w:tcBorders>
              <w:top w:val="nil"/>
              <w:left w:val="nil"/>
              <w:bottom w:val="nil"/>
              <w:right w:val="nil"/>
            </w:tcBorders>
            <w:shd w:val="clear" w:color="auto" w:fill="auto"/>
            <w:noWrap/>
            <w:vAlign w:val="center"/>
            <w:hideMark/>
          </w:tcPr>
          <w:p w14:paraId="299B6BB1" w14:textId="77777777" w:rsidR="002831A5" w:rsidRPr="002831A5" w:rsidRDefault="002831A5" w:rsidP="002831A5">
            <w:pPr>
              <w:widowControl/>
              <w:suppressAutoHyphens w:val="0"/>
              <w:jc w:val="center"/>
              <w:rPr>
                <w:rFonts w:ascii="Arial" w:eastAsia="Times New Roman" w:hAnsi="Arial" w:cs="Arial"/>
                <w:b/>
                <w:bCs/>
                <w:color w:val="000000"/>
                <w:kern w:val="0"/>
                <w:sz w:val="16"/>
                <w:szCs w:val="16"/>
              </w:rPr>
            </w:pPr>
            <w:r w:rsidRPr="002831A5">
              <w:rPr>
                <w:rFonts w:ascii="Arial" w:eastAsia="Times New Roman" w:hAnsi="Arial" w:cs="Arial"/>
                <w:b/>
                <w:bCs/>
                <w:color w:val="000000"/>
                <w:kern w:val="0"/>
                <w:sz w:val="16"/>
                <w:szCs w:val="16"/>
              </w:rPr>
              <w:t>COEJC</w:t>
            </w:r>
          </w:p>
        </w:tc>
        <w:tc>
          <w:tcPr>
            <w:tcW w:w="185" w:type="pct"/>
            <w:tcBorders>
              <w:top w:val="nil"/>
              <w:left w:val="nil"/>
              <w:bottom w:val="nil"/>
              <w:right w:val="nil"/>
            </w:tcBorders>
            <w:shd w:val="clear" w:color="auto" w:fill="auto"/>
            <w:noWrap/>
            <w:vAlign w:val="center"/>
            <w:hideMark/>
          </w:tcPr>
          <w:p w14:paraId="4A7F4030" w14:textId="77777777" w:rsidR="002831A5" w:rsidRPr="002831A5" w:rsidRDefault="002831A5" w:rsidP="002831A5">
            <w:pPr>
              <w:widowControl/>
              <w:suppressAutoHyphens w:val="0"/>
              <w:jc w:val="center"/>
              <w:rPr>
                <w:rFonts w:ascii="Arial" w:eastAsia="Times New Roman" w:hAnsi="Arial" w:cs="Arial"/>
                <w:b/>
                <w:bCs/>
                <w:color w:val="000000"/>
                <w:kern w:val="0"/>
                <w:sz w:val="16"/>
                <w:szCs w:val="16"/>
              </w:rPr>
            </w:pPr>
          </w:p>
        </w:tc>
        <w:tc>
          <w:tcPr>
            <w:tcW w:w="100" w:type="pct"/>
            <w:tcBorders>
              <w:top w:val="nil"/>
              <w:left w:val="nil"/>
              <w:bottom w:val="nil"/>
              <w:right w:val="nil"/>
            </w:tcBorders>
            <w:shd w:val="clear" w:color="auto" w:fill="auto"/>
            <w:noWrap/>
            <w:vAlign w:val="center"/>
            <w:hideMark/>
          </w:tcPr>
          <w:p w14:paraId="0ECE57F1"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392" w:type="pct"/>
            <w:gridSpan w:val="2"/>
            <w:tcBorders>
              <w:top w:val="nil"/>
              <w:left w:val="nil"/>
              <w:bottom w:val="nil"/>
            </w:tcBorders>
            <w:shd w:val="clear" w:color="auto" w:fill="auto"/>
            <w:noWrap/>
            <w:vAlign w:val="center"/>
            <w:hideMark/>
          </w:tcPr>
          <w:p w14:paraId="1D107E9C" w14:textId="4BA0335E" w:rsidR="002831A5" w:rsidRPr="002831A5" w:rsidRDefault="002831A5" w:rsidP="00060C12">
            <w:pPr>
              <w:widowControl/>
              <w:suppressAutoHyphens w:val="0"/>
              <w:rPr>
                <w:rFonts w:ascii="Arial" w:eastAsia="Times New Roman" w:hAnsi="Arial" w:cs="Arial"/>
                <w:color w:val="000000"/>
                <w:kern w:val="0"/>
                <w:sz w:val="16"/>
                <w:szCs w:val="16"/>
              </w:rPr>
            </w:pPr>
          </w:p>
        </w:tc>
        <w:tc>
          <w:tcPr>
            <w:tcW w:w="188" w:type="pct"/>
            <w:shd w:val="clear" w:color="auto" w:fill="auto"/>
            <w:noWrap/>
            <w:vAlign w:val="center"/>
            <w:hideMark/>
          </w:tcPr>
          <w:p w14:paraId="1CD5FA25"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01" w:type="pct"/>
            <w:tcBorders>
              <w:top w:val="nil"/>
              <w:left w:val="nil"/>
              <w:bottom w:val="nil"/>
              <w:right w:val="nil"/>
            </w:tcBorders>
            <w:shd w:val="clear" w:color="auto" w:fill="auto"/>
            <w:noWrap/>
            <w:vAlign w:val="center"/>
            <w:hideMark/>
          </w:tcPr>
          <w:p w14:paraId="57EA1E41"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519" w:type="pct"/>
            <w:gridSpan w:val="2"/>
            <w:tcBorders>
              <w:top w:val="nil"/>
              <w:left w:val="nil"/>
              <w:bottom w:val="nil"/>
            </w:tcBorders>
            <w:shd w:val="clear" w:color="auto" w:fill="auto"/>
            <w:noWrap/>
            <w:vAlign w:val="center"/>
            <w:hideMark/>
          </w:tcPr>
          <w:p w14:paraId="4B978206" w14:textId="1439FDDA" w:rsidR="002831A5" w:rsidRPr="002831A5" w:rsidRDefault="002831A5" w:rsidP="00060C12">
            <w:pPr>
              <w:widowControl/>
              <w:suppressAutoHyphens w:val="0"/>
              <w:jc w:val="center"/>
              <w:rPr>
                <w:rFonts w:ascii="Arial" w:eastAsia="Times New Roman" w:hAnsi="Arial" w:cs="Arial"/>
                <w:color w:val="000000"/>
                <w:kern w:val="0"/>
                <w:sz w:val="16"/>
                <w:szCs w:val="16"/>
              </w:rPr>
            </w:pPr>
          </w:p>
        </w:tc>
        <w:tc>
          <w:tcPr>
            <w:tcW w:w="212" w:type="pct"/>
            <w:shd w:val="clear" w:color="auto" w:fill="auto"/>
            <w:noWrap/>
            <w:vAlign w:val="center"/>
            <w:hideMark/>
          </w:tcPr>
          <w:p w14:paraId="0E63F4ED"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42" w:type="pct"/>
            <w:tcBorders>
              <w:right w:val="nil"/>
            </w:tcBorders>
            <w:shd w:val="clear" w:color="auto" w:fill="auto"/>
            <w:noWrap/>
            <w:vAlign w:val="center"/>
            <w:hideMark/>
          </w:tcPr>
          <w:p w14:paraId="2BB7EC49"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166" w:type="pct"/>
            <w:tcBorders>
              <w:top w:val="nil"/>
              <w:left w:val="nil"/>
              <w:bottom w:val="nil"/>
              <w:right w:val="nil"/>
            </w:tcBorders>
            <w:shd w:val="clear" w:color="auto" w:fill="auto"/>
            <w:noWrap/>
            <w:vAlign w:val="center"/>
            <w:hideMark/>
          </w:tcPr>
          <w:p w14:paraId="49F06B3C"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93" w:type="pct"/>
            <w:tcBorders>
              <w:top w:val="nil"/>
              <w:left w:val="nil"/>
              <w:bottom w:val="nil"/>
              <w:right w:val="nil"/>
            </w:tcBorders>
            <w:shd w:val="clear" w:color="auto" w:fill="auto"/>
            <w:noWrap/>
            <w:vAlign w:val="center"/>
            <w:hideMark/>
          </w:tcPr>
          <w:p w14:paraId="274EB7E9"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45" w:type="pct"/>
            <w:tcBorders>
              <w:top w:val="nil"/>
              <w:left w:val="nil"/>
              <w:bottom w:val="nil"/>
              <w:right w:val="nil"/>
            </w:tcBorders>
            <w:shd w:val="clear" w:color="auto" w:fill="auto"/>
            <w:noWrap/>
            <w:vAlign w:val="center"/>
            <w:hideMark/>
          </w:tcPr>
          <w:p w14:paraId="11F23AB1"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14C25200"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7DD0783A"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41A14C0C"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69" w:type="pct"/>
            <w:tcBorders>
              <w:top w:val="nil"/>
              <w:left w:val="nil"/>
              <w:bottom w:val="nil"/>
              <w:right w:val="nil"/>
            </w:tcBorders>
            <w:shd w:val="clear" w:color="auto" w:fill="auto"/>
            <w:noWrap/>
            <w:vAlign w:val="center"/>
            <w:hideMark/>
          </w:tcPr>
          <w:p w14:paraId="63EF2F51"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91" w:type="pct"/>
            <w:tcBorders>
              <w:top w:val="nil"/>
              <w:left w:val="nil"/>
              <w:bottom w:val="nil"/>
              <w:right w:val="nil"/>
            </w:tcBorders>
            <w:shd w:val="clear" w:color="auto" w:fill="auto"/>
            <w:noWrap/>
            <w:vAlign w:val="center"/>
            <w:hideMark/>
          </w:tcPr>
          <w:p w14:paraId="69F710C9"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414" w:type="pct"/>
            <w:tcBorders>
              <w:top w:val="nil"/>
              <w:left w:val="nil"/>
              <w:bottom w:val="nil"/>
              <w:right w:val="nil"/>
            </w:tcBorders>
            <w:shd w:val="clear" w:color="auto" w:fill="auto"/>
            <w:noWrap/>
            <w:vAlign w:val="center"/>
            <w:hideMark/>
          </w:tcPr>
          <w:p w14:paraId="464BF178"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81" w:type="pct"/>
            <w:tcBorders>
              <w:top w:val="nil"/>
              <w:left w:val="nil"/>
              <w:bottom w:val="nil"/>
              <w:right w:val="nil"/>
            </w:tcBorders>
            <w:shd w:val="clear" w:color="auto" w:fill="auto"/>
            <w:noWrap/>
            <w:vAlign w:val="center"/>
            <w:hideMark/>
          </w:tcPr>
          <w:p w14:paraId="6A7B6B7F"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1BD7DE5A"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86" w:type="pct"/>
            <w:tcBorders>
              <w:top w:val="nil"/>
              <w:left w:val="nil"/>
              <w:bottom w:val="nil"/>
              <w:right w:val="single" w:sz="4" w:space="0" w:color="auto"/>
            </w:tcBorders>
            <w:shd w:val="clear" w:color="auto" w:fill="auto"/>
            <w:noWrap/>
            <w:vAlign w:val="center"/>
            <w:hideMark/>
          </w:tcPr>
          <w:p w14:paraId="4379D5CC"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r>
      <w:tr w:rsidR="00496388" w:rsidRPr="002831A5" w14:paraId="24DA73FB" w14:textId="77777777" w:rsidTr="00496388">
        <w:trPr>
          <w:trHeight w:val="283"/>
        </w:trPr>
        <w:tc>
          <w:tcPr>
            <w:tcW w:w="180" w:type="pct"/>
            <w:tcBorders>
              <w:top w:val="nil"/>
              <w:left w:val="single" w:sz="4" w:space="0" w:color="auto"/>
              <w:bottom w:val="nil"/>
              <w:right w:val="nil"/>
            </w:tcBorders>
            <w:shd w:val="clear" w:color="auto" w:fill="auto"/>
            <w:noWrap/>
            <w:vAlign w:val="center"/>
            <w:hideMark/>
          </w:tcPr>
          <w:p w14:paraId="43101FF8"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0" w:type="pct"/>
            <w:tcBorders>
              <w:top w:val="nil"/>
              <w:left w:val="nil"/>
              <w:bottom w:val="nil"/>
              <w:right w:val="nil"/>
            </w:tcBorders>
            <w:shd w:val="clear" w:color="auto" w:fill="auto"/>
            <w:noWrap/>
            <w:vAlign w:val="center"/>
            <w:hideMark/>
          </w:tcPr>
          <w:p w14:paraId="5CA73972"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185" w:type="pct"/>
            <w:tcBorders>
              <w:top w:val="nil"/>
              <w:left w:val="nil"/>
              <w:bottom w:val="nil"/>
              <w:right w:val="nil"/>
            </w:tcBorders>
            <w:shd w:val="clear" w:color="auto" w:fill="auto"/>
            <w:noWrap/>
            <w:vAlign w:val="center"/>
            <w:hideMark/>
          </w:tcPr>
          <w:p w14:paraId="1653A7C7"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85" w:type="pct"/>
            <w:tcBorders>
              <w:top w:val="nil"/>
              <w:left w:val="nil"/>
              <w:bottom w:val="nil"/>
              <w:right w:val="nil"/>
            </w:tcBorders>
            <w:shd w:val="clear" w:color="auto" w:fill="auto"/>
            <w:noWrap/>
            <w:vAlign w:val="center"/>
            <w:hideMark/>
          </w:tcPr>
          <w:p w14:paraId="22583D35"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00" w:type="pct"/>
            <w:tcBorders>
              <w:top w:val="nil"/>
              <w:left w:val="nil"/>
              <w:bottom w:val="nil"/>
              <w:right w:val="nil"/>
            </w:tcBorders>
            <w:shd w:val="clear" w:color="auto" w:fill="auto"/>
            <w:noWrap/>
            <w:vAlign w:val="center"/>
            <w:hideMark/>
          </w:tcPr>
          <w:p w14:paraId="2E30F1C6"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98" w:type="pct"/>
            <w:tcBorders>
              <w:top w:val="nil"/>
              <w:left w:val="nil"/>
              <w:bottom w:val="nil"/>
              <w:right w:val="nil"/>
            </w:tcBorders>
            <w:shd w:val="clear" w:color="auto" w:fill="auto"/>
            <w:noWrap/>
            <w:vAlign w:val="center"/>
            <w:hideMark/>
          </w:tcPr>
          <w:p w14:paraId="26B7F267"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94" w:type="pct"/>
            <w:tcBorders>
              <w:top w:val="nil"/>
              <w:left w:val="nil"/>
              <w:bottom w:val="nil"/>
              <w:right w:val="nil"/>
            </w:tcBorders>
            <w:shd w:val="clear" w:color="auto" w:fill="auto"/>
            <w:noWrap/>
            <w:vAlign w:val="center"/>
            <w:hideMark/>
          </w:tcPr>
          <w:p w14:paraId="79DB191B"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88" w:type="pct"/>
            <w:tcBorders>
              <w:top w:val="nil"/>
              <w:left w:val="nil"/>
              <w:bottom w:val="nil"/>
              <w:right w:val="nil"/>
            </w:tcBorders>
            <w:shd w:val="clear" w:color="auto" w:fill="auto"/>
            <w:noWrap/>
            <w:vAlign w:val="center"/>
            <w:hideMark/>
          </w:tcPr>
          <w:p w14:paraId="655F09C8"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01" w:type="pct"/>
            <w:tcBorders>
              <w:top w:val="nil"/>
              <w:left w:val="nil"/>
              <w:bottom w:val="nil"/>
              <w:right w:val="nil"/>
            </w:tcBorders>
            <w:shd w:val="clear" w:color="auto" w:fill="auto"/>
            <w:noWrap/>
            <w:vAlign w:val="center"/>
            <w:hideMark/>
          </w:tcPr>
          <w:p w14:paraId="0A0729EE"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87" w:type="pct"/>
            <w:tcBorders>
              <w:top w:val="nil"/>
              <w:left w:val="nil"/>
              <w:bottom w:val="nil"/>
              <w:right w:val="nil"/>
            </w:tcBorders>
            <w:shd w:val="clear" w:color="auto" w:fill="auto"/>
            <w:noWrap/>
            <w:vAlign w:val="center"/>
            <w:hideMark/>
          </w:tcPr>
          <w:p w14:paraId="4FE054FE"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32" w:type="pct"/>
            <w:tcBorders>
              <w:top w:val="nil"/>
              <w:left w:val="nil"/>
              <w:bottom w:val="nil"/>
              <w:right w:val="nil"/>
            </w:tcBorders>
            <w:shd w:val="clear" w:color="auto" w:fill="auto"/>
            <w:noWrap/>
            <w:vAlign w:val="center"/>
            <w:hideMark/>
          </w:tcPr>
          <w:p w14:paraId="6C2983B0"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2" w:type="pct"/>
            <w:tcBorders>
              <w:top w:val="nil"/>
              <w:left w:val="nil"/>
              <w:bottom w:val="nil"/>
              <w:right w:val="nil"/>
            </w:tcBorders>
            <w:shd w:val="clear" w:color="auto" w:fill="auto"/>
            <w:noWrap/>
            <w:vAlign w:val="center"/>
            <w:hideMark/>
          </w:tcPr>
          <w:p w14:paraId="0FADFAF7"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42" w:type="pct"/>
            <w:tcBorders>
              <w:top w:val="nil"/>
              <w:left w:val="nil"/>
              <w:bottom w:val="nil"/>
              <w:right w:val="nil"/>
            </w:tcBorders>
            <w:shd w:val="clear" w:color="auto" w:fill="auto"/>
            <w:noWrap/>
            <w:vAlign w:val="center"/>
            <w:hideMark/>
          </w:tcPr>
          <w:p w14:paraId="20818B4E"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66" w:type="pct"/>
            <w:tcBorders>
              <w:top w:val="nil"/>
              <w:left w:val="nil"/>
              <w:bottom w:val="nil"/>
              <w:right w:val="nil"/>
            </w:tcBorders>
            <w:shd w:val="clear" w:color="auto" w:fill="auto"/>
            <w:noWrap/>
            <w:vAlign w:val="center"/>
            <w:hideMark/>
          </w:tcPr>
          <w:p w14:paraId="24CA044E"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93" w:type="pct"/>
            <w:tcBorders>
              <w:top w:val="nil"/>
              <w:left w:val="nil"/>
              <w:bottom w:val="nil"/>
              <w:right w:val="nil"/>
            </w:tcBorders>
            <w:shd w:val="clear" w:color="auto" w:fill="auto"/>
            <w:noWrap/>
            <w:vAlign w:val="center"/>
            <w:hideMark/>
          </w:tcPr>
          <w:p w14:paraId="7513FD6C"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45" w:type="pct"/>
            <w:tcBorders>
              <w:top w:val="nil"/>
              <w:left w:val="nil"/>
              <w:bottom w:val="nil"/>
              <w:right w:val="nil"/>
            </w:tcBorders>
            <w:shd w:val="clear" w:color="auto" w:fill="auto"/>
            <w:noWrap/>
            <w:vAlign w:val="center"/>
            <w:hideMark/>
          </w:tcPr>
          <w:p w14:paraId="1AEE1751"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3B01344D"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38403874"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12C282C0"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69" w:type="pct"/>
            <w:tcBorders>
              <w:top w:val="nil"/>
              <w:left w:val="nil"/>
              <w:bottom w:val="nil"/>
              <w:right w:val="nil"/>
            </w:tcBorders>
            <w:shd w:val="clear" w:color="auto" w:fill="auto"/>
            <w:noWrap/>
            <w:vAlign w:val="center"/>
            <w:hideMark/>
          </w:tcPr>
          <w:p w14:paraId="4B1EB39A"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91" w:type="pct"/>
            <w:tcBorders>
              <w:top w:val="nil"/>
              <w:left w:val="nil"/>
              <w:bottom w:val="nil"/>
              <w:right w:val="nil"/>
            </w:tcBorders>
            <w:shd w:val="clear" w:color="auto" w:fill="auto"/>
            <w:noWrap/>
            <w:vAlign w:val="center"/>
            <w:hideMark/>
          </w:tcPr>
          <w:p w14:paraId="73DCE918"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414" w:type="pct"/>
            <w:tcBorders>
              <w:top w:val="nil"/>
              <w:left w:val="nil"/>
              <w:bottom w:val="nil"/>
              <w:right w:val="nil"/>
            </w:tcBorders>
            <w:shd w:val="clear" w:color="auto" w:fill="auto"/>
            <w:noWrap/>
            <w:vAlign w:val="center"/>
            <w:hideMark/>
          </w:tcPr>
          <w:p w14:paraId="7CE728DD"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81" w:type="pct"/>
            <w:tcBorders>
              <w:top w:val="nil"/>
              <w:left w:val="nil"/>
              <w:bottom w:val="nil"/>
              <w:right w:val="nil"/>
            </w:tcBorders>
            <w:shd w:val="clear" w:color="auto" w:fill="auto"/>
            <w:noWrap/>
            <w:vAlign w:val="center"/>
            <w:hideMark/>
          </w:tcPr>
          <w:p w14:paraId="4B179CE5"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63EAEBB5"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86" w:type="pct"/>
            <w:tcBorders>
              <w:top w:val="nil"/>
              <w:left w:val="nil"/>
              <w:bottom w:val="nil"/>
              <w:right w:val="single" w:sz="4" w:space="0" w:color="auto"/>
            </w:tcBorders>
            <w:shd w:val="clear" w:color="auto" w:fill="auto"/>
            <w:noWrap/>
            <w:vAlign w:val="center"/>
            <w:hideMark/>
          </w:tcPr>
          <w:p w14:paraId="46617BE2"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r>
      <w:tr w:rsidR="00496388" w:rsidRPr="002831A5" w14:paraId="21567061" w14:textId="77777777" w:rsidTr="00496388">
        <w:trPr>
          <w:trHeight w:val="283"/>
        </w:trPr>
        <w:tc>
          <w:tcPr>
            <w:tcW w:w="180" w:type="pct"/>
            <w:tcBorders>
              <w:top w:val="nil"/>
              <w:left w:val="single" w:sz="4" w:space="0" w:color="auto"/>
              <w:bottom w:val="nil"/>
              <w:right w:val="nil"/>
            </w:tcBorders>
            <w:shd w:val="clear" w:color="auto" w:fill="auto"/>
            <w:noWrap/>
            <w:vAlign w:val="center"/>
            <w:hideMark/>
          </w:tcPr>
          <w:p w14:paraId="6BA026B8"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375" w:type="pct"/>
            <w:gridSpan w:val="2"/>
            <w:tcBorders>
              <w:top w:val="nil"/>
              <w:left w:val="nil"/>
              <w:bottom w:val="nil"/>
              <w:right w:val="nil"/>
            </w:tcBorders>
            <w:shd w:val="clear" w:color="auto" w:fill="auto"/>
            <w:noWrap/>
            <w:vAlign w:val="center"/>
            <w:hideMark/>
          </w:tcPr>
          <w:p w14:paraId="79FA4612"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CEIGE</w:t>
            </w:r>
          </w:p>
        </w:tc>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F09AB"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00" w:type="pct"/>
            <w:tcBorders>
              <w:top w:val="nil"/>
              <w:left w:val="nil"/>
              <w:bottom w:val="nil"/>
              <w:right w:val="nil"/>
            </w:tcBorders>
            <w:shd w:val="clear" w:color="auto" w:fill="auto"/>
            <w:noWrap/>
            <w:vAlign w:val="center"/>
            <w:hideMark/>
          </w:tcPr>
          <w:p w14:paraId="0602929B"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392" w:type="pct"/>
            <w:gridSpan w:val="2"/>
            <w:tcBorders>
              <w:top w:val="nil"/>
              <w:left w:val="nil"/>
              <w:bottom w:val="nil"/>
              <w:right w:val="nil"/>
            </w:tcBorders>
            <w:shd w:val="clear" w:color="auto" w:fill="auto"/>
            <w:noWrap/>
            <w:vAlign w:val="center"/>
            <w:hideMark/>
          </w:tcPr>
          <w:p w14:paraId="2BBF019A"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COTEF</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D3AC0"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01" w:type="pct"/>
            <w:tcBorders>
              <w:top w:val="nil"/>
              <w:left w:val="nil"/>
              <w:bottom w:val="nil"/>
              <w:right w:val="nil"/>
            </w:tcBorders>
            <w:shd w:val="clear" w:color="auto" w:fill="auto"/>
            <w:noWrap/>
            <w:vAlign w:val="center"/>
            <w:hideMark/>
          </w:tcPr>
          <w:p w14:paraId="65B3AE5D"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519" w:type="pct"/>
            <w:gridSpan w:val="2"/>
            <w:tcBorders>
              <w:top w:val="nil"/>
              <w:left w:val="nil"/>
              <w:bottom w:val="nil"/>
              <w:right w:val="nil"/>
            </w:tcBorders>
            <w:shd w:val="clear" w:color="auto" w:fill="auto"/>
            <w:noWrap/>
            <w:vAlign w:val="center"/>
            <w:hideMark/>
          </w:tcPr>
          <w:p w14:paraId="39352517"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DADAE</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CAE22"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42" w:type="pct"/>
            <w:tcBorders>
              <w:top w:val="nil"/>
              <w:left w:val="nil"/>
              <w:bottom w:val="nil"/>
              <w:right w:val="nil"/>
            </w:tcBorders>
            <w:shd w:val="clear" w:color="auto" w:fill="auto"/>
            <w:noWrap/>
            <w:vAlign w:val="center"/>
            <w:hideMark/>
          </w:tcPr>
          <w:p w14:paraId="1B1132D5"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359" w:type="pct"/>
            <w:gridSpan w:val="2"/>
            <w:tcBorders>
              <w:top w:val="nil"/>
              <w:left w:val="nil"/>
              <w:bottom w:val="nil"/>
              <w:right w:val="nil"/>
            </w:tcBorders>
            <w:shd w:val="clear" w:color="auto" w:fill="auto"/>
            <w:noWrap/>
            <w:vAlign w:val="center"/>
            <w:hideMark/>
          </w:tcPr>
          <w:p w14:paraId="7DD7DF1B"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DICOE</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704D2"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5" w:type="pct"/>
            <w:tcBorders>
              <w:top w:val="nil"/>
              <w:left w:val="nil"/>
              <w:bottom w:val="nil"/>
              <w:right w:val="nil"/>
            </w:tcBorders>
            <w:shd w:val="clear" w:color="auto" w:fill="auto"/>
            <w:noWrap/>
            <w:vAlign w:val="center"/>
            <w:hideMark/>
          </w:tcPr>
          <w:p w14:paraId="05A0C96E"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430" w:type="pct"/>
            <w:gridSpan w:val="2"/>
            <w:tcBorders>
              <w:top w:val="nil"/>
              <w:left w:val="nil"/>
              <w:bottom w:val="nil"/>
              <w:right w:val="nil"/>
            </w:tcBorders>
            <w:shd w:val="clear" w:color="auto" w:fill="auto"/>
            <w:noWrap/>
            <w:vAlign w:val="center"/>
            <w:hideMark/>
          </w:tcPr>
          <w:p w14:paraId="045C2BF9"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OSMEJ</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FACF9"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1" w:type="pct"/>
            <w:tcBorders>
              <w:top w:val="nil"/>
              <w:left w:val="nil"/>
              <w:bottom w:val="nil"/>
              <w:right w:val="nil"/>
            </w:tcBorders>
            <w:shd w:val="clear" w:color="auto" w:fill="auto"/>
            <w:noWrap/>
            <w:vAlign w:val="center"/>
            <w:hideMark/>
          </w:tcPr>
          <w:p w14:paraId="776BAB2A"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414" w:type="pct"/>
            <w:tcBorders>
              <w:top w:val="nil"/>
              <w:left w:val="nil"/>
              <w:bottom w:val="nil"/>
              <w:right w:val="nil"/>
            </w:tcBorders>
            <w:shd w:val="clear" w:color="auto" w:fill="auto"/>
            <w:noWrap/>
            <w:vAlign w:val="center"/>
            <w:hideMark/>
          </w:tcPr>
          <w:p w14:paraId="78925ADF"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81" w:type="pct"/>
            <w:tcBorders>
              <w:top w:val="nil"/>
              <w:left w:val="nil"/>
              <w:bottom w:val="nil"/>
              <w:right w:val="nil"/>
            </w:tcBorders>
            <w:shd w:val="clear" w:color="auto" w:fill="auto"/>
            <w:noWrap/>
            <w:vAlign w:val="center"/>
            <w:hideMark/>
          </w:tcPr>
          <w:p w14:paraId="21B51D84"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3C3A1836"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86" w:type="pct"/>
            <w:tcBorders>
              <w:top w:val="nil"/>
              <w:left w:val="nil"/>
              <w:bottom w:val="nil"/>
              <w:right w:val="single" w:sz="4" w:space="0" w:color="auto"/>
            </w:tcBorders>
            <w:shd w:val="clear" w:color="auto" w:fill="auto"/>
            <w:noWrap/>
            <w:vAlign w:val="center"/>
            <w:hideMark/>
          </w:tcPr>
          <w:p w14:paraId="1BBF9F7E"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r>
      <w:tr w:rsidR="00496388" w:rsidRPr="002831A5" w14:paraId="1C5B369B" w14:textId="77777777" w:rsidTr="00496388">
        <w:trPr>
          <w:trHeight w:val="283"/>
        </w:trPr>
        <w:tc>
          <w:tcPr>
            <w:tcW w:w="180" w:type="pct"/>
            <w:tcBorders>
              <w:top w:val="nil"/>
              <w:left w:val="single" w:sz="4" w:space="0" w:color="auto"/>
              <w:bottom w:val="nil"/>
              <w:right w:val="nil"/>
            </w:tcBorders>
            <w:shd w:val="clear" w:color="auto" w:fill="auto"/>
            <w:noWrap/>
            <w:vAlign w:val="center"/>
            <w:hideMark/>
          </w:tcPr>
          <w:p w14:paraId="0C21F748"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0" w:type="pct"/>
            <w:tcBorders>
              <w:top w:val="nil"/>
              <w:left w:val="nil"/>
              <w:bottom w:val="nil"/>
              <w:right w:val="nil"/>
            </w:tcBorders>
            <w:shd w:val="clear" w:color="auto" w:fill="auto"/>
            <w:noWrap/>
            <w:vAlign w:val="center"/>
            <w:hideMark/>
          </w:tcPr>
          <w:p w14:paraId="0E1847EC"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185" w:type="pct"/>
            <w:tcBorders>
              <w:top w:val="nil"/>
              <w:left w:val="nil"/>
              <w:bottom w:val="nil"/>
              <w:right w:val="nil"/>
            </w:tcBorders>
            <w:shd w:val="clear" w:color="auto" w:fill="auto"/>
            <w:noWrap/>
            <w:vAlign w:val="center"/>
            <w:hideMark/>
          </w:tcPr>
          <w:p w14:paraId="548BD624"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85" w:type="pct"/>
            <w:tcBorders>
              <w:top w:val="nil"/>
              <w:left w:val="nil"/>
              <w:bottom w:val="nil"/>
              <w:right w:val="nil"/>
            </w:tcBorders>
            <w:shd w:val="clear" w:color="auto" w:fill="auto"/>
            <w:noWrap/>
            <w:vAlign w:val="center"/>
            <w:hideMark/>
          </w:tcPr>
          <w:p w14:paraId="13A2FFC4"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00" w:type="pct"/>
            <w:tcBorders>
              <w:top w:val="nil"/>
              <w:left w:val="nil"/>
              <w:bottom w:val="nil"/>
              <w:right w:val="nil"/>
            </w:tcBorders>
            <w:shd w:val="clear" w:color="auto" w:fill="auto"/>
            <w:noWrap/>
            <w:vAlign w:val="center"/>
            <w:hideMark/>
          </w:tcPr>
          <w:p w14:paraId="6F3AD020"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98" w:type="pct"/>
            <w:tcBorders>
              <w:top w:val="nil"/>
              <w:left w:val="nil"/>
              <w:bottom w:val="nil"/>
              <w:right w:val="nil"/>
            </w:tcBorders>
            <w:shd w:val="clear" w:color="auto" w:fill="auto"/>
            <w:noWrap/>
            <w:vAlign w:val="center"/>
            <w:hideMark/>
          </w:tcPr>
          <w:p w14:paraId="3E4F583B"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94" w:type="pct"/>
            <w:tcBorders>
              <w:top w:val="nil"/>
              <w:left w:val="nil"/>
              <w:bottom w:val="nil"/>
              <w:right w:val="nil"/>
            </w:tcBorders>
            <w:shd w:val="clear" w:color="auto" w:fill="auto"/>
            <w:noWrap/>
            <w:vAlign w:val="center"/>
            <w:hideMark/>
          </w:tcPr>
          <w:p w14:paraId="04F8ABF9"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88" w:type="pct"/>
            <w:tcBorders>
              <w:top w:val="nil"/>
              <w:left w:val="nil"/>
              <w:bottom w:val="nil"/>
              <w:right w:val="nil"/>
            </w:tcBorders>
            <w:shd w:val="clear" w:color="auto" w:fill="auto"/>
            <w:noWrap/>
            <w:vAlign w:val="center"/>
            <w:hideMark/>
          </w:tcPr>
          <w:p w14:paraId="52EA2F72"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01" w:type="pct"/>
            <w:tcBorders>
              <w:top w:val="nil"/>
              <w:left w:val="nil"/>
              <w:bottom w:val="nil"/>
              <w:right w:val="nil"/>
            </w:tcBorders>
            <w:shd w:val="clear" w:color="auto" w:fill="auto"/>
            <w:noWrap/>
            <w:vAlign w:val="center"/>
            <w:hideMark/>
          </w:tcPr>
          <w:p w14:paraId="7D2B06E5"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87" w:type="pct"/>
            <w:tcBorders>
              <w:top w:val="nil"/>
              <w:left w:val="nil"/>
              <w:bottom w:val="nil"/>
              <w:right w:val="nil"/>
            </w:tcBorders>
            <w:shd w:val="clear" w:color="auto" w:fill="auto"/>
            <w:noWrap/>
            <w:vAlign w:val="center"/>
            <w:hideMark/>
          </w:tcPr>
          <w:p w14:paraId="76B48144"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32" w:type="pct"/>
            <w:tcBorders>
              <w:top w:val="nil"/>
              <w:left w:val="nil"/>
              <w:bottom w:val="nil"/>
              <w:right w:val="nil"/>
            </w:tcBorders>
            <w:shd w:val="clear" w:color="auto" w:fill="auto"/>
            <w:noWrap/>
            <w:vAlign w:val="center"/>
            <w:hideMark/>
          </w:tcPr>
          <w:p w14:paraId="05CFF422"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2" w:type="pct"/>
            <w:tcBorders>
              <w:top w:val="nil"/>
              <w:left w:val="nil"/>
              <w:bottom w:val="nil"/>
              <w:right w:val="nil"/>
            </w:tcBorders>
            <w:shd w:val="clear" w:color="auto" w:fill="auto"/>
            <w:noWrap/>
            <w:vAlign w:val="center"/>
            <w:hideMark/>
          </w:tcPr>
          <w:p w14:paraId="15D57B85"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42" w:type="pct"/>
            <w:tcBorders>
              <w:top w:val="nil"/>
              <w:left w:val="nil"/>
              <w:bottom w:val="nil"/>
              <w:right w:val="nil"/>
            </w:tcBorders>
            <w:shd w:val="clear" w:color="auto" w:fill="auto"/>
            <w:noWrap/>
            <w:vAlign w:val="center"/>
            <w:hideMark/>
          </w:tcPr>
          <w:p w14:paraId="39F05583"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66" w:type="pct"/>
            <w:tcBorders>
              <w:top w:val="nil"/>
              <w:left w:val="nil"/>
              <w:bottom w:val="nil"/>
              <w:right w:val="nil"/>
            </w:tcBorders>
            <w:shd w:val="clear" w:color="auto" w:fill="auto"/>
            <w:noWrap/>
            <w:vAlign w:val="center"/>
            <w:hideMark/>
          </w:tcPr>
          <w:p w14:paraId="540D6545"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93" w:type="pct"/>
            <w:tcBorders>
              <w:top w:val="nil"/>
              <w:left w:val="nil"/>
              <w:bottom w:val="nil"/>
              <w:right w:val="nil"/>
            </w:tcBorders>
            <w:shd w:val="clear" w:color="auto" w:fill="auto"/>
            <w:noWrap/>
            <w:vAlign w:val="center"/>
            <w:hideMark/>
          </w:tcPr>
          <w:p w14:paraId="20F2EA60"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45" w:type="pct"/>
            <w:tcBorders>
              <w:top w:val="nil"/>
              <w:left w:val="nil"/>
              <w:bottom w:val="nil"/>
              <w:right w:val="nil"/>
            </w:tcBorders>
            <w:shd w:val="clear" w:color="auto" w:fill="auto"/>
            <w:noWrap/>
            <w:vAlign w:val="center"/>
            <w:hideMark/>
          </w:tcPr>
          <w:p w14:paraId="22162457"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467CF1AD"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42504C0B"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1D8225CE"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69" w:type="pct"/>
            <w:tcBorders>
              <w:top w:val="nil"/>
              <w:left w:val="nil"/>
              <w:bottom w:val="nil"/>
              <w:right w:val="nil"/>
            </w:tcBorders>
            <w:shd w:val="clear" w:color="auto" w:fill="auto"/>
            <w:noWrap/>
            <w:vAlign w:val="center"/>
            <w:hideMark/>
          </w:tcPr>
          <w:p w14:paraId="24F10137"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91" w:type="pct"/>
            <w:tcBorders>
              <w:top w:val="nil"/>
              <w:left w:val="nil"/>
              <w:bottom w:val="nil"/>
              <w:right w:val="nil"/>
            </w:tcBorders>
            <w:shd w:val="clear" w:color="auto" w:fill="auto"/>
            <w:noWrap/>
            <w:vAlign w:val="center"/>
            <w:hideMark/>
          </w:tcPr>
          <w:p w14:paraId="4CC8695B"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414" w:type="pct"/>
            <w:tcBorders>
              <w:top w:val="nil"/>
              <w:left w:val="nil"/>
              <w:bottom w:val="nil"/>
              <w:right w:val="nil"/>
            </w:tcBorders>
            <w:shd w:val="clear" w:color="auto" w:fill="auto"/>
            <w:noWrap/>
            <w:vAlign w:val="center"/>
            <w:hideMark/>
          </w:tcPr>
          <w:p w14:paraId="3F7EA1C0"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81" w:type="pct"/>
            <w:tcBorders>
              <w:top w:val="nil"/>
              <w:left w:val="nil"/>
              <w:bottom w:val="nil"/>
              <w:right w:val="nil"/>
            </w:tcBorders>
            <w:shd w:val="clear" w:color="auto" w:fill="auto"/>
            <w:noWrap/>
            <w:vAlign w:val="center"/>
            <w:hideMark/>
          </w:tcPr>
          <w:p w14:paraId="7810067B"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19D5A4AE"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86" w:type="pct"/>
            <w:tcBorders>
              <w:top w:val="nil"/>
              <w:left w:val="nil"/>
              <w:bottom w:val="nil"/>
              <w:right w:val="single" w:sz="4" w:space="0" w:color="auto"/>
            </w:tcBorders>
            <w:shd w:val="clear" w:color="auto" w:fill="auto"/>
            <w:noWrap/>
            <w:vAlign w:val="center"/>
            <w:hideMark/>
          </w:tcPr>
          <w:p w14:paraId="341B74C3"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r>
      <w:tr w:rsidR="00496388" w:rsidRPr="002831A5" w14:paraId="3E9D1C16" w14:textId="77777777" w:rsidTr="00496388">
        <w:trPr>
          <w:trHeight w:val="283"/>
        </w:trPr>
        <w:tc>
          <w:tcPr>
            <w:tcW w:w="180" w:type="pct"/>
            <w:tcBorders>
              <w:top w:val="single" w:sz="4" w:space="0" w:color="auto"/>
              <w:left w:val="single" w:sz="4" w:space="0" w:color="auto"/>
              <w:bottom w:val="nil"/>
              <w:right w:val="nil"/>
            </w:tcBorders>
            <w:shd w:val="clear" w:color="auto" w:fill="auto"/>
            <w:noWrap/>
            <w:vAlign w:val="center"/>
            <w:hideMark/>
          </w:tcPr>
          <w:p w14:paraId="724AA302"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0" w:type="pct"/>
            <w:tcBorders>
              <w:top w:val="single" w:sz="4" w:space="0" w:color="auto"/>
              <w:left w:val="nil"/>
              <w:bottom w:val="nil"/>
              <w:right w:val="nil"/>
            </w:tcBorders>
            <w:shd w:val="clear" w:color="auto" w:fill="auto"/>
            <w:noWrap/>
            <w:vAlign w:val="center"/>
            <w:hideMark/>
          </w:tcPr>
          <w:p w14:paraId="345C879A"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85" w:type="pct"/>
            <w:tcBorders>
              <w:top w:val="single" w:sz="4" w:space="0" w:color="auto"/>
              <w:left w:val="nil"/>
              <w:bottom w:val="nil"/>
              <w:right w:val="nil"/>
            </w:tcBorders>
            <w:shd w:val="clear" w:color="auto" w:fill="auto"/>
            <w:noWrap/>
            <w:vAlign w:val="center"/>
            <w:hideMark/>
          </w:tcPr>
          <w:p w14:paraId="5CCAECCB"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85" w:type="pct"/>
            <w:tcBorders>
              <w:top w:val="single" w:sz="4" w:space="0" w:color="auto"/>
              <w:left w:val="nil"/>
              <w:bottom w:val="nil"/>
              <w:right w:val="nil"/>
            </w:tcBorders>
            <w:shd w:val="clear" w:color="auto" w:fill="auto"/>
            <w:noWrap/>
            <w:vAlign w:val="center"/>
            <w:hideMark/>
          </w:tcPr>
          <w:p w14:paraId="6FEB1D62"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00" w:type="pct"/>
            <w:tcBorders>
              <w:top w:val="single" w:sz="4" w:space="0" w:color="auto"/>
              <w:left w:val="nil"/>
              <w:bottom w:val="nil"/>
              <w:right w:val="nil"/>
            </w:tcBorders>
            <w:shd w:val="clear" w:color="auto" w:fill="auto"/>
            <w:noWrap/>
            <w:vAlign w:val="center"/>
            <w:hideMark/>
          </w:tcPr>
          <w:p w14:paraId="29D31930"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98" w:type="pct"/>
            <w:tcBorders>
              <w:top w:val="single" w:sz="4" w:space="0" w:color="auto"/>
              <w:left w:val="nil"/>
              <w:bottom w:val="nil"/>
              <w:right w:val="nil"/>
            </w:tcBorders>
            <w:shd w:val="clear" w:color="auto" w:fill="auto"/>
            <w:noWrap/>
            <w:vAlign w:val="center"/>
            <w:hideMark/>
          </w:tcPr>
          <w:p w14:paraId="2279FF29"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94" w:type="pct"/>
            <w:tcBorders>
              <w:top w:val="single" w:sz="4" w:space="0" w:color="auto"/>
              <w:left w:val="nil"/>
              <w:bottom w:val="nil"/>
              <w:right w:val="nil"/>
            </w:tcBorders>
            <w:shd w:val="clear" w:color="auto" w:fill="auto"/>
            <w:noWrap/>
            <w:vAlign w:val="center"/>
            <w:hideMark/>
          </w:tcPr>
          <w:p w14:paraId="3D3E8EA1"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88" w:type="pct"/>
            <w:tcBorders>
              <w:top w:val="single" w:sz="4" w:space="0" w:color="auto"/>
              <w:left w:val="nil"/>
              <w:bottom w:val="single" w:sz="4" w:space="0" w:color="auto"/>
              <w:right w:val="nil"/>
            </w:tcBorders>
            <w:shd w:val="clear" w:color="auto" w:fill="auto"/>
            <w:noWrap/>
            <w:vAlign w:val="center"/>
            <w:hideMark/>
          </w:tcPr>
          <w:p w14:paraId="23F27BF3"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01" w:type="pct"/>
            <w:tcBorders>
              <w:top w:val="single" w:sz="4" w:space="0" w:color="auto"/>
              <w:left w:val="nil"/>
              <w:bottom w:val="nil"/>
              <w:right w:val="nil"/>
            </w:tcBorders>
            <w:shd w:val="clear" w:color="auto" w:fill="auto"/>
            <w:noWrap/>
            <w:vAlign w:val="center"/>
            <w:hideMark/>
          </w:tcPr>
          <w:p w14:paraId="2889DB5E"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87" w:type="pct"/>
            <w:tcBorders>
              <w:top w:val="single" w:sz="4" w:space="0" w:color="auto"/>
              <w:left w:val="nil"/>
              <w:bottom w:val="nil"/>
              <w:right w:val="nil"/>
            </w:tcBorders>
            <w:shd w:val="clear" w:color="auto" w:fill="auto"/>
            <w:noWrap/>
            <w:vAlign w:val="center"/>
            <w:hideMark/>
          </w:tcPr>
          <w:p w14:paraId="4BB16091"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32" w:type="pct"/>
            <w:tcBorders>
              <w:top w:val="single" w:sz="4" w:space="0" w:color="auto"/>
              <w:left w:val="nil"/>
              <w:bottom w:val="nil"/>
              <w:right w:val="nil"/>
            </w:tcBorders>
            <w:shd w:val="clear" w:color="auto" w:fill="auto"/>
            <w:noWrap/>
            <w:vAlign w:val="center"/>
            <w:hideMark/>
          </w:tcPr>
          <w:p w14:paraId="6ED27616"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2" w:type="pct"/>
            <w:tcBorders>
              <w:top w:val="single" w:sz="4" w:space="0" w:color="auto"/>
              <w:left w:val="nil"/>
              <w:right w:val="nil"/>
            </w:tcBorders>
            <w:shd w:val="clear" w:color="auto" w:fill="auto"/>
            <w:noWrap/>
            <w:vAlign w:val="center"/>
            <w:hideMark/>
          </w:tcPr>
          <w:p w14:paraId="1B091AE9"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42" w:type="pct"/>
            <w:tcBorders>
              <w:top w:val="single" w:sz="4" w:space="0" w:color="auto"/>
              <w:left w:val="nil"/>
              <w:bottom w:val="nil"/>
              <w:right w:val="nil"/>
            </w:tcBorders>
            <w:shd w:val="clear" w:color="auto" w:fill="auto"/>
            <w:noWrap/>
            <w:vAlign w:val="center"/>
            <w:hideMark/>
          </w:tcPr>
          <w:p w14:paraId="475A2C4B"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66" w:type="pct"/>
            <w:tcBorders>
              <w:top w:val="single" w:sz="4" w:space="0" w:color="auto"/>
              <w:left w:val="nil"/>
              <w:bottom w:val="nil"/>
              <w:right w:val="nil"/>
            </w:tcBorders>
            <w:shd w:val="clear" w:color="auto" w:fill="auto"/>
            <w:noWrap/>
            <w:vAlign w:val="center"/>
            <w:hideMark/>
          </w:tcPr>
          <w:p w14:paraId="6962164E"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3" w:type="pct"/>
            <w:tcBorders>
              <w:top w:val="single" w:sz="4" w:space="0" w:color="auto"/>
              <w:left w:val="nil"/>
              <w:bottom w:val="nil"/>
              <w:right w:val="nil"/>
            </w:tcBorders>
            <w:shd w:val="clear" w:color="auto" w:fill="auto"/>
            <w:noWrap/>
            <w:vAlign w:val="center"/>
            <w:hideMark/>
          </w:tcPr>
          <w:p w14:paraId="72FE9F1A"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45" w:type="pct"/>
            <w:tcBorders>
              <w:top w:val="single" w:sz="4" w:space="0" w:color="auto"/>
              <w:left w:val="nil"/>
              <w:right w:val="nil"/>
            </w:tcBorders>
            <w:shd w:val="clear" w:color="auto" w:fill="auto"/>
            <w:noWrap/>
            <w:vAlign w:val="center"/>
            <w:hideMark/>
          </w:tcPr>
          <w:p w14:paraId="2D2A9072"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5" w:type="pct"/>
            <w:tcBorders>
              <w:top w:val="single" w:sz="4" w:space="0" w:color="auto"/>
              <w:left w:val="nil"/>
              <w:bottom w:val="nil"/>
              <w:right w:val="nil"/>
            </w:tcBorders>
            <w:shd w:val="clear" w:color="auto" w:fill="auto"/>
            <w:noWrap/>
            <w:vAlign w:val="center"/>
            <w:hideMark/>
          </w:tcPr>
          <w:p w14:paraId="54F443BF"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5" w:type="pct"/>
            <w:tcBorders>
              <w:top w:val="single" w:sz="4" w:space="0" w:color="auto"/>
              <w:left w:val="nil"/>
              <w:bottom w:val="nil"/>
              <w:right w:val="nil"/>
            </w:tcBorders>
            <w:shd w:val="clear" w:color="auto" w:fill="auto"/>
            <w:noWrap/>
            <w:vAlign w:val="center"/>
            <w:hideMark/>
          </w:tcPr>
          <w:p w14:paraId="39D7EA87"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5" w:type="pct"/>
            <w:tcBorders>
              <w:top w:val="single" w:sz="4" w:space="0" w:color="auto"/>
              <w:left w:val="nil"/>
              <w:bottom w:val="nil"/>
              <w:right w:val="nil"/>
            </w:tcBorders>
            <w:shd w:val="clear" w:color="auto" w:fill="auto"/>
            <w:noWrap/>
            <w:vAlign w:val="center"/>
            <w:hideMark/>
          </w:tcPr>
          <w:p w14:paraId="2B4D055A"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69" w:type="pct"/>
            <w:tcBorders>
              <w:top w:val="single" w:sz="4" w:space="0" w:color="auto"/>
              <w:left w:val="nil"/>
              <w:bottom w:val="nil"/>
              <w:right w:val="nil"/>
            </w:tcBorders>
            <w:shd w:val="clear" w:color="auto" w:fill="auto"/>
            <w:noWrap/>
            <w:vAlign w:val="center"/>
            <w:hideMark/>
          </w:tcPr>
          <w:p w14:paraId="44D30C09"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1" w:type="pct"/>
            <w:tcBorders>
              <w:top w:val="single" w:sz="4" w:space="0" w:color="auto"/>
              <w:left w:val="nil"/>
              <w:bottom w:val="nil"/>
              <w:right w:val="nil"/>
            </w:tcBorders>
            <w:shd w:val="clear" w:color="auto" w:fill="auto"/>
            <w:noWrap/>
            <w:vAlign w:val="center"/>
            <w:hideMark/>
          </w:tcPr>
          <w:p w14:paraId="6F8193E7"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414" w:type="pct"/>
            <w:tcBorders>
              <w:top w:val="single" w:sz="4" w:space="0" w:color="auto"/>
              <w:left w:val="nil"/>
              <w:bottom w:val="nil"/>
              <w:right w:val="nil"/>
            </w:tcBorders>
            <w:shd w:val="clear" w:color="auto" w:fill="auto"/>
            <w:noWrap/>
            <w:vAlign w:val="center"/>
            <w:hideMark/>
          </w:tcPr>
          <w:p w14:paraId="5913EE91"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81" w:type="pct"/>
            <w:tcBorders>
              <w:top w:val="single" w:sz="4" w:space="0" w:color="auto"/>
              <w:left w:val="nil"/>
              <w:bottom w:val="nil"/>
              <w:right w:val="nil"/>
            </w:tcBorders>
            <w:shd w:val="clear" w:color="auto" w:fill="auto"/>
            <w:noWrap/>
            <w:vAlign w:val="center"/>
            <w:hideMark/>
          </w:tcPr>
          <w:p w14:paraId="6CB40F02"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5" w:type="pct"/>
            <w:tcBorders>
              <w:top w:val="single" w:sz="4" w:space="0" w:color="auto"/>
              <w:left w:val="nil"/>
              <w:bottom w:val="nil"/>
              <w:right w:val="nil"/>
            </w:tcBorders>
            <w:shd w:val="clear" w:color="auto" w:fill="auto"/>
            <w:noWrap/>
            <w:vAlign w:val="center"/>
            <w:hideMark/>
          </w:tcPr>
          <w:p w14:paraId="52B0B3DD"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86" w:type="pct"/>
            <w:tcBorders>
              <w:top w:val="single" w:sz="4" w:space="0" w:color="auto"/>
              <w:left w:val="nil"/>
              <w:bottom w:val="nil"/>
              <w:right w:val="single" w:sz="4" w:space="0" w:color="auto"/>
            </w:tcBorders>
            <w:shd w:val="clear" w:color="auto" w:fill="auto"/>
            <w:noWrap/>
            <w:vAlign w:val="center"/>
            <w:hideMark/>
          </w:tcPr>
          <w:p w14:paraId="5FF1141A"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r>
      <w:tr w:rsidR="00496388" w:rsidRPr="002831A5" w14:paraId="1549B108" w14:textId="77777777" w:rsidTr="00496388">
        <w:trPr>
          <w:trHeight w:val="283"/>
        </w:trPr>
        <w:tc>
          <w:tcPr>
            <w:tcW w:w="180" w:type="pct"/>
            <w:tcBorders>
              <w:top w:val="nil"/>
              <w:left w:val="single" w:sz="4" w:space="0" w:color="auto"/>
              <w:bottom w:val="nil"/>
              <w:right w:val="nil"/>
            </w:tcBorders>
            <w:shd w:val="clear" w:color="auto" w:fill="auto"/>
            <w:noWrap/>
            <w:vAlign w:val="center"/>
            <w:hideMark/>
          </w:tcPr>
          <w:p w14:paraId="2C4B4E63"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375" w:type="pct"/>
            <w:gridSpan w:val="2"/>
            <w:tcBorders>
              <w:top w:val="nil"/>
              <w:left w:val="nil"/>
              <w:bottom w:val="nil"/>
              <w:right w:val="nil"/>
            </w:tcBorders>
            <w:shd w:val="clear" w:color="auto" w:fill="auto"/>
            <w:noWrap/>
            <w:vAlign w:val="center"/>
            <w:hideMark/>
          </w:tcPr>
          <w:p w14:paraId="600AF000" w14:textId="77777777" w:rsidR="002831A5" w:rsidRPr="002831A5" w:rsidRDefault="002831A5" w:rsidP="002831A5">
            <w:pPr>
              <w:widowControl/>
              <w:suppressAutoHyphens w:val="0"/>
              <w:jc w:val="center"/>
              <w:rPr>
                <w:rFonts w:ascii="Arial" w:eastAsia="Times New Roman" w:hAnsi="Arial" w:cs="Arial"/>
                <w:b/>
                <w:bCs/>
                <w:color w:val="000000"/>
                <w:kern w:val="0"/>
                <w:sz w:val="16"/>
                <w:szCs w:val="16"/>
              </w:rPr>
            </w:pPr>
            <w:r w:rsidRPr="002831A5">
              <w:rPr>
                <w:rFonts w:ascii="Arial" w:eastAsia="Times New Roman" w:hAnsi="Arial" w:cs="Arial"/>
                <w:b/>
                <w:bCs/>
                <w:color w:val="000000"/>
                <w:kern w:val="0"/>
                <w:sz w:val="16"/>
                <w:szCs w:val="16"/>
              </w:rPr>
              <w:t>SECEJ</w:t>
            </w:r>
          </w:p>
        </w:tc>
        <w:tc>
          <w:tcPr>
            <w:tcW w:w="185" w:type="pct"/>
            <w:tcBorders>
              <w:top w:val="nil"/>
              <w:left w:val="nil"/>
              <w:bottom w:val="nil"/>
              <w:right w:val="nil"/>
            </w:tcBorders>
            <w:shd w:val="clear" w:color="auto" w:fill="auto"/>
            <w:noWrap/>
            <w:vAlign w:val="center"/>
            <w:hideMark/>
          </w:tcPr>
          <w:p w14:paraId="1EA60725" w14:textId="77777777" w:rsidR="002831A5" w:rsidRPr="002831A5" w:rsidRDefault="002831A5" w:rsidP="002831A5">
            <w:pPr>
              <w:widowControl/>
              <w:suppressAutoHyphens w:val="0"/>
              <w:jc w:val="center"/>
              <w:rPr>
                <w:rFonts w:ascii="Arial" w:eastAsia="Times New Roman" w:hAnsi="Arial" w:cs="Arial"/>
                <w:b/>
                <w:bCs/>
                <w:color w:val="000000"/>
                <w:kern w:val="0"/>
                <w:sz w:val="16"/>
                <w:szCs w:val="16"/>
              </w:rPr>
            </w:pPr>
          </w:p>
        </w:tc>
        <w:tc>
          <w:tcPr>
            <w:tcW w:w="100" w:type="pct"/>
            <w:tcBorders>
              <w:top w:val="nil"/>
              <w:left w:val="nil"/>
              <w:bottom w:val="nil"/>
              <w:right w:val="nil"/>
            </w:tcBorders>
            <w:shd w:val="clear" w:color="auto" w:fill="auto"/>
            <w:noWrap/>
            <w:vAlign w:val="center"/>
            <w:hideMark/>
          </w:tcPr>
          <w:p w14:paraId="626CD36E"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392" w:type="pct"/>
            <w:gridSpan w:val="2"/>
            <w:tcBorders>
              <w:top w:val="nil"/>
              <w:left w:val="nil"/>
              <w:bottom w:val="nil"/>
              <w:right w:val="single" w:sz="4" w:space="0" w:color="auto"/>
            </w:tcBorders>
            <w:shd w:val="clear" w:color="auto" w:fill="auto"/>
            <w:noWrap/>
            <w:vAlign w:val="center"/>
            <w:hideMark/>
          </w:tcPr>
          <w:p w14:paraId="03F81D9F" w14:textId="501A68F2" w:rsidR="002831A5" w:rsidRPr="002831A5" w:rsidRDefault="00060C12"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OGENE</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51D80"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01" w:type="pct"/>
            <w:tcBorders>
              <w:top w:val="nil"/>
              <w:left w:val="single" w:sz="4" w:space="0" w:color="auto"/>
              <w:bottom w:val="nil"/>
              <w:right w:val="nil"/>
            </w:tcBorders>
            <w:shd w:val="clear" w:color="auto" w:fill="auto"/>
            <w:noWrap/>
            <w:vAlign w:val="center"/>
            <w:hideMark/>
          </w:tcPr>
          <w:p w14:paraId="53998EF1"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519" w:type="pct"/>
            <w:gridSpan w:val="2"/>
            <w:tcBorders>
              <w:top w:val="nil"/>
              <w:left w:val="nil"/>
              <w:bottom w:val="nil"/>
            </w:tcBorders>
            <w:shd w:val="clear" w:color="auto" w:fill="auto"/>
            <w:noWrap/>
            <w:vAlign w:val="center"/>
            <w:hideMark/>
          </w:tcPr>
          <w:p w14:paraId="450D8C6A" w14:textId="47D1DBEE"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212" w:type="pct"/>
            <w:shd w:val="clear" w:color="auto" w:fill="auto"/>
            <w:noWrap/>
            <w:vAlign w:val="center"/>
            <w:hideMark/>
          </w:tcPr>
          <w:p w14:paraId="33D0A8AF"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42" w:type="pct"/>
            <w:tcBorders>
              <w:top w:val="nil"/>
              <w:left w:val="nil"/>
              <w:bottom w:val="nil"/>
              <w:right w:val="nil"/>
            </w:tcBorders>
            <w:shd w:val="clear" w:color="auto" w:fill="auto"/>
            <w:noWrap/>
            <w:vAlign w:val="center"/>
            <w:hideMark/>
          </w:tcPr>
          <w:p w14:paraId="66E403CF"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359" w:type="pct"/>
            <w:gridSpan w:val="2"/>
            <w:tcBorders>
              <w:top w:val="nil"/>
              <w:left w:val="nil"/>
              <w:bottom w:val="nil"/>
            </w:tcBorders>
            <w:shd w:val="clear" w:color="auto" w:fill="auto"/>
            <w:noWrap/>
            <w:vAlign w:val="center"/>
            <w:hideMark/>
          </w:tcPr>
          <w:p w14:paraId="54730BEB" w14:textId="0531C63B"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145" w:type="pct"/>
            <w:shd w:val="clear" w:color="auto" w:fill="auto"/>
            <w:noWrap/>
            <w:vAlign w:val="center"/>
            <w:hideMark/>
          </w:tcPr>
          <w:p w14:paraId="5C9D098A"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5" w:type="pct"/>
            <w:tcBorders>
              <w:top w:val="nil"/>
              <w:left w:val="nil"/>
              <w:bottom w:val="nil"/>
              <w:right w:val="nil"/>
            </w:tcBorders>
            <w:shd w:val="clear" w:color="auto" w:fill="auto"/>
            <w:noWrap/>
            <w:vAlign w:val="center"/>
            <w:hideMark/>
          </w:tcPr>
          <w:p w14:paraId="0F83E4CD"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430" w:type="pct"/>
            <w:gridSpan w:val="2"/>
            <w:tcBorders>
              <w:top w:val="nil"/>
              <w:left w:val="nil"/>
              <w:bottom w:val="nil"/>
              <w:right w:val="nil"/>
            </w:tcBorders>
            <w:shd w:val="clear" w:color="auto" w:fill="auto"/>
            <w:noWrap/>
            <w:vAlign w:val="center"/>
            <w:hideMark/>
          </w:tcPr>
          <w:p w14:paraId="51ED5501"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69" w:type="pct"/>
            <w:tcBorders>
              <w:top w:val="nil"/>
              <w:left w:val="nil"/>
              <w:bottom w:val="nil"/>
              <w:right w:val="nil"/>
            </w:tcBorders>
            <w:shd w:val="clear" w:color="auto" w:fill="auto"/>
            <w:noWrap/>
            <w:vAlign w:val="center"/>
            <w:hideMark/>
          </w:tcPr>
          <w:p w14:paraId="18E2DA9C"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91" w:type="pct"/>
            <w:tcBorders>
              <w:top w:val="nil"/>
              <w:left w:val="nil"/>
              <w:bottom w:val="nil"/>
              <w:right w:val="nil"/>
            </w:tcBorders>
            <w:shd w:val="clear" w:color="auto" w:fill="auto"/>
            <w:noWrap/>
            <w:vAlign w:val="center"/>
            <w:hideMark/>
          </w:tcPr>
          <w:p w14:paraId="51E964F1"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414" w:type="pct"/>
            <w:tcBorders>
              <w:top w:val="nil"/>
              <w:left w:val="nil"/>
              <w:bottom w:val="nil"/>
              <w:right w:val="nil"/>
            </w:tcBorders>
            <w:shd w:val="clear" w:color="auto" w:fill="auto"/>
            <w:noWrap/>
            <w:vAlign w:val="center"/>
            <w:hideMark/>
          </w:tcPr>
          <w:p w14:paraId="01D25C54"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81" w:type="pct"/>
            <w:tcBorders>
              <w:top w:val="nil"/>
              <w:left w:val="nil"/>
              <w:bottom w:val="nil"/>
              <w:right w:val="nil"/>
            </w:tcBorders>
            <w:shd w:val="clear" w:color="auto" w:fill="auto"/>
            <w:noWrap/>
            <w:vAlign w:val="center"/>
            <w:hideMark/>
          </w:tcPr>
          <w:p w14:paraId="7E2CAFC5"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13600DAF"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86" w:type="pct"/>
            <w:tcBorders>
              <w:top w:val="nil"/>
              <w:left w:val="nil"/>
              <w:bottom w:val="nil"/>
              <w:right w:val="single" w:sz="4" w:space="0" w:color="auto"/>
            </w:tcBorders>
            <w:shd w:val="clear" w:color="auto" w:fill="auto"/>
            <w:noWrap/>
            <w:vAlign w:val="center"/>
            <w:hideMark/>
          </w:tcPr>
          <w:p w14:paraId="66F9B961"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r>
      <w:tr w:rsidR="00496388" w:rsidRPr="002831A5" w14:paraId="67E19F3F" w14:textId="77777777" w:rsidTr="00496388">
        <w:trPr>
          <w:trHeight w:val="283"/>
        </w:trPr>
        <w:tc>
          <w:tcPr>
            <w:tcW w:w="180" w:type="pct"/>
            <w:tcBorders>
              <w:top w:val="nil"/>
              <w:left w:val="single" w:sz="4" w:space="0" w:color="auto"/>
              <w:bottom w:val="nil"/>
              <w:right w:val="nil"/>
            </w:tcBorders>
            <w:shd w:val="clear" w:color="auto" w:fill="auto"/>
            <w:noWrap/>
            <w:vAlign w:val="center"/>
            <w:hideMark/>
          </w:tcPr>
          <w:p w14:paraId="47193DDF"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0" w:type="pct"/>
            <w:tcBorders>
              <w:top w:val="nil"/>
              <w:left w:val="nil"/>
              <w:bottom w:val="nil"/>
              <w:right w:val="nil"/>
            </w:tcBorders>
            <w:shd w:val="clear" w:color="auto" w:fill="auto"/>
            <w:noWrap/>
            <w:vAlign w:val="center"/>
            <w:hideMark/>
          </w:tcPr>
          <w:p w14:paraId="2E67762B"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185" w:type="pct"/>
            <w:tcBorders>
              <w:top w:val="nil"/>
              <w:left w:val="nil"/>
              <w:bottom w:val="nil"/>
              <w:right w:val="nil"/>
            </w:tcBorders>
            <w:shd w:val="clear" w:color="auto" w:fill="auto"/>
            <w:noWrap/>
            <w:vAlign w:val="center"/>
            <w:hideMark/>
          </w:tcPr>
          <w:p w14:paraId="522D2783"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85" w:type="pct"/>
            <w:tcBorders>
              <w:top w:val="nil"/>
              <w:left w:val="nil"/>
              <w:bottom w:val="nil"/>
              <w:right w:val="nil"/>
            </w:tcBorders>
            <w:shd w:val="clear" w:color="auto" w:fill="auto"/>
            <w:noWrap/>
            <w:vAlign w:val="center"/>
            <w:hideMark/>
          </w:tcPr>
          <w:p w14:paraId="2951A8E7"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00" w:type="pct"/>
            <w:tcBorders>
              <w:top w:val="nil"/>
              <w:left w:val="nil"/>
              <w:bottom w:val="nil"/>
              <w:right w:val="nil"/>
            </w:tcBorders>
            <w:shd w:val="clear" w:color="auto" w:fill="auto"/>
            <w:noWrap/>
            <w:vAlign w:val="center"/>
            <w:hideMark/>
          </w:tcPr>
          <w:p w14:paraId="3CC9775E"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98" w:type="pct"/>
            <w:tcBorders>
              <w:top w:val="nil"/>
              <w:left w:val="nil"/>
              <w:bottom w:val="nil"/>
              <w:right w:val="nil"/>
            </w:tcBorders>
            <w:shd w:val="clear" w:color="auto" w:fill="auto"/>
            <w:noWrap/>
            <w:vAlign w:val="center"/>
            <w:hideMark/>
          </w:tcPr>
          <w:p w14:paraId="17F515A3"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94" w:type="pct"/>
            <w:tcBorders>
              <w:top w:val="nil"/>
              <w:left w:val="nil"/>
              <w:bottom w:val="nil"/>
              <w:right w:val="nil"/>
            </w:tcBorders>
            <w:shd w:val="clear" w:color="auto" w:fill="auto"/>
            <w:noWrap/>
            <w:vAlign w:val="center"/>
            <w:hideMark/>
          </w:tcPr>
          <w:p w14:paraId="304BC271"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88" w:type="pct"/>
            <w:tcBorders>
              <w:top w:val="nil"/>
              <w:left w:val="nil"/>
              <w:bottom w:val="nil"/>
              <w:right w:val="nil"/>
            </w:tcBorders>
            <w:shd w:val="clear" w:color="auto" w:fill="auto"/>
            <w:noWrap/>
            <w:vAlign w:val="center"/>
            <w:hideMark/>
          </w:tcPr>
          <w:p w14:paraId="656F33AD"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01" w:type="pct"/>
            <w:tcBorders>
              <w:top w:val="nil"/>
              <w:left w:val="nil"/>
              <w:bottom w:val="nil"/>
              <w:right w:val="nil"/>
            </w:tcBorders>
            <w:shd w:val="clear" w:color="auto" w:fill="auto"/>
            <w:noWrap/>
            <w:vAlign w:val="center"/>
            <w:hideMark/>
          </w:tcPr>
          <w:p w14:paraId="761E70C0"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87" w:type="pct"/>
            <w:tcBorders>
              <w:top w:val="nil"/>
              <w:left w:val="nil"/>
              <w:bottom w:val="nil"/>
              <w:right w:val="nil"/>
            </w:tcBorders>
            <w:shd w:val="clear" w:color="auto" w:fill="auto"/>
            <w:noWrap/>
            <w:vAlign w:val="center"/>
            <w:hideMark/>
          </w:tcPr>
          <w:p w14:paraId="08D86E17"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32" w:type="pct"/>
            <w:tcBorders>
              <w:top w:val="nil"/>
              <w:left w:val="nil"/>
              <w:bottom w:val="nil"/>
              <w:right w:val="nil"/>
            </w:tcBorders>
            <w:shd w:val="clear" w:color="auto" w:fill="auto"/>
            <w:noWrap/>
            <w:vAlign w:val="center"/>
            <w:hideMark/>
          </w:tcPr>
          <w:p w14:paraId="7204110A"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2" w:type="pct"/>
            <w:tcBorders>
              <w:top w:val="nil"/>
              <w:left w:val="nil"/>
              <w:bottom w:val="nil"/>
              <w:right w:val="nil"/>
            </w:tcBorders>
            <w:shd w:val="clear" w:color="auto" w:fill="auto"/>
            <w:noWrap/>
            <w:vAlign w:val="center"/>
            <w:hideMark/>
          </w:tcPr>
          <w:p w14:paraId="210E9EAD"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42" w:type="pct"/>
            <w:tcBorders>
              <w:top w:val="nil"/>
              <w:left w:val="nil"/>
              <w:bottom w:val="nil"/>
              <w:right w:val="nil"/>
            </w:tcBorders>
            <w:shd w:val="clear" w:color="auto" w:fill="auto"/>
            <w:noWrap/>
            <w:vAlign w:val="center"/>
            <w:hideMark/>
          </w:tcPr>
          <w:p w14:paraId="48EA1802"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66" w:type="pct"/>
            <w:tcBorders>
              <w:top w:val="nil"/>
              <w:left w:val="nil"/>
              <w:bottom w:val="nil"/>
              <w:right w:val="nil"/>
            </w:tcBorders>
            <w:shd w:val="clear" w:color="auto" w:fill="auto"/>
            <w:noWrap/>
            <w:vAlign w:val="center"/>
            <w:hideMark/>
          </w:tcPr>
          <w:p w14:paraId="57A7D14D"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93" w:type="pct"/>
            <w:tcBorders>
              <w:top w:val="nil"/>
              <w:left w:val="nil"/>
              <w:bottom w:val="nil"/>
              <w:right w:val="nil"/>
            </w:tcBorders>
            <w:shd w:val="clear" w:color="auto" w:fill="auto"/>
            <w:noWrap/>
            <w:vAlign w:val="center"/>
            <w:hideMark/>
          </w:tcPr>
          <w:p w14:paraId="5C15693D"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45" w:type="pct"/>
            <w:tcBorders>
              <w:top w:val="nil"/>
              <w:left w:val="nil"/>
              <w:bottom w:val="nil"/>
              <w:right w:val="nil"/>
            </w:tcBorders>
            <w:shd w:val="clear" w:color="auto" w:fill="auto"/>
            <w:noWrap/>
            <w:vAlign w:val="center"/>
            <w:hideMark/>
          </w:tcPr>
          <w:p w14:paraId="3C732313"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2815688B"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585871C3"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54113ACD"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69" w:type="pct"/>
            <w:tcBorders>
              <w:top w:val="nil"/>
              <w:left w:val="nil"/>
              <w:bottom w:val="nil"/>
              <w:right w:val="nil"/>
            </w:tcBorders>
            <w:shd w:val="clear" w:color="auto" w:fill="auto"/>
            <w:noWrap/>
            <w:vAlign w:val="center"/>
            <w:hideMark/>
          </w:tcPr>
          <w:p w14:paraId="3409B911"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91" w:type="pct"/>
            <w:tcBorders>
              <w:top w:val="nil"/>
              <w:left w:val="nil"/>
              <w:bottom w:val="nil"/>
              <w:right w:val="nil"/>
            </w:tcBorders>
            <w:shd w:val="clear" w:color="auto" w:fill="auto"/>
            <w:noWrap/>
            <w:vAlign w:val="center"/>
            <w:hideMark/>
          </w:tcPr>
          <w:p w14:paraId="740D9EE9"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414" w:type="pct"/>
            <w:tcBorders>
              <w:top w:val="nil"/>
              <w:left w:val="nil"/>
              <w:bottom w:val="nil"/>
              <w:right w:val="nil"/>
            </w:tcBorders>
            <w:shd w:val="clear" w:color="auto" w:fill="auto"/>
            <w:noWrap/>
            <w:vAlign w:val="center"/>
            <w:hideMark/>
          </w:tcPr>
          <w:p w14:paraId="49963366"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81" w:type="pct"/>
            <w:tcBorders>
              <w:top w:val="nil"/>
              <w:left w:val="nil"/>
              <w:bottom w:val="nil"/>
              <w:right w:val="nil"/>
            </w:tcBorders>
            <w:shd w:val="clear" w:color="auto" w:fill="auto"/>
            <w:noWrap/>
            <w:vAlign w:val="center"/>
            <w:hideMark/>
          </w:tcPr>
          <w:p w14:paraId="223EB97B"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5B5E6CF6"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86" w:type="pct"/>
            <w:tcBorders>
              <w:top w:val="nil"/>
              <w:left w:val="nil"/>
              <w:bottom w:val="nil"/>
              <w:right w:val="single" w:sz="4" w:space="0" w:color="auto"/>
            </w:tcBorders>
            <w:shd w:val="clear" w:color="auto" w:fill="auto"/>
            <w:noWrap/>
            <w:vAlign w:val="center"/>
            <w:hideMark/>
          </w:tcPr>
          <w:p w14:paraId="50870BEF"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r>
      <w:tr w:rsidR="00496388" w:rsidRPr="002831A5" w14:paraId="4D18C6B7" w14:textId="77777777" w:rsidTr="00496388">
        <w:trPr>
          <w:trHeight w:val="283"/>
        </w:trPr>
        <w:tc>
          <w:tcPr>
            <w:tcW w:w="180" w:type="pct"/>
            <w:tcBorders>
              <w:top w:val="nil"/>
              <w:left w:val="single" w:sz="4" w:space="0" w:color="auto"/>
              <w:bottom w:val="nil"/>
              <w:right w:val="nil"/>
            </w:tcBorders>
            <w:shd w:val="clear" w:color="auto" w:fill="auto"/>
            <w:noWrap/>
            <w:vAlign w:val="center"/>
            <w:hideMark/>
          </w:tcPr>
          <w:p w14:paraId="55A72268"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375" w:type="pct"/>
            <w:gridSpan w:val="2"/>
            <w:tcBorders>
              <w:top w:val="nil"/>
              <w:left w:val="nil"/>
              <w:bottom w:val="nil"/>
              <w:right w:val="nil"/>
            </w:tcBorders>
            <w:shd w:val="clear" w:color="auto" w:fill="auto"/>
            <w:noWrap/>
            <w:vAlign w:val="center"/>
            <w:hideMark/>
          </w:tcPr>
          <w:p w14:paraId="07DFC68D"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CEAYG</w:t>
            </w:r>
          </w:p>
        </w:tc>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0CFBD"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00" w:type="pct"/>
            <w:tcBorders>
              <w:top w:val="nil"/>
              <w:left w:val="nil"/>
              <w:bottom w:val="nil"/>
              <w:right w:val="nil"/>
            </w:tcBorders>
            <w:shd w:val="clear" w:color="auto" w:fill="auto"/>
            <w:noWrap/>
            <w:vAlign w:val="center"/>
            <w:hideMark/>
          </w:tcPr>
          <w:p w14:paraId="1BBE4833"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392" w:type="pct"/>
            <w:gridSpan w:val="2"/>
            <w:tcBorders>
              <w:top w:val="nil"/>
              <w:left w:val="nil"/>
              <w:bottom w:val="nil"/>
              <w:right w:val="nil"/>
            </w:tcBorders>
            <w:shd w:val="clear" w:color="auto" w:fill="auto"/>
            <w:noWrap/>
            <w:vAlign w:val="center"/>
            <w:hideMark/>
          </w:tcPr>
          <w:p w14:paraId="6DE48B64"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COATE</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46460"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01" w:type="pct"/>
            <w:tcBorders>
              <w:top w:val="nil"/>
              <w:left w:val="nil"/>
              <w:bottom w:val="nil"/>
              <w:right w:val="nil"/>
            </w:tcBorders>
            <w:shd w:val="clear" w:color="auto" w:fill="auto"/>
            <w:noWrap/>
            <w:vAlign w:val="center"/>
            <w:hideMark/>
          </w:tcPr>
          <w:p w14:paraId="504BAA30"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519" w:type="pct"/>
            <w:gridSpan w:val="2"/>
            <w:tcBorders>
              <w:top w:val="nil"/>
              <w:left w:val="nil"/>
              <w:bottom w:val="nil"/>
              <w:right w:val="nil"/>
            </w:tcBorders>
            <w:shd w:val="clear" w:color="auto" w:fill="auto"/>
            <w:noWrap/>
            <w:vAlign w:val="center"/>
            <w:hideMark/>
          </w:tcPr>
          <w:p w14:paraId="01CCE243"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COFIP</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0CA41"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42" w:type="pct"/>
            <w:tcBorders>
              <w:top w:val="nil"/>
              <w:left w:val="nil"/>
              <w:bottom w:val="nil"/>
              <w:right w:val="nil"/>
            </w:tcBorders>
            <w:shd w:val="clear" w:color="auto" w:fill="auto"/>
            <w:noWrap/>
            <w:vAlign w:val="center"/>
            <w:hideMark/>
          </w:tcPr>
          <w:p w14:paraId="1B2BF603"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359" w:type="pct"/>
            <w:gridSpan w:val="2"/>
            <w:tcBorders>
              <w:top w:val="nil"/>
              <w:left w:val="nil"/>
              <w:bottom w:val="nil"/>
              <w:right w:val="nil"/>
            </w:tcBorders>
            <w:shd w:val="clear" w:color="auto" w:fill="auto"/>
            <w:noWrap/>
            <w:vAlign w:val="center"/>
            <w:hideMark/>
          </w:tcPr>
          <w:p w14:paraId="008985C5"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DANTE</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D7E47"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5" w:type="pct"/>
            <w:tcBorders>
              <w:top w:val="nil"/>
              <w:left w:val="nil"/>
              <w:bottom w:val="nil"/>
              <w:right w:val="nil"/>
            </w:tcBorders>
            <w:shd w:val="clear" w:color="auto" w:fill="auto"/>
            <w:noWrap/>
            <w:vAlign w:val="center"/>
            <w:hideMark/>
          </w:tcPr>
          <w:p w14:paraId="6A424DF9"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430" w:type="pct"/>
            <w:gridSpan w:val="2"/>
            <w:tcBorders>
              <w:top w:val="nil"/>
              <w:left w:val="nil"/>
              <w:bottom w:val="nil"/>
              <w:right w:val="nil"/>
            </w:tcBorders>
            <w:shd w:val="clear" w:color="auto" w:fill="auto"/>
            <w:noWrap/>
            <w:vAlign w:val="center"/>
            <w:hideMark/>
          </w:tcPr>
          <w:p w14:paraId="0CB62925"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DIRIE</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52232"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1" w:type="pct"/>
            <w:tcBorders>
              <w:top w:val="nil"/>
              <w:left w:val="nil"/>
              <w:bottom w:val="nil"/>
              <w:right w:val="nil"/>
            </w:tcBorders>
            <w:shd w:val="clear" w:color="auto" w:fill="auto"/>
            <w:noWrap/>
            <w:vAlign w:val="center"/>
            <w:hideMark/>
          </w:tcPr>
          <w:p w14:paraId="340DA305"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495" w:type="pct"/>
            <w:gridSpan w:val="2"/>
            <w:tcBorders>
              <w:top w:val="nil"/>
              <w:left w:val="nil"/>
              <w:bottom w:val="nil"/>
              <w:right w:val="nil"/>
            </w:tcBorders>
            <w:shd w:val="clear" w:color="auto" w:fill="auto"/>
            <w:noWrap/>
            <w:vAlign w:val="center"/>
            <w:hideMark/>
          </w:tcPr>
          <w:p w14:paraId="0A33BBE7"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OADAS</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C5286"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86" w:type="pct"/>
            <w:tcBorders>
              <w:top w:val="nil"/>
              <w:left w:val="nil"/>
              <w:bottom w:val="nil"/>
              <w:right w:val="single" w:sz="4" w:space="0" w:color="auto"/>
            </w:tcBorders>
            <w:shd w:val="clear" w:color="auto" w:fill="auto"/>
            <w:noWrap/>
            <w:vAlign w:val="center"/>
            <w:hideMark/>
          </w:tcPr>
          <w:p w14:paraId="3CB6D511"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r>
      <w:tr w:rsidR="00496388" w:rsidRPr="002831A5" w14:paraId="79E6D824" w14:textId="77777777" w:rsidTr="00496388">
        <w:trPr>
          <w:trHeight w:val="283"/>
        </w:trPr>
        <w:tc>
          <w:tcPr>
            <w:tcW w:w="180" w:type="pct"/>
            <w:tcBorders>
              <w:top w:val="nil"/>
              <w:left w:val="single" w:sz="4" w:space="0" w:color="auto"/>
              <w:bottom w:val="nil"/>
              <w:right w:val="nil"/>
            </w:tcBorders>
            <w:shd w:val="clear" w:color="auto" w:fill="auto"/>
            <w:noWrap/>
            <w:vAlign w:val="center"/>
            <w:hideMark/>
          </w:tcPr>
          <w:p w14:paraId="4A8C36A4"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0" w:type="pct"/>
            <w:tcBorders>
              <w:top w:val="nil"/>
              <w:left w:val="nil"/>
              <w:bottom w:val="nil"/>
              <w:right w:val="nil"/>
            </w:tcBorders>
            <w:shd w:val="clear" w:color="auto" w:fill="auto"/>
            <w:noWrap/>
            <w:vAlign w:val="center"/>
            <w:hideMark/>
          </w:tcPr>
          <w:p w14:paraId="00191B75"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185" w:type="pct"/>
            <w:tcBorders>
              <w:top w:val="nil"/>
              <w:left w:val="nil"/>
              <w:bottom w:val="nil"/>
              <w:right w:val="nil"/>
            </w:tcBorders>
            <w:shd w:val="clear" w:color="auto" w:fill="auto"/>
            <w:noWrap/>
            <w:vAlign w:val="center"/>
            <w:hideMark/>
          </w:tcPr>
          <w:p w14:paraId="5E3EFDDE"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85" w:type="pct"/>
            <w:tcBorders>
              <w:top w:val="nil"/>
              <w:left w:val="nil"/>
              <w:bottom w:val="nil"/>
              <w:right w:val="nil"/>
            </w:tcBorders>
            <w:shd w:val="clear" w:color="auto" w:fill="auto"/>
            <w:noWrap/>
            <w:vAlign w:val="center"/>
            <w:hideMark/>
          </w:tcPr>
          <w:p w14:paraId="319E077D"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00" w:type="pct"/>
            <w:tcBorders>
              <w:top w:val="nil"/>
              <w:left w:val="nil"/>
              <w:bottom w:val="nil"/>
              <w:right w:val="nil"/>
            </w:tcBorders>
            <w:shd w:val="clear" w:color="auto" w:fill="auto"/>
            <w:noWrap/>
            <w:vAlign w:val="center"/>
            <w:hideMark/>
          </w:tcPr>
          <w:p w14:paraId="169225B9"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98" w:type="pct"/>
            <w:tcBorders>
              <w:top w:val="nil"/>
              <w:left w:val="nil"/>
              <w:bottom w:val="nil"/>
              <w:right w:val="nil"/>
            </w:tcBorders>
            <w:shd w:val="clear" w:color="auto" w:fill="auto"/>
            <w:noWrap/>
            <w:vAlign w:val="center"/>
            <w:hideMark/>
          </w:tcPr>
          <w:p w14:paraId="7FBDDF7A"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94" w:type="pct"/>
            <w:tcBorders>
              <w:top w:val="nil"/>
              <w:left w:val="nil"/>
              <w:bottom w:val="nil"/>
              <w:right w:val="nil"/>
            </w:tcBorders>
            <w:shd w:val="clear" w:color="auto" w:fill="auto"/>
            <w:noWrap/>
            <w:vAlign w:val="center"/>
            <w:hideMark/>
          </w:tcPr>
          <w:p w14:paraId="32335125"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88" w:type="pct"/>
            <w:tcBorders>
              <w:top w:val="nil"/>
              <w:left w:val="nil"/>
              <w:bottom w:val="nil"/>
              <w:right w:val="nil"/>
            </w:tcBorders>
            <w:shd w:val="clear" w:color="auto" w:fill="auto"/>
            <w:noWrap/>
            <w:vAlign w:val="center"/>
            <w:hideMark/>
          </w:tcPr>
          <w:p w14:paraId="75BCBBCD"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01" w:type="pct"/>
            <w:tcBorders>
              <w:top w:val="nil"/>
              <w:left w:val="nil"/>
              <w:bottom w:val="nil"/>
              <w:right w:val="nil"/>
            </w:tcBorders>
            <w:shd w:val="clear" w:color="auto" w:fill="auto"/>
            <w:noWrap/>
            <w:vAlign w:val="center"/>
            <w:hideMark/>
          </w:tcPr>
          <w:p w14:paraId="647D8CA0"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87" w:type="pct"/>
            <w:tcBorders>
              <w:top w:val="nil"/>
              <w:left w:val="nil"/>
              <w:bottom w:val="nil"/>
              <w:right w:val="nil"/>
            </w:tcBorders>
            <w:shd w:val="clear" w:color="auto" w:fill="auto"/>
            <w:noWrap/>
            <w:vAlign w:val="center"/>
            <w:hideMark/>
          </w:tcPr>
          <w:p w14:paraId="3F88B85B"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32" w:type="pct"/>
            <w:tcBorders>
              <w:top w:val="nil"/>
              <w:left w:val="nil"/>
              <w:bottom w:val="nil"/>
              <w:right w:val="nil"/>
            </w:tcBorders>
            <w:shd w:val="clear" w:color="auto" w:fill="auto"/>
            <w:noWrap/>
            <w:vAlign w:val="center"/>
            <w:hideMark/>
          </w:tcPr>
          <w:p w14:paraId="7B1559EA"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2" w:type="pct"/>
            <w:tcBorders>
              <w:top w:val="nil"/>
              <w:left w:val="nil"/>
              <w:bottom w:val="nil"/>
              <w:right w:val="nil"/>
            </w:tcBorders>
            <w:shd w:val="clear" w:color="auto" w:fill="auto"/>
            <w:noWrap/>
            <w:vAlign w:val="center"/>
            <w:hideMark/>
          </w:tcPr>
          <w:p w14:paraId="7D27648F"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42" w:type="pct"/>
            <w:tcBorders>
              <w:top w:val="nil"/>
              <w:left w:val="nil"/>
              <w:bottom w:val="nil"/>
              <w:right w:val="nil"/>
            </w:tcBorders>
            <w:shd w:val="clear" w:color="auto" w:fill="auto"/>
            <w:noWrap/>
            <w:vAlign w:val="center"/>
            <w:hideMark/>
          </w:tcPr>
          <w:p w14:paraId="6B49BA35"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66" w:type="pct"/>
            <w:tcBorders>
              <w:top w:val="nil"/>
              <w:left w:val="nil"/>
              <w:bottom w:val="single" w:sz="4" w:space="0" w:color="auto"/>
              <w:right w:val="nil"/>
            </w:tcBorders>
            <w:shd w:val="clear" w:color="auto" w:fill="auto"/>
            <w:noWrap/>
            <w:vAlign w:val="center"/>
            <w:hideMark/>
          </w:tcPr>
          <w:p w14:paraId="067971A1"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93" w:type="pct"/>
            <w:tcBorders>
              <w:top w:val="nil"/>
              <w:left w:val="nil"/>
              <w:bottom w:val="nil"/>
              <w:right w:val="nil"/>
            </w:tcBorders>
            <w:shd w:val="clear" w:color="auto" w:fill="auto"/>
            <w:noWrap/>
            <w:vAlign w:val="center"/>
            <w:hideMark/>
          </w:tcPr>
          <w:p w14:paraId="7C08D007"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45" w:type="pct"/>
            <w:tcBorders>
              <w:top w:val="nil"/>
              <w:left w:val="nil"/>
              <w:bottom w:val="nil"/>
              <w:right w:val="nil"/>
            </w:tcBorders>
            <w:shd w:val="clear" w:color="auto" w:fill="auto"/>
            <w:noWrap/>
            <w:vAlign w:val="center"/>
            <w:hideMark/>
          </w:tcPr>
          <w:p w14:paraId="792192A0"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18030E85"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single" w:sz="4" w:space="0" w:color="auto"/>
              <w:right w:val="nil"/>
            </w:tcBorders>
            <w:shd w:val="clear" w:color="auto" w:fill="auto"/>
            <w:noWrap/>
            <w:vAlign w:val="center"/>
            <w:hideMark/>
          </w:tcPr>
          <w:p w14:paraId="4850CAAD"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5E7C17D4"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69" w:type="pct"/>
            <w:tcBorders>
              <w:top w:val="nil"/>
              <w:left w:val="nil"/>
              <w:bottom w:val="nil"/>
              <w:right w:val="nil"/>
            </w:tcBorders>
            <w:shd w:val="clear" w:color="auto" w:fill="auto"/>
            <w:noWrap/>
            <w:vAlign w:val="center"/>
            <w:hideMark/>
          </w:tcPr>
          <w:p w14:paraId="59AAF6B5"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191" w:type="pct"/>
            <w:tcBorders>
              <w:top w:val="nil"/>
              <w:left w:val="nil"/>
              <w:bottom w:val="nil"/>
              <w:right w:val="nil"/>
            </w:tcBorders>
            <w:shd w:val="clear" w:color="auto" w:fill="auto"/>
            <w:noWrap/>
            <w:vAlign w:val="center"/>
            <w:hideMark/>
          </w:tcPr>
          <w:p w14:paraId="0EC75DAA"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414" w:type="pct"/>
            <w:tcBorders>
              <w:top w:val="nil"/>
              <w:left w:val="nil"/>
              <w:bottom w:val="single" w:sz="4" w:space="0" w:color="auto"/>
              <w:right w:val="nil"/>
            </w:tcBorders>
            <w:shd w:val="clear" w:color="auto" w:fill="auto"/>
            <w:noWrap/>
            <w:vAlign w:val="center"/>
            <w:hideMark/>
          </w:tcPr>
          <w:p w14:paraId="1161096B"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81" w:type="pct"/>
            <w:tcBorders>
              <w:top w:val="nil"/>
              <w:left w:val="nil"/>
              <w:bottom w:val="nil"/>
              <w:right w:val="nil"/>
            </w:tcBorders>
            <w:shd w:val="clear" w:color="auto" w:fill="auto"/>
            <w:noWrap/>
            <w:vAlign w:val="center"/>
            <w:hideMark/>
          </w:tcPr>
          <w:p w14:paraId="52B30C5C"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39EE11FE" w14:textId="77777777" w:rsidR="002831A5" w:rsidRPr="002831A5" w:rsidRDefault="002831A5" w:rsidP="002831A5">
            <w:pPr>
              <w:widowControl/>
              <w:suppressAutoHyphens w:val="0"/>
              <w:jc w:val="center"/>
              <w:rPr>
                <w:rFonts w:ascii="Arial" w:eastAsia="Times New Roman" w:hAnsi="Arial" w:cs="Arial"/>
                <w:kern w:val="0"/>
                <w:sz w:val="16"/>
                <w:szCs w:val="16"/>
              </w:rPr>
            </w:pPr>
          </w:p>
        </w:tc>
        <w:tc>
          <w:tcPr>
            <w:tcW w:w="286" w:type="pct"/>
            <w:tcBorders>
              <w:top w:val="nil"/>
              <w:left w:val="nil"/>
              <w:bottom w:val="nil"/>
              <w:right w:val="single" w:sz="4" w:space="0" w:color="auto"/>
            </w:tcBorders>
            <w:shd w:val="clear" w:color="auto" w:fill="auto"/>
            <w:noWrap/>
            <w:vAlign w:val="center"/>
            <w:hideMark/>
          </w:tcPr>
          <w:p w14:paraId="7D351EAD"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r>
      <w:tr w:rsidR="00496388" w:rsidRPr="002831A5" w14:paraId="1E5692F5" w14:textId="77777777" w:rsidTr="00496388">
        <w:trPr>
          <w:trHeight w:val="283"/>
        </w:trPr>
        <w:tc>
          <w:tcPr>
            <w:tcW w:w="180" w:type="pct"/>
            <w:tcBorders>
              <w:top w:val="single" w:sz="4" w:space="0" w:color="auto"/>
              <w:left w:val="single" w:sz="4" w:space="0" w:color="auto"/>
              <w:bottom w:val="nil"/>
              <w:right w:val="nil"/>
            </w:tcBorders>
            <w:shd w:val="clear" w:color="auto" w:fill="auto"/>
            <w:noWrap/>
            <w:vAlign w:val="center"/>
            <w:hideMark/>
          </w:tcPr>
          <w:p w14:paraId="27FEE2AD"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0" w:type="pct"/>
            <w:tcBorders>
              <w:top w:val="single" w:sz="4" w:space="0" w:color="auto"/>
              <w:left w:val="nil"/>
              <w:bottom w:val="nil"/>
              <w:right w:val="nil"/>
            </w:tcBorders>
            <w:shd w:val="clear" w:color="auto" w:fill="auto"/>
            <w:noWrap/>
            <w:vAlign w:val="center"/>
            <w:hideMark/>
          </w:tcPr>
          <w:p w14:paraId="784ADB97"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85" w:type="pct"/>
            <w:tcBorders>
              <w:top w:val="single" w:sz="4" w:space="0" w:color="auto"/>
              <w:left w:val="nil"/>
              <w:bottom w:val="nil"/>
              <w:right w:val="nil"/>
            </w:tcBorders>
            <w:shd w:val="clear" w:color="auto" w:fill="auto"/>
            <w:noWrap/>
            <w:vAlign w:val="center"/>
            <w:hideMark/>
          </w:tcPr>
          <w:p w14:paraId="6AD71A67"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85" w:type="pct"/>
            <w:tcBorders>
              <w:top w:val="single" w:sz="4" w:space="0" w:color="auto"/>
              <w:left w:val="nil"/>
              <w:bottom w:val="nil"/>
              <w:right w:val="nil"/>
            </w:tcBorders>
            <w:shd w:val="clear" w:color="auto" w:fill="auto"/>
            <w:noWrap/>
            <w:vAlign w:val="center"/>
            <w:hideMark/>
          </w:tcPr>
          <w:p w14:paraId="591CC6A5"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00" w:type="pct"/>
            <w:tcBorders>
              <w:top w:val="single" w:sz="4" w:space="0" w:color="auto"/>
              <w:left w:val="nil"/>
              <w:bottom w:val="nil"/>
              <w:right w:val="nil"/>
            </w:tcBorders>
            <w:shd w:val="clear" w:color="auto" w:fill="auto"/>
            <w:noWrap/>
            <w:vAlign w:val="center"/>
            <w:hideMark/>
          </w:tcPr>
          <w:p w14:paraId="3FFD9111"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98" w:type="pct"/>
            <w:tcBorders>
              <w:top w:val="single" w:sz="4" w:space="0" w:color="auto"/>
              <w:left w:val="nil"/>
              <w:bottom w:val="nil"/>
              <w:right w:val="nil"/>
            </w:tcBorders>
            <w:shd w:val="clear" w:color="auto" w:fill="auto"/>
            <w:noWrap/>
            <w:vAlign w:val="center"/>
            <w:hideMark/>
          </w:tcPr>
          <w:p w14:paraId="7DB30CF1"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94" w:type="pct"/>
            <w:tcBorders>
              <w:top w:val="single" w:sz="4" w:space="0" w:color="auto"/>
              <w:left w:val="nil"/>
              <w:bottom w:val="nil"/>
              <w:right w:val="nil"/>
            </w:tcBorders>
            <w:shd w:val="clear" w:color="auto" w:fill="auto"/>
            <w:noWrap/>
            <w:vAlign w:val="center"/>
            <w:hideMark/>
          </w:tcPr>
          <w:p w14:paraId="59047C99"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88" w:type="pct"/>
            <w:tcBorders>
              <w:top w:val="single" w:sz="4" w:space="0" w:color="auto"/>
              <w:left w:val="nil"/>
              <w:bottom w:val="nil"/>
              <w:right w:val="nil"/>
            </w:tcBorders>
            <w:shd w:val="clear" w:color="auto" w:fill="auto"/>
            <w:noWrap/>
            <w:vAlign w:val="center"/>
            <w:hideMark/>
          </w:tcPr>
          <w:p w14:paraId="1C2CEDF3"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01" w:type="pct"/>
            <w:tcBorders>
              <w:top w:val="single" w:sz="4" w:space="0" w:color="auto"/>
              <w:left w:val="nil"/>
              <w:bottom w:val="nil"/>
              <w:right w:val="nil"/>
            </w:tcBorders>
            <w:shd w:val="clear" w:color="auto" w:fill="auto"/>
            <w:noWrap/>
            <w:vAlign w:val="center"/>
            <w:hideMark/>
          </w:tcPr>
          <w:p w14:paraId="02B13A21"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87" w:type="pct"/>
            <w:tcBorders>
              <w:top w:val="single" w:sz="4" w:space="0" w:color="auto"/>
              <w:left w:val="single" w:sz="4" w:space="0" w:color="auto"/>
              <w:bottom w:val="nil"/>
              <w:right w:val="nil"/>
            </w:tcBorders>
            <w:shd w:val="clear" w:color="auto" w:fill="auto"/>
            <w:noWrap/>
            <w:vAlign w:val="center"/>
            <w:hideMark/>
          </w:tcPr>
          <w:p w14:paraId="640FB5F7"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32" w:type="pct"/>
            <w:tcBorders>
              <w:top w:val="single" w:sz="4" w:space="0" w:color="auto"/>
              <w:left w:val="nil"/>
              <w:bottom w:val="nil"/>
              <w:right w:val="nil"/>
            </w:tcBorders>
            <w:shd w:val="clear" w:color="auto" w:fill="auto"/>
            <w:noWrap/>
            <w:vAlign w:val="center"/>
            <w:hideMark/>
          </w:tcPr>
          <w:p w14:paraId="49C4A47E"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2" w:type="pct"/>
            <w:tcBorders>
              <w:top w:val="single" w:sz="4" w:space="0" w:color="auto"/>
              <w:left w:val="nil"/>
              <w:bottom w:val="nil"/>
              <w:right w:val="nil"/>
            </w:tcBorders>
            <w:shd w:val="clear" w:color="auto" w:fill="auto"/>
            <w:noWrap/>
            <w:vAlign w:val="center"/>
            <w:hideMark/>
          </w:tcPr>
          <w:p w14:paraId="17E74580"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42" w:type="pct"/>
            <w:tcBorders>
              <w:top w:val="single" w:sz="4" w:space="0" w:color="auto"/>
              <w:left w:val="nil"/>
              <w:bottom w:val="nil"/>
              <w:right w:val="single" w:sz="4" w:space="0" w:color="auto"/>
            </w:tcBorders>
            <w:shd w:val="clear" w:color="auto" w:fill="auto"/>
            <w:noWrap/>
            <w:vAlign w:val="center"/>
            <w:hideMark/>
          </w:tcPr>
          <w:p w14:paraId="1E61FD2B"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66" w:type="pct"/>
            <w:tcBorders>
              <w:top w:val="single" w:sz="4" w:space="0" w:color="auto"/>
              <w:left w:val="single" w:sz="4" w:space="0" w:color="auto"/>
              <w:bottom w:val="nil"/>
              <w:right w:val="nil"/>
            </w:tcBorders>
            <w:shd w:val="clear" w:color="auto" w:fill="auto"/>
            <w:noWrap/>
            <w:vAlign w:val="center"/>
            <w:hideMark/>
          </w:tcPr>
          <w:p w14:paraId="303A20E8"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3" w:type="pct"/>
            <w:tcBorders>
              <w:top w:val="single" w:sz="4" w:space="0" w:color="auto"/>
              <w:left w:val="nil"/>
              <w:bottom w:val="nil"/>
              <w:right w:val="nil"/>
            </w:tcBorders>
            <w:shd w:val="clear" w:color="auto" w:fill="auto"/>
            <w:noWrap/>
            <w:vAlign w:val="center"/>
            <w:hideMark/>
          </w:tcPr>
          <w:p w14:paraId="410D264B"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45" w:type="pct"/>
            <w:tcBorders>
              <w:top w:val="single" w:sz="4" w:space="0" w:color="auto"/>
              <w:left w:val="nil"/>
              <w:bottom w:val="nil"/>
              <w:right w:val="nil"/>
            </w:tcBorders>
            <w:shd w:val="clear" w:color="auto" w:fill="auto"/>
            <w:noWrap/>
            <w:vAlign w:val="center"/>
            <w:hideMark/>
          </w:tcPr>
          <w:p w14:paraId="3082E60F"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5" w:type="pct"/>
            <w:tcBorders>
              <w:top w:val="single" w:sz="4" w:space="0" w:color="auto"/>
              <w:left w:val="nil"/>
              <w:bottom w:val="nil"/>
            </w:tcBorders>
            <w:shd w:val="clear" w:color="auto" w:fill="auto"/>
            <w:noWrap/>
            <w:vAlign w:val="center"/>
            <w:hideMark/>
          </w:tcPr>
          <w:p w14:paraId="28C0ACFC"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5" w:type="pct"/>
            <w:tcBorders>
              <w:top w:val="single" w:sz="4" w:space="0" w:color="auto"/>
              <w:bottom w:val="nil"/>
              <w:right w:val="nil"/>
            </w:tcBorders>
            <w:shd w:val="clear" w:color="auto" w:fill="auto"/>
            <w:noWrap/>
            <w:vAlign w:val="center"/>
          </w:tcPr>
          <w:p w14:paraId="02B909BB" w14:textId="6EABD887" w:rsidR="002831A5" w:rsidRPr="002831A5" w:rsidRDefault="002831A5" w:rsidP="002831A5">
            <w:pPr>
              <w:widowControl/>
              <w:suppressAutoHyphens w:val="0"/>
              <w:jc w:val="center"/>
              <w:rPr>
                <w:rFonts w:ascii="Arial" w:eastAsia="Times New Roman" w:hAnsi="Arial" w:cs="Arial"/>
                <w:color w:val="000000"/>
                <w:kern w:val="0"/>
                <w:sz w:val="16"/>
                <w:szCs w:val="16"/>
              </w:rPr>
            </w:pPr>
          </w:p>
        </w:tc>
        <w:tc>
          <w:tcPr>
            <w:tcW w:w="215" w:type="pct"/>
            <w:tcBorders>
              <w:top w:val="single" w:sz="4" w:space="0" w:color="auto"/>
              <w:left w:val="nil"/>
              <w:bottom w:val="nil"/>
              <w:right w:val="nil"/>
            </w:tcBorders>
            <w:shd w:val="clear" w:color="auto" w:fill="auto"/>
            <w:noWrap/>
            <w:vAlign w:val="center"/>
            <w:hideMark/>
          </w:tcPr>
          <w:p w14:paraId="0FB6F7AB"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69" w:type="pct"/>
            <w:tcBorders>
              <w:top w:val="single" w:sz="4" w:space="0" w:color="auto"/>
              <w:left w:val="nil"/>
              <w:bottom w:val="nil"/>
              <w:right w:val="nil"/>
            </w:tcBorders>
            <w:shd w:val="clear" w:color="auto" w:fill="auto"/>
            <w:noWrap/>
            <w:vAlign w:val="center"/>
            <w:hideMark/>
          </w:tcPr>
          <w:p w14:paraId="79481F74"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1" w:type="pct"/>
            <w:tcBorders>
              <w:top w:val="single" w:sz="4" w:space="0" w:color="auto"/>
              <w:left w:val="nil"/>
              <w:bottom w:val="nil"/>
              <w:right w:val="single" w:sz="4" w:space="0" w:color="auto"/>
            </w:tcBorders>
            <w:shd w:val="clear" w:color="auto" w:fill="auto"/>
            <w:noWrap/>
            <w:vAlign w:val="center"/>
            <w:hideMark/>
          </w:tcPr>
          <w:p w14:paraId="5EEBAF28"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414" w:type="pct"/>
            <w:tcBorders>
              <w:top w:val="single" w:sz="4" w:space="0" w:color="auto"/>
              <w:left w:val="single" w:sz="4" w:space="0" w:color="auto"/>
              <w:bottom w:val="nil"/>
              <w:right w:val="nil"/>
            </w:tcBorders>
            <w:shd w:val="clear" w:color="auto" w:fill="auto"/>
            <w:noWrap/>
            <w:vAlign w:val="center"/>
            <w:hideMark/>
          </w:tcPr>
          <w:p w14:paraId="12AB81DA"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81" w:type="pct"/>
            <w:tcBorders>
              <w:top w:val="single" w:sz="4" w:space="0" w:color="auto"/>
              <w:left w:val="nil"/>
              <w:bottom w:val="nil"/>
              <w:right w:val="nil"/>
            </w:tcBorders>
            <w:shd w:val="clear" w:color="auto" w:fill="auto"/>
            <w:noWrap/>
            <w:vAlign w:val="center"/>
            <w:hideMark/>
          </w:tcPr>
          <w:p w14:paraId="58A14662"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5" w:type="pct"/>
            <w:tcBorders>
              <w:top w:val="single" w:sz="4" w:space="0" w:color="auto"/>
              <w:left w:val="nil"/>
              <w:bottom w:val="nil"/>
              <w:right w:val="nil"/>
            </w:tcBorders>
            <w:shd w:val="clear" w:color="auto" w:fill="auto"/>
            <w:noWrap/>
            <w:vAlign w:val="center"/>
            <w:hideMark/>
          </w:tcPr>
          <w:p w14:paraId="3E1614AA"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86" w:type="pct"/>
            <w:tcBorders>
              <w:top w:val="single" w:sz="4" w:space="0" w:color="auto"/>
              <w:left w:val="nil"/>
              <w:bottom w:val="nil"/>
              <w:right w:val="single" w:sz="4" w:space="0" w:color="auto"/>
            </w:tcBorders>
            <w:shd w:val="clear" w:color="auto" w:fill="auto"/>
            <w:noWrap/>
            <w:vAlign w:val="center"/>
            <w:hideMark/>
          </w:tcPr>
          <w:p w14:paraId="70238948" w14:textId="77777777" w:rsidR="002831A5" w:rsidRPr="002831A5" w:rsidRDefault="002831A5"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r>
      <w:tr w:rsidR="00496388" w:rsidRPr="002831A5" w14:paraId="4E242DC8" w14:textId="77777777" w:rsidTr="00496388">
        <w:trPr>
          <w:trHeight w:val="283"/>
        </w:trPr>
        <w:tc>
          <w:tcPr>
            <w:tcW w:w="180" w:type="pct"/>
            <w:tcBorders>
              <w:top w:val="nil"/>
              <w:left w:val="single" w:sz="4" w:space="0" w:color="auto"/>
              <w:bottom w:val="nil"/>
              <w:right w:val="nil"/>
            </w:tcBorders>
            <w:shd w:val="clear" w:color="auto" w:fill="auto"/>
            <w:noWrap/>
            <w:vAlign w:val="center"/>
            <w:hideMark/>
          </w:tcPr>
          <w:p w14:paraId="7A5087F5" w14:textId="77777777" w:rsidR="00034BFB" w:rsidRPr="002831A5" w:rsidRDefault="00034BFB" w:rsidP="002831A5">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375" w:type="pct"/>
            <w:gridSpan w:val="2"/>
            <w:tcBorders>
              <w:top w:val="nil"/>
              <w:left w:val="nil"/>
              <w:bottom w:val="nil"/>
              <w:right w:val="nil"/>
            </w:tcBorders>
            <w:shd w:val="clear" w:color="auto" w:fill="auto"/>
            <w:noWrap/>
            <w:vAlign w:val="center"/>
            <w:hideMark/>
          </w:tcPr>
          <w:p w14:paraId="7E7CC2BA" w14:textId="77777777" w:rsidR="00034BFB" w:rsidRPr="002831A5" w:rsidRDefault="00034BFB" w:rsidP="002831A5">
            <w:pPr>
              <w:widowControl/>
              <w:suppressAutoHyphens w:val="0"/>
              <w:jc w:val="center"/>
              <w:rPr>
                <w:rFonts w:ascii="Arial" w:eastAsia="Times New Roman" w:hAnsi="Arial" w:cs="Arial"/>
                <w:b/>
                <w:bCs/>
                <w:color w:val="000000"/>
                <w:kern w:val="0"/>
                <w:sz w:val="16"/>
                <w:szCs w:val="16"/>
              </w:rPr>
            </w:pPr>
            <w:r w:rsidRPr="002831A5">
              <w:rPr>
                <w:rFonts w:ascii="Arial" w:eastAsia="Times New Roman" w:hAnsi="Arial" w:cs="Arial"/>
                <w:b/>
                <w:bCs/>
                <w:color w:val="000000"/>
                <w:kern w:val="0"/>
                <w:sz w:val="16"/>
                <w:szCs w:val="16"/>
              </w:rPr>
              <w:t>JEMPP</w:t>
            </w:r>
          </w:p>
        </w:tc>
        <w:tc>
          <w:tcPr>
            <w:tcW w:w="185" w:type="pct"/>
            <w:tcBorders>
              <w:top w:val="nil"/>
              <w:left w:val="nil"/>
              <w:bottom w:val="nil"/>
              <w:right w:val="nil"/>
            </w:tcBorders>
            <w:shd w:val="clear" w:color="auto" w:fill="auto"/>
            <w:noWrap/>
            <w:vAlign w:val="center"/>
            <w:hideMark/>
          </w:tcPr>
          <w:p w14:paraId="13475C2C" w14:textId="77777777" w:rsidR="00034BFB" w:rsidRPr="002831A5" w:rsidRDefault="00034BFB" w:rsidP="002831A5">
            <w:pPr>
              <w:widowControl/>
              <w:suppressAutoHyphens w:val="0"/>
              <w:jc w:val="center"/>
              <w:rPr>
                <w:rFonts w:ascii="Arial" w:eastAsia="Times New Roman" w:hAnsi="Arial" w:cs="Arial"/>
                <w:b/>
                <w:bCs/>
                <w:color w:val="000000"/>
                <w:kern w:val="0"/>
                <w:sz w:val="16"/>
                <w:szCs w:val="16"/>
              </w:rPr>
            </w:pPr>
          </w:p>
        </w:tc>
        <w:tc>
          <w:tcPr>
            <w:tcW w:w="100" w:type="pct"/>
            <w:tcBorders>
              <w:top w:val="nil"/>
              <w:left w:val="nil"/>
              <w:bottom w:val="nil"/>
              <w:right w:val="nil"/>
            </w:tcBorders>
            <w:shd w:val="clear" w:color="auto" w:fill="auto"/>
            <w:noWrap/>
            <w:vAlign w:val="center"/>
            <w:hideMark/>
          </w:tcPr>
          <w:p w14:paraId="33A7CE8A" w14:textId="77777777" w:rsidR="00034BFB" w:rsidRPr="002831A5" w:rsidRDefault="00034BFB" w:rsidP="002831A5">
            <w:pPr>
              <w:widowControl/>
              <w:suppressAutoHyphens w:val="0"/>
              <w:jc w:val="center"/>
              <w:rPr>
                <w:rFonts w:ascii="Arial" w:eastAsia="Times New Roman" w:hAnsi="Arial" w:cs="Arial"/>
                <w:kern w:val="0"/>
                <w:sz w:val="16"/>
                <w:szCs w:val="16"/>
              </w:rPr>
            </w:pPr>
          </w:p>
        </w:tc>
        <w:tc>
          <w:tcPr>
            <w:tcW w:w="298" w:type="pct"/>
            <w:tcBorders>
              <w:top w:val="nil"/>
              <w:left w:val="nil"/>
              <w:bottom w:val="nil"/>
              <w:right w:val="nil"/>
            </w:tcBorders>
            <w:shd w:val="clear" w:color="auto" w:fill="auto"/>
            <w:noWrap/>
            <w:vAlign w:val="center"/>
            <w:hideMark/>
          </w:tcPr>
          <w:p w14:paraId="47AB53B5" w14:textId="77777777" w:rsidR="00034BFB" w:rsidRPr="002831A5" w:rsidRDefault="00034BFB" w:rsidP="002831A5">
            <w:pPr>
              <w:widowControl/>
              <w:suppressAutoHyphens w:val="0"/>
              <w:jc w:val="center"/>
              <w:rPr>
                <w:rFonts w:ascii="Arial" w:eastAsia="Times New Roman" w:hAnsi="Arial" w:cs="Arial"/>
                <w:kern w:val="0"/>
                <w:sz w:val="16"/>
                <w:szCs w:val="16"/>
              </w:rPr>
            </w:pPr>
          </w:p>
        </w:tc>
        <w:tc>
          <w:tcPr>
            <w:tcW w:w="94" w:type="pct"/>
            <w:tcBorders>
              <w:top w:val="nil"/>
              <w:left w:val="nil"/>
              <w:bottom w:val="nil"/>
              <w:right w:val="nil"/>
            </w:tcBorders>
            <w:shd w:val="clear" w:color="auto" w:fill="auto"/>
            <w:noWrap/>
            <w:vAlign w:val="center"/>
            <w:hideMark/>
          </w:tcPr>
          <w:p w14:paraId="12B71CD9" w14:textId="77777777" w:rsidR="00034BFB" w:rsidRPr="002831A5" w:rsidRDefault="00034BFB" w:rsidP="002831A5">
            <w:pPr>
              <w:widowControl/>
              <w:suppressAutoHyphens w:val="0"/>
              <w:jc w:val="center"/>
              <w:rPr>
                <w:rFonts w:ascii="Arial" w:eastAsia="Times New Roman" w:hAnsi="Arial" w:cs="Arial"/>
                <w:kern w:val="0"/>
                <w:sz w:val="16"/>
                <w:szCs w:val="16"/>
              </w:rPr>
            </w:pPr>
          </w:p>
        </w:tc>
        <w:tc>
          <w:tcPr>
            <w:tcW w:w="188" w:type="pct"/>
            <w:tcBorders>
              <w:top w:val="nil"/>
              <w:left w:val="nil"/>
              <w:bottom w:val="nil"/>
              <w:right w:val="nil"/>
            </w:tcBorders>
            <w:shd w:val="clear" w:color="auto" w:fill="auto"/>
            <w:noWrap/>
            <w:vAlign w:val="center"/>
            <w:hideMark/>
          </w:tcPr>
          <w:p w14:paraId="15DA7F5C" w14:textId="77777777" w:rsidR="00034BFB" w:rsidRPr="002831A5" w:rsidRDefault="00034BFB" w:rsidP="002831A5">
            <w:pPr>
              <w:widowControl/>
              <w:suppressAutoHyphens w:val="0"/>
              <w:jc w:val="center"/>
              <w:rPr>
                <w:rFonts w:ascii="Arial" w:eastAsia="Times New Roman" w:hAnsi="Arial" w:cs="Arial"/>
                <w:kern w:val="0"/>
                <w:sz w:val="16"/>
                <w:szCs w:val="16"/>
              </w:rPr>
            </w:pPr>
          </w:p>
        </w:tc>
        <w:tc>
          <w:tcPr>
            <w:tcW w:w="201" w:type="pct"/>
            <w:tcBorders>
              <w:top w:val="nil"/>
              <w:left w:val="nil"/>
              <w:bottom w:val="nil"/>
              <w:right w:val="nil"/>
            </w:tcBorders>
            <w:shd w:val="clear" w:color="auto" w:fill="auto"/>
            <w:noWrap/>
            <w:vAlign w:val="center"/>
            <w:hideMark/>
          </w:tcPr>
          <w:p w14:paraId="7A54ADAE" w14:textId="77777777" w:rsidR="00034BFB" w:rsidRPr="002831A5" w:rsidRDefault="00034BFB" w:rsidP="002831A5">
            <w:pPr>
              <w:widowControl/>
              <w:suppressAutoHyphens w:val="0"/>
              <w:jc w:val="center"/>
              <w:rPr>
                <w:rFonts w:ascii="Arial" w:eastAsia="Times New Roman" w:hAnsi="Arial" w:cs="Arial"/>
                <w:kern w:val="0"/>
                <w:sz w:val="16"/>
                <w:szCs w:val="16"/>
              </w:rPr>
            </w:pPr>
          </w:p>
        </w:tc>
        <w:tc>
          <w:tcPr>
            <w:tcW w:w="519" w:type="pct"/>
            <w:gridSpan w:val="2"/>
            <w:tcBorders>
              <w:top w:val="nil"/>
              <w:left w:val="single" w:sz="4" w:space="0" w:color="auto"/>
              <w:bottom w:val="nil"/>
              <w:right w:val="nil"/>
            </w:tcBorders>
            <w:shd w:val="clear" w:color="auto" w:fill="auto"/>
            <w:noWrap/>
            <w:vAlign w:val="center"/>
            <w:hideMark/>
          </w:tcPr>
          <w:p w14:paraId="1D97F46F" w14:textId="77777777" w:rsidR="00034BFB" w:rsidRPr="002831A5" w:rsidRDefault="00034BFB" w:rsidP="002831A5">
            <w:pPr>
              <w:widowControl/>
              <w:suppressAutoHyphens w:val="0"/>
              <w:jc w:val="center"/>
              <w:rPr>
                <w:rFonts w:ascii="Arial" w:eastAsia="Times New Roman" w:hAnsi="Arial" w:cs="Arial"/>
                <w:b/>
                <w:bCs/>
                <w:color w:val="000000"/>
                <w:kern w:val="0"/>
                <w:sz w:val="16"/>
                <w:szCs w:val="16"/>
              </w:rPr>
            </w:pPr>
            <w:r w:rsidRPr="002831A5">
              <w:rPr>
                <w:rFonts w:ascii="Arial" w:eastAsia="Times New Roman" w:hAnsi="Arial" w:cs="Arial"/>
                <w:b/>
                <w:bCs/>
                <w:color w:val="000000"/>
                <w:kern w:val="0"/>
                <w:sz w:val="16"/>
                <w:szCs w:val="16"/>
              </w:rPr>
              <w:t>JEMGF</w:t>
            </w:r>
          </w:p>
        </w:tc>
        <w:tc>
          <w:tcPr>
            <w:tcW w:w="212" w:type="pct"/>
            <w:tcBorders>
              <w:top w:val="nil"/>
              <w:left w:val="nil"/>
              <w:bottom w:val="nil"/>
              <w:right w:val="nil"/>
            </w:tcBorders>
            <w:shd w:val="clear" w:color="auto" w:fill="auto"/>
            <w:noWrap/>
            <w:vAlign w:val="center"/>
            <w:hideMark/>
          </w:tcPr>
          <w:p w14:paraId="6989027D" w14:textId="77777777" w:rsidR="00034BFB" w:rsidRPr="002831A5" w:rsidRDefault="00034BFB" w:rsidP="002831A5">
            <w:pPr>
              <w:widowControl/>
              <w:suppressAutoHyphens w:val="0"/>
              <w:jc w:val="center"/>
              <w:rPr>
                <w:rFonts w:ascii="Arial" w:eastAsia="Times New Roman" w:hAnsi="Arial" w:cs="Arial"/>
                <w:b/>
                <w:bCs/>
                <w:color w:val="000000"/>
                <w:kern w:val="0"/>
                <w:sz w:val="16"/>
                <w:szCs w:val="16"/>
              </w:rPr>
            </w:pPr>
          </w:p>
        </w:tc>
        <w:tc>
          <w:tcPr>
            <w:tcW w:w="142" w:type="pct"/>
            <w:tcBorders>
              <w:top w:val="nil"/>
              <w:left w:val="nil"/>
              <w:bottom w:val="nil"/>
              <w:right w:val="single" w:sz="4" w:space="0" w:color="auto"/>
            </w:tcBorders>
            <w:shd w:val="clear" w:color="auto" w:fill="auto"/>
            <w:noWrap/>
            <w:vAlign w:val="center"/>
            <w:hideMark/>
          </w:tcPr>
          <w:p w14:paraId="48317024" w14:textId="77777777" w:rsidR="00034BFB" w:rsidRPr="002831A5" w:rsidRDefault="00034BFB" w:rsidP="002831A5">
            <w:pPr>
              <w:widowControl/>
              <w:suppressAutoHyphens w:val="0"/>
              <w:jc w:val="center"/>
              <w:rPr>
                <w:rFonts w:ascii="Arial" w:eastAsia="Times New Roman" w:hAnsi="Arial" w:cs="Arial"/>
                <w:kern w:val="0"/>
                <w:sz w:val="16"/>
                <w:szCs w:val="16"/>
              </w:rPr>
            </w:pPr>
          </w:p>
        </w:tc>
        <w:tc>
          <w:tcPr>
            <w:tcW w:w="504" w:type="pct"/>
            <w:gridSpan w:val="3"/>
            <w:tcBorders>
              <w:top w:val="nil"/>
              <w:left w:val="single" w:sz="4" w:space="0" w:color="auto"/>
              <w:right w:val="nil"/>
            </w:tcBorders>
            <w:shd w:val="clear" w:color="auto" w:fill="auto"/>
            <w:noWrap/>
            <w:vAlign w:val="center"/>
            <w:hideMark/>
          </w:tcPr>
          <w:p w14:paraId="2BA80326" w14:textId="7C628A00" w:rsidR="00034BFB" w:rsidRPr="002831A5" w:rsidRDefault="00034BFB" w:rsidP="002831A5">
            <w:pPr>
              <w:widowControl/>
              <w:suppressAutoHyphens w:val="0"/>
              <w:jc w:val="center"/>
              <w:rPr>
                <w:rFonts w:ascii="Arial" w:eastAsia="Times New Roman" w:hAnsi="Arial" w:cs="Arial"/>
                <w:kern w:val="0"/>
                <w:sz w:val="16"/>
                <w:szCs w:val="16"/>
              </w:rPr>
            </w:pPr>
            <w:r w:rsidRPr="002831A5">
              <w:rPr>
                <w:rFonts w:ascii="Arial" w:eastAsia="Times New Roman" w:hAnsi="Arial" w:cs="Arial"/>
                <w:b/>
                <w:bCs/>
                <w:color w:val="000000"/>
                <w:kern w:val="0"/>
                <w:sz w:val="16"/>
                <w:szCs w:val="16"/>
              </w:rPr>
              <w:t>JEMOP</w:t>
            </w:r>
          </w:p>
        </w:tc>
        <w:tc>
          <w:tcPr>
            <w:tcW w:w="215" w:type="pct"/>
            <w:tcBorders>
              <w:top w:val="nil"/>
              <w:left w:val="nil"/>
              <w:bottom w:val="single" w:sz="4" w:space="0" w:color="auto"/>
            </w:tcBorders>
            <w:shd w:val="clear" w:color="auto" w:fill="auto"/>
            <w:noWrap/>
            <w:vAlign w:val="center"/>
            <w:hideMark/>
          </w:tcPr>
          <w:p w14:paraId="678D9C1F" w14:textId="77777777" w:rsidR="00034BFB" w:rsidRPr="002831A5" w:rsidRDefault="00034BFB" w:rsidP="002831A5">
            <w:pPr>
              <w:widowControl/>
              <w:suppressAutoHyphens w:val="0"/>
              <w:jc w:val="center"/>
              <w:rPr>
                <w:rFonts w:ascii="Arial" w:eastAsia="Times New Roman" w:hAnsi="Arial" w:cs="Arial"/>
                <w:kern w:val="0"/>
                <w:sz w:val="16"/>
                <w:szCs w:val="16"/>
              </w:rPr>
            </w:pPr>
          </w:p>
        </w:tc>
        <w:tc>
          <w:tcPr>
            <w:tcW w:w="430" w:type="pct"/>
            <w:gridSpan w:val="2"/>
            <w:tcBorders>
              <w:top w:val="nil"/>
              <w:bottom w:val="nil"/>
              <w:right w:val="nil"/>
            </w:tcBorders>
            <w:shd w:val="clear" w:color="auto" w:fill="auto"/>
            <w:noWrap/>
            <w:vAlign w:val="center"/>
          </w:tcPr>
          <w:p w14:paraId="3EAB50DD" w14:textId="09077494" w:rsidR="00034BFB" w:rsidRPr="002831A5" w:rsidRDefault="00034BFB" w:rsidP="002831A5">
            <w:pPr>
              <w:widowControl/>
              <w:suppressAutoHyphens w:val="0"/>
              <w:jc w:val="center"/>
              <w:rPr>
                <w:rFonts w:ascii="Arial" w:eastAsia="Times New Roman" w:hAnsi="Arial" w:cs="Arial"/>
                <w:b/>
                <w:bCs/>
                <w:color w:val="000000"/>
                <w:kern w:val="0"/>
                <w:sz w:val="16"/>
                <w:szCs w:val="16"/>
              </w:rPr>
            </w:pPr>
          </w:p>
        </w:tc>
        <w:tc>
          <w:tcPr>
            <w:tcW w:w="169" w:type="pct"/>
            <w:tcBorders>
              <w:top w:val="nil"/>
              <w:left w:val="nil"/>
              <w:bottom w:val="single" w:sz="4" w:space="0" w:color="auto"/>
              <w:right w:val="nil"/>
            </w:tcBorders>
            <w:shd w:val="clear" w:color="auto" w:fill="auto"/>
            <w:noWrap/>
            <w:vAlign w:val="center"/>
            <w:hideMark/>
          </w:tcPr>
          <w:p w14:paraId="4D4A14F0" w14:textId="77777777" w:rsidR="00034BFB" w:rsidRPr="002831A5" w:rsidRDefault="00034BFB" w:rsidP="002831A5">
            <w:pPr>
              <w:widowControl/>
              <w:suppressAutoHyphens w:val="0"/>
              <w:jc w:val="center"/>
              <w:rPr>
                <w:rFonts w:ascii="Arial" w:eastAsia="Times New Roman" w:hAnsi="Arial" w:cs="Arial"/>
                <w:b/>
                <w:bCs/>
                <w:color w:val="000000"/>
                <w:kern w:val="0"/>
                <w:sz w:val="16"/>
                <w:szCs w:val="16"/>
              </w:rPr>
            </w:pPr>
          </w:p>
        </w:tc>
        <w:tc>
          <w:tcPr>
            <w:tcW w:w="191" w:type="pct"/>
            <w:tcBorders>
              <w:top w:val="nil"/>
              <w:left w:val="nil"/>
              <w:bottom w:val="nil"/>
              <w:right w:val="single" w:sz="4" w:space="0" w:color="auto"/>
            </w:tcBorders>
            <w:shd w:val="clear" w:color="auto" w:fill="auto"/>
            <w:noWrap/>
            <w:vAlign w:val="center"/>
            <w:hideMark/>
          </w:tcPr>
          <w:p w14:paraId="2E120F2F" w14:textId="77777777" w:rsidR="00034BFB" w:rsidRPr="002831A5" w:rsidRDefault="00034BFB" w:rsidP="002831A5">
            <w:pPr>
              <w:widowControl/>
              <w:suppressAutoHyphens w:val="0"/>
              <w:jc w:val="center"/>
              <w:rPr>
                <w:rFonts w:ascii="Arial" w:eastAsia="Times New Roman" w:hAnsi="Arial" w:cs="Arial"/>
                <w:kern w:val="0"/>
                <w:sz w:val="16"/>
                <w:szCs w:val="16"/>
              </w:rPr>
            </w:pPr>
          </w:p>
        </w:tc>
        <w:tc>
          <w:tcPr>
            <w:tcW w:w="495" w:type="pct"/>
            <w:gridSpan w:val="2"/>
            <w:tcBorders>
              <w:top w:val="nil"/>
              <w:left w:val="single" w:sz="4" w:space="0" w:color="auto"/>
              <w:bottom w:val="nil"/>
              <w:right w:val="nil"/>
            </w:tcBorders>
            <w:shd w:val="clear" w:color="auto" w:fill="auto"/>
            <w:noWrap/>
            <w:hideMark/>
          </w:tcPr>
          <w:p w14:paraId="1551F6E7" w14:textId="0E02E69C" w:rsidR="00034BFB" w:rsidRPr="002831A5" w:rsidRDefault="00034BFB" w:rsidP="002831A5">
            <w:pPr>
              <w:widowControl/>
              <w:suppressAutoHyphens w:val="0"/>
              <w:jc w:val="center"/>
              <w:rPr>
                <w:rFonts w:ascii="Arial" w:eastAsia="Times New Roman" w:hAnsi="Arial" w:cs="Arial"/>
                <w:kern w:val="0"/>
                <w:sz w:val="16"/>
                <w:szCs w:val="16"/>
              </w:rPr>
            </w:pPr>
            <w:r>
              <w:rPr>
                <w:rFonts w:ascii="Arial" w:eastAsia="Times New Roman" w:hAnsi="Arial" w:cs="Arial"/>
                <w:b/>
                <w:bCs/>
                <w:color w:val="000000"/>
                <w:kern w:val="0"/>
                <w:sz w:val="16"/>
                <w:szCs w:val="16"/>
              </w:rPr>
              <w:t>JEMIC</w:t>
            </w:r>
          </w:p>
        </w:tc>
        <w:tc>
          <w:tcPr>
            <w:tcW w:w="215" w:type="pct"/>
            <w:tcBorders>
              <w:top w:val="nil"/>
              <w:left w:val="nil"/>
              <w:bottom w:val="nil"/>
              <w:right w:val="nil"/>
            </w:tcBorders>
            <w:shd w:val="clear" w:color="auto" w:fill="auto"/>
            <w:noWrap/>
            <w:vAlign w:val="center"/>
            <w:hideMark/>
          </w:tcPr>
          <w:p w14:paraId="0479ACED" w14:textId="77777777" w:rsidR="00034BFB" w:rsidRPr="002831A5" w:rsidRDefault="00034BFB" w:rsidP="002831A5">
            <w:pPr>
              <w:widowControl/>
              <w:suppressAutoHyphens w:val="0"/>
              <w:jc w:val="center"/>
              <w:rPr>
                <w:rFonts w:ascii="Arial" w:eastAsia="Times New Roman" w:hAnsi="Arial" w:cs="Arial"/>
                <w:kern w:val="0"/>
                <w:sz w:val="16"/>
                <w:szCs w:val="16"/>
              </w:rPr>
            </w:pPr>
          </w:p>
        </w:tc>
        <w:tc>
          <w:tcPr>
            <w:tcW w:w="286" w:type="pct"/>
            <w:tcBorders>
              <w:top w:val="nil"/>
              <w:left w:val="nil"/>
              <w:bottom w:val="nil"/>
              <w:right w:val="single" w:sz="4" w:space="0" w:color="auto"/>
            </w:tcBorders>
            <w:shd w:val="clear" w:color="auto" w:fill="auto"/>
            <w:noWrap/>
            <w:vAlign w:val="center"/>
            <w:hideMark/>
          </w:tcPr>
          <w:p w14:paraId="4AEBABA1" w14:textId="2B60336E" w:rsidR="00034BFB" w:rsidRPr="002831A5" w:rsidRDefault="00034BFB" w:rsidP="00034BFB">
            <w:pPr>
              <w:widowControl/>
              <w:suppressAutoHyphens w:val="0"/>
              <w:rPr>
                <w:rFonts w:ascii="Arial" w:eastAsia="Times New Roman" w:hAnsi="Arial" w:cs="Arial"/>
                <w:color w:val="000000"/>
                <w:kern w:val="0"/>
                <w:sz w:val="16"/>
                <w:szCs w:val="16"/>
              </w:rPr>
            </w:pPr>
          </w:p>
        </w:tc>
      </w:tr>
      <w:tr w:rsidR="00496388" w:rsidRPr="002831A5" w14:paraId="3AB84F5A" w14:textId="77777777" w:rsidTr="00496388">
        <w:trPr>
          <w:trHeight w:val="283"/>
        </w:trPr>
        <w:tc>
          <w:tcPr>
            <w:tcW w:w="180" w:type="pct"/>
            <w:tcBorders>
              <w:top w:val="nil"/>
              <w:left w:val="single" w:sz="4" w:space="0" w:color="auto"/>
              <w:bottom w:val="nil"/>
              <w:right w:val="nil"/>
            </w:tcBorders>
            <w:shd w:val="clear" w:color="auto" w:fill="auto"/>
            <w:noWrap/>
            <w:vAlign w:val="center"/>
            <w:hideMark/>
          </w:tcPr>
          <w:p w14:paraId="5CFD39E1"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375" w:type="pct"/>
            <w:gridSpan w:val="2"/>
            <w:tcBorders>
              <w:top w:val="nil"/>
              <w:left w:val="nil"/>
              <w:bottom w:val="nil"/>
              <w:right w:val="nil"/>
            </w:tcBorders>
            <w:shd w:val="clear" w:color="auto" w:fill="auto"/>
            <w:noWrap/>
            <w:vAlign w:val="center"/>
            <w:hideMark/>
          </w:tcPr>
          <w:p w14:paraId="79A25FFA"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CEDE1</w:t>
            </w:r>
          </w:p>
        </w:tc>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8E198"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00" w:type="pct"/>
            <w:tcBorders>
              <w:top w:val="nil"/>
              <w:left w:val="nil"/>
              <w:bottom w:val="nil"/>
              <w:right w:val="nil"/>
            </w:tcBorders>
            <w:shd w:val="clear" w:color="auto" w:fill="auto"/>
            <w:noWrap/>
            <w:vAlign w:val="center"/>
            <w:hideMark/>
          </w:tcPr>
          <w:p w14:paraId="38037416"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392" w:type="pct"/>
            <w:gridSpan w:val="2"/>
            <w:tcBorders>
              <w:top w:val="nil"/>
              <w:left w:val="nil"/>
              <w:bottom w:val="nil"/>
              <w:right w:val="nil"/>
            </w:tcBorders>
            <w:shd w:val="clear" w:color="auto" w:fill="auto"/>
            <w:noWrap/>
            <w:vAlign w:val="center"/>
            <w:hideMark/>
          </w:tcPr>
          <w:p w14:paraId="77895119"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CEDE7</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91581"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01" w:type="pct"/>
            <w:tcBorders>
              <w:top w:val="nil"/>
              <w:left w:val="nil"/>
              <w:bottom w:val="nil"/>
              <w:right w:val="nil"/>
            </w:tcBorders>
            <w:shd w:val="clear" w:color="auto" w:fill="auto"/>
            <w:noWrap/>
            <w:vAlign w:val="center"/>
            <w:hideMark/>
          </w:tcPr>
          <w:p w14:paraId="13BAE596"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519" w:type="pct"/>
            <w:gridSpan w:val="2"/>
            <w:tcBorders>
              <w:top w:val="nil"/>
              <w:left w:val="single" w:sz="4" w:space="0" w:color="auto"/>
              <w:bottom w:val="nil"/>
              <w:right w:val="nil"/>
            </w:tcBorders>
            <w:shd w:val="clear" w:color="auto" w:fill="auto"/>
            <w:noWrap/>
            <w:vAlign w:val="center"/>
            <w:hideMark/>
          </w:tcPr>
          <w:p w14:paraId="0406584E"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COPER</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64D48"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42" w:type="pct"/>
            <w:tcBorders>
              <w:top w:val="nil"/>
              <w:left w:val="nil"/>
              <w:bottom w:val="nil"/>
              <w:right w:val="single" w:sz="4" w:space="0" w:color="auto"/>
            </w:tcBorders>
            <w:shd w:val="clear" w:color="auto" w:fill="auto"/>
            <w:noWrap/>
            <w:vAlign w:val="center"/>
            <w:hideMark/>
          </w:tcPr>
          <w:p w14:paraId="0F7F6554"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504" w:type="pct"/>
            <w:gridSpan w:val="3"/>
            <w:tcBorders>
              <w:top w:val="nil"/>
              <w:left w:val="single" w:sz="4" w:space="0" w:color="auto"/>
              <w:right w:val="single" w:sz="4" w:space="0" w:color="auto"/>
            </w:tcBorders>
            <w:shd w:val="clear" w:color="auto" w:fill="auto"/>
            <w:noWrap/>
            <w:hideMark/>
          </w:tcPr>
          <w:p w14:paraId="255EF467" w14:textId="0FED36AF"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DIV</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2D654"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430" w:type="pct"/>
            <w:gridSpan w:val="2"/>
            <w:tcBorders>
              <w:top w:val="nil"/>
              <w:left w:val="single" w:sz="4" w:space="0" w:color="auto"/>
              <w:bottom w:val="nil"/>
              <w:right w:val="single" w:sz="4" w:space="0" w:color="auto"/>
            </w:tcBorders>
            <w:shd w:val="clear" w:color="auto" w:fill="auto"/>
            <w:noWrap/>
          </w:tcPr>
          <w:p w14:paraId="21753639" w14:textId="5FB327C4" w:rsidR="00034BFB" w:rsidRPr="002831A5" w:rsidRDefault="00496388"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CAOUR</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DFD27"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1" w:type="pct"/>
            <w:tcBorders>
              <w:top w:val="nil"/>
              <w:left w:val="nil"/>
              <w:bottom w:val="nil"/>
              <w:right w:val="single" w:sz="4" w:space="0" w:color="auto"/>
            </w:tcBorders>
            <w:shd w:val="clear" w:color="auto" w:fill="auto"/>
            <w:noWrap/>
            <w:vAlign w:val="center"/>
            <w:hideMark/>
          </w:tcPr>
          <w:p w14:paraId="35D58FD8"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495" w:type="pct"/>
            <w:gridSpan w:val="2"/>
            <w:tcBorders>
              <w:top w:val="nil"/>
              <w:left w:val="single" w:sz="4" w:space="0" w:color="auto"/>
              <w:bottom w:val="nil"/>
              <w:right w:val="nil"/>
            </w:tcBorders>
            <w:shd w:val="clear" w:color="auto" w:fill="auto"/>
            <w:noWrap/>
            <w:hideMark/>
          </w:tcPr>
          <w:p w14:paraId="5CFC20AB" w14:textId="517CDFC2" w:rsidR="00034BFB" w:rsidRPr="002831A5" w:rsidRDefault="00034BFB" w:rsidP="00034BFB">
            <w:pPr>
              <w:widowControl/>
              <w:suppressAutoHyphens w:val="0"/>
              <w:jc w:val="center"/>
              <w:rPr>
                <w:rFonts w:ascii="Arial" w:eastAsia="Times New Roman" w:hAnsi="Arial" w:cs="Arial"/>
                <w:color w:val="000000"/>
                <w:kern w:val="0"/>
                <w:sz w:val="16"/>
                <w:szCs w:val="16"/>
              </w:rPr>
            </w:pPr>
            <w:r>
              <w:rPr>
                <w:rFonts w:ascii="Arial" w:eastAsia="Times New Roman" w:hAnsi="Arial" w:cs="Arial"/>
                <w:color w:val="000000"/>
                <w:kern w:val="0"/>
                <w:sz w:val="16"/>
                <w:szCs w:val="16"/>
              </w:rPr>
              <w:t>CAIMI</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E19BC"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86" w:type="pct"/>
            <w:tcBorders>
              <w:top w:val="nil"/>
              <w:left w:val="nil"/>
              <w:bottom w:val="nil"/>
              <w:right w:val="single" w:sz="4" w:space="0" w:color="auto"/>
            </w:tcBorders>
            <w:shd w:val="clear" w:color="auto" w:fill="auto"/>
            <w:noWrap/>
            <w:vAlign w:val="center"/>
            <w:hideMark/>
          </w:tcPr>
          <w:p w14:paraId="33AE246E"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r>
      <w:tr w:rsidR="00496388" w:rsidRPr="002831A5" w14:paraId="580319D7" w14:textId="77777777" w:rsidTr="00496388">
        <w:trPr>
          <w:trHeight w:val="283"/>
        </w:trPr>
        <w:tc>
          <w:tcPr>
            <w:tcW w:w="180" w:type="pct"/>
            <w:tcBorders>
              <w:top w:val="nil"/>
              <w:left w:val="single" w:sz="4" w:space="0" w:color="auto"/>
              <w:bottom w:val="nil"/>
              <w:right w:val="nil"/>
            </w:tcBorders>
            <w:shd w:val="clear" w:color="auto" w:fill="auto"/>
            <w:noWrap/>
            <w:vAlign w:val="center"/>
            <w:hideMark/>
          </w:tcPr>
          <w:p w14:paraId="4BC8FCCC"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375" w:type="pct"/>
            <w:gridSpan w:val="2"/>
            <w:tcBorders>
              <w:top w:val="nil"/>
              <w:left w:val="nil"/>
              <w:bottom w:val="nil"/>
              <w:right w:val="nil"/>
            </w:tcBorders>
            <w:shd w:val="clear" w:color="auto" w:fill="auto"/>
            <w:noWrap/>
            <w:vAlign w:val="center"/>
            <w:hideMark/>
          </w:tcPr>
          <w:p w14:paraId="7896F46C"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CEDE2</w:t>
            </w:r>
          </w:p>
        </w:tc>
        <w:tc>
          <w:tcPr>
            <w:tcW w:w="185" w:type="pct"/>
            <w:tcBorders>
              <w:top w:val="nil"/>
              <w:left w:val="single" w:sz="4" w:space="0" w:color="auto"/>
              <w:bottom w:val="single" w:sz="4" w:space="0" w:color="auto"/>
              <w:right w:val="single" w:sz="4" w:space="0" w:color="auto"/>
            </w:tcBorders>
            <w:shd w:val="clear" w:color="auto" w:fill="auto"/>
            <w:noWrap/>
            <w:vAlign w:val="center"/>
            <w:hideMark/>
          </w:tcPr>
          <w:p w14:paraId="522BDD07"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00" w:type="pct"/>
            <w:tcBorders>
              <w:top w:val="nil"/>
              <w:left w:val="nil"/>
              <w:bottom w:val="nil"/>
              <w:right w:val="nil"/>
            </w:tcBorders>
            <w:shd w:val="clear" w:color="auto" w:fill="auto"/>
            <w:noWrap/>
            <w:vAlign w:val="center"/>
            <w:hideMark/>
          </w:tcPr>
          <w:p w14:paraId="77CB30E1"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392" w:type="pct"/>
            <w:gridSpan w:val="2"/>
            <w:tcBorders>
              <w:top w:val="nil"/>
              <w:left w:val="nil"/>
              <w:bottom w:val="nil"/>
              <w:right w:val="nil"/>
            </w:tcBorders>
            <w:shd w:val="clear" w:color="auto" w:fill="auto"/>
            <w:noWrap/>
            <w:vAlign w:val="center"/>
            <w:hideMark/>
          </w:tcPr>
          <w:p w14:paraId="491F11B0"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CEDE8</w:t>
            </w:r>
          </w:p>
        </w:tc>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47F660C8"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01" w:type="pct"/>
            <w:tcBorders>
              <w:top w:val="nil"/>
              <w:left w:val="nil"/>
              <w:bottom w:val="nil"/>
              <w:right w:val="nil"/>
            </w:tcBorders>
            <w:shd w:val="clear" w:color="auto" w:fill="auto"/>
            <w:noWrap/>
            <w:vAlign w:val="center"/>
            <w:hideMark/>
          </w:tcPr>
          <w:p w14:paraId="51EBBC4F"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519" w:type="pct"/>
            <w:gridSpan w:val="2"/>
            <w:tcBorders>
              <w:top w:val="nil"/>
              <w:left w:val="single" w:sz="4" w:space="0" w:color="auto"/>
              <w:bottom w:val="nil"/>
              <w:right w:val="nil"/>
            </w:tcBorders>
            <w:shd w:val="clear" w:color="auto" w:fill="auto"/>
            <w:noWrap/>
            <w:vAlign w:val="center"/>
            <w:hideMark/>
          </w:tcPr>
          <w:p w14:paraId="5BA412DE"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CEDOC</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4074A544"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42" w:type="pct"/>
            <w:tcBorders>
              <w:top w:val="nil"/>
              <w:left w:val="nil"/>
              <w:bottom w:val="nil"/>
              <w:right w:val="single" w:sz="4" w:space="0" w:color="auto"/>
            </w:tcBorders>
            <w:shd w:val="clear" w:color="auto" w:fill="auto"/>
            <w:noWrap/>
            <w:vAlign w:val="center"/>
            <w:hideMark/>
          </w:tcPr>
          <w:p w14:paraId="55F4FAA4"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504" w:type="pct"/>
            <w:gridSpan w:val="3"/>
            <w:tcBorders>
              <w:top w:val="nil"/>
              <w:left w:val="single" w:sz="4" w:space="0" w:color="auto"/>
              <w:bottom w:val="nil"/>
              <w:right w:val="single" w:sz="4" w:space="0" w:color="auto"/>
            </w:tcBorders>
            <w:shd w:val="clear" w:color="auto" w:fill="auto"/>
            <w:noWrap/>
            <w:hideMark/>
          </w:tcPr>
          <w:p w14:paraId="324056B9" w14:textId="1A577FD0" w:rsidR="00034BFB" w:rsidRPr="002831A5" w:rsidRDefault="00034BFB" w:rsidP="00034BFB">
            <w:pPr>
              <w:widowControl/>
              <w:suppressAutoHyphens w:val="0"/>
              <w:jc w:val="center"/>
              <w:rPr>
                <w:rFonts w:ascii="Arial" w:eastAsia="Times New Roman" w:hAnsi="Arial" w:cs="Arial"/>
                <w:kern w:val="0"/>
                <w:sz w:val="16"/>
                <w:szCs w:val="16"/>
              </w:rPr>
            </w:pPr>
            <w:r w:rsidRPr="002831A5">
              <w:rPr>
                <w:rFonts w:ascii="Arial" w:eastAsia="Times New Roman" w:hAnsi="Arial" w:cs="Arial"/>
                <w:color w:val="000000"/>
                <w:kern w:val="0"/>
                <w:sz w:val="16"/>
                <w:szCs w:val="16"/>
              </w:rPr>
              <w:t>DAVAA</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BB552" w14:textId="77777777" w:rsidR="00034BFB" w:rsidRPr="002831A5" w:rsidRDefault="00034BFB" w:rsidP="00034BFB">
            <w:pPr>
              <w:widowControl/>
              <w:suppressAutoHyphens w:val="0"/>
              <w:jc w:val="center"/>
              <w:rPr>
                <w:rFonts w:ascii="Arial" w:eastAsia="Times New Roman" w:hAnsi="Arial" w:cs="Arial"/>
                <w:kern w:val="0"/>
                <w:sz w:val="16"/>
                <w:szCs w:val="16"/>
              </w:rPr>
            </w:pPr>
          </w:p>
        </w:tc>
        <w:tc>
          <w:tcPr>
            <w:tcW w:w="430" w:type="pct"/>
            <w:gridSpan w:val="2"/>
            <w:tcBorders>
              <w:top w:val="nil"/>
              <w:left w:val="single" w:sz="4" w:space="0" w:color="auto"/>
              <w:bottom w:val="nil"/>
            </w:tcBorders>
            <w:shd w:val="clear" w:color="auto" w:fill="auto"/>
            <w:noWrap/>
          </w:tcPr>
          <w:p w14:paraId="1877FAE2" w14:textId="605B8FBD"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169" w:type="pct"/>
            <w:shd w:val="clear" w:color="auto" w:fill="auto"/>
            <w:noWrap/>
            <w:vAlign w:val="center"/>
            <w:hideMark/>
          </w:tcPr>
          <w:p w14:paraId="4DE07FC0"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1" w:type="pct"/>
            <w:tcBorders>
              <w:top w:val="nil"/>
              <w:left w:val="nil"/>
              <w:bottom w:val="nil"/>
              <w:right w:val="single" w:sz="4" w:space="0" w:color="auto"/>
            </w:tcBorders>
            <w:shd w:val="clear" w:color="auto" w:fill="auto"/>
            <w:noWrap/>
            <w:vAlign w:val="center"/>
            <w:hideMark/>
          </w:tcPr>
          <w:p w14:paraId="3891C5D0"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495" w:type="pct"/>
            <w:gridSpan w:val="2"/>
            <w:tcBorders>
              <w:top w:val="nil"/>
              <w:left w:val="single" w:sz="4" w:space="0" w:color="auto"/>
              <w:bottom w:val="nil"/>
              <w:right w:val="nil"/>
            </w:tcBorders>
            <w:shd w:val="clear" w:color="auto" w:fill="auto"/>
            <w:noWrap/>
          </w:tcPr>
          <w:p w14:paraId="4B5E86F7" w14:textId="1E35EB47" w:rsidR="00034BFB" w:rsidRPr="002831A5" w:rsidRDefault="00034BFB" w:rsidP="00034BFB">
            <w:pPr>
              <w:widowControl/>
              <w:suppressAutoHyphens w:val="0"/>
              <w:jc w:val="center"/>
              <w:rPr>
                <w:rFonts w:ascii="Arial" w:eastAsia="Times New Roman" w:hAnsi="Arial" w:cs="Arial"/>
                <w:color w:val="000000"/>
                <w:kern w:val="0"/>
                <w:sz w:val="16"/>
                <w:szCs w:val="16"/>
              </w:rPr>
            </w:pPr>
            <w:r>
              <w:rPr>
                <w:rFonts w:ascii="Arial" w:eastAsia="Times New Roman" w:hAnsi="Arial" w:cs="Arial"/>
                <w:color w:val="000000"/>
                <w:kern w:val="0"/>
                <w:sz w:val="16"/>
                <w:szCs w:val="16"/>
              </w:rPr>
              <w:t>CACIM</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C99BC"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86" w:type="pct"/>
            <w:tcBorders>
              <w:top w:val="nil"/>
              <w:left w:val="nil"/>
              <w:bottom w:val="nil"/>
              <w:right w:val="single" w:sz="4" w:space="0" w:color="auto"/>
            </w:tcBorders>
            <w:shd w:val="clear" w:color="auto" w:fill="auto"/>
            <w:noWrap/>
            <w:vAlign w:val="center"/>
            <w:hideMark/>
          </w:tcPr>
          <w:p w14:paraId="55527944"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r>
      <w:tr w:rsidR="00496388" w:rsidRPr="002831A5" w14:paraId="54246F09" w14:textId="77777777" w:rsidTr="00496388">
        <w:trPr>
          <w:trHeight w:val="283"/>
        </w:trPr>
        <w:tc>
          <w:tcPr>
            <w:tcW w:w="180" w:type="pct"/>
            <w:tcBorders>
              <w:top w:val="nil"/>
              <w:left w:val="single" w:sz="4" w:space="0" w:color="auto"/>
              <w:bottom w:val="nil"/>
              <w:right w:val="nil"/>
            </w:tcBorders>
            <w:shd w:val="clear" w:color="auto" w:fill="auto"/>
            <w:noWrap/>
            <w:vAlign w:val="center"/>
            <w:hideMark/>
          </w:tcPr>
          <w:p w14:paraId="0A033BC7" w14:textId="01D31CFA" w:rsidR="00034BFB" w:rsidRPr="002831A5" w:rsidRDefault="00034BFB" w:rsidP="00034BFB">
            <w:pPr>
              <w:widowControl/>
              <w:suppressAutoHyphens w:val="0"/>
              <w:jc w:val="center"/>
              <w:rPr>
                <w:rFonts w:ascii="Arial" w:eastAsia="Times New Roman" w:hAnsi="Arial" w:cs="Arial"/>
                <w:color w:val="000000"/>
                <w:kern w:val="0"/>
                <w:sz w:val="16"/>
                <w:szCs w:val="16"/>
              </w:rPr>
            </w:pPr>
            <w:r>
              <w:rPr>
                <w:rFonts w:ascii="Arial" w:eastAsia="Times New Roman" w:hAnsi="Arial" w:cs="Arial"/>
                <w:color w:val="000000"/>
                <w:kern w:val="0"/>
                <w:sz w:val="16"/>
                <w:szCs w:val="16"/>
              </w:rPr>
              <w:softHyphen/>
            </w:r>
            <w:r w:rsidRPr="002831A5">
              <w:rPr>
                <w:rFonts w:ascii="Arial" w:eastAsia="Times New Roman" w:hAnsi="Arial" w:cs="Arial"/>
                <w:color w:val="000000"/>
                <w:kern w:val="0"/>
                <w:sz w:val="16"/>
                <w:szCs w:val="16"/>
              </w:rPr>
              <w:t> </w:t>
            </w:r>
          </w:p>
        </w:tc>
        <w:tc>
          <w:tcPr>
            <w:tcW w:w="375" w:type="pct"/>
            <w:gridSpan w:val="2"/>
            <w:tcBorders>
              <w:top w:val="nil"/>
              <w:left w:val="nil"/>
              <w:bottom w:val="nil"/>
              <w:right w:val="nil"/>
            </w:tcBorders>
            <w:shd w:val="clear" w:color="auto" w:fill="auto"/>
            <w:noWrap/>
            <w:vAlign w:val="center"/>
            <w:hideMark/>
          </w:tcPr>
          <w:p w14:paraId="3918FFA2"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CEDE3</w:t>
            </w:r>
          </w:p>
        </w:tc>
        <w:tc>
          <w:tcPr>
            <w:tcW w:w="185" w:type="pct"/>
            <w:tcBorders>
              <w:top w:val="nil"/>
              <w:left w:val="single" w:sz="4" w:space="0" w:color="auto"/>
              <w:bottom w:val="single" w:sz="4" w:space="0" w:color="auto"/>
              <w:right w:val="single" w:sz="4" w:space="0" w:color="auto"/>
            </w:tcBorders>
            <w:shd w:val="clear" w:color="auto" w:fill="auto"/>
            <w:noWrap/>
            <w:vAlign w:val="center"/>
            <w:hideMark/>
          </w:tcPr>
          <w:p w14:paraId="0F13C87D"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00" w:type="pct"/>
            <w:tcBorders>
              <w:top w:val="nil"/>
              <w:left w:val="nil"/>
              <w:bottom w:val="nil"/>
              <w:right w:val="nil"/>
            </w:tcBorders>
            <w:shd w:val="clear" w:color="auto" w:fill="auto"/>
            <w:noWrap/>
            <w:vAlign w:val="center"/>
            <w:hideMark/>
          </w:tcPr>
          <w:p w14:paraId="04FF26B3"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392" w:type="pct"/>
            <w:gridSpan w:val="2"/>
            <w:tcBorders>
              <w:top w:val="nil"/>
              <w:left w:val="nil"/>
              <w:bottom w:val="nil"/>
              <w:right w:val="nil"/>
            </w:tcBorders>
            <w:shd w:val="clear" w:color="auto" w:fill="auto"/>
            <w:noWrap/>
            <w:vAlign w:val="center"/>
            <w:hideMark/>
          </w:tcPr>
          <w:p w14:paraId="4B7C58D9"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CEDE9</w:t>
            </w:r>
          </w:p>
        </w:tc>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7C696308"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01" w:type="pct"/>
            <w:tcBorders>
              <w:top w:val="nil"/>
              <w:left w:val="nil"/>
              <w:bottom w:val="nil"/>
              <w:right w:val="nil"/>
            </w:tcBorders>
            <w:shd w:val="clear" w:color="auto" w:fill="auto"/>
            <w:noWrap/>
            <w:vAlign w:val="center"/>
            <w:hideMark/>
          </w:tcPr>
          <w:p w14:paraId="720920D1"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519" w:type="pct"/>
            <w:gridSpan w:val="2"/>
            <w:tcBorders>
              <w:top w:val="nil"/>
              <w:left w:val="single" w:sz="4" w:space="0" w:color="auto"/>
              <w:bottom w:val="nil"/>
              <w:right w:val="nil"/>
            </w:tcBorders>
            <w:shd w:val="clear" w:color="auto" w:fill="auto"/>
            <w:noWrap/>
            <w:vAlign w:val="center"/>
            <w:hideMark/>
          </w:tcPr>
          <w:p w14:paraId="633CD5F4"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COING</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2FE8DE5D"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42" w:type="pct"/>
            <w:tcBorders>
              <w:top w:val="nil"/>
              <w:left w:val="nil"/>
              <w:bottom w:val="nil"/>
              <w:right w:val="single" w:sz="4" w:space="0" w:color="auto"/>
            </w:tcBorders>
            <w:shd w:val="clear" w:color="auto" w:fill="auto"/>
            <w:noWrap/>
            <w:vAlign w:val="center"/>
            <w:hideMark/>
          </w:tcPr>
          <w:p w14:paraId="13A75EC5"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504" w:type="pct"/>
            <w:gridSpan w:val="3"/>
            <w:tcBorders>
              <w:top w:val="nil"/>
              <w:left w:val="single" w:sz="4" w:space="0" w:color="auto"/>
              <w:bottom w:val="nil"/>
              <w:right w:val="single" w:sz="4" w:space="0" w:color="auto"/>
            </w:tcBorders>
            <w:shd w:val="clear" w:color="auto" w:fill="auto"/>
            <w:noWrap/>
            <w:hideMark/>
          </w:tcPr>
          <w:p w14:paraId="16EB5BE6" w14:textId="6EEC5E2E" w:rsidR="00034BFB" w:rsidRPr="002831A5" w:rsidRDefault="00034BFB" w:rsidP="00034BFB">
            <w:pPr>
              <w:widowControl/>
              <w:suppressAutoHyphens w:val="0"/>
              <w:jc w:val="center"/>
              <w:rPr>
                <w:rFonts w:ascii="Arial" w:eastAsia="Times New Roman" w:hAnsi="Arial" w:cs="Arial"/>
                <w:kern w:val="0"/>
                <w:sz w:val="16"/>
                <w:szCs w:val="16"/>
              </w:rPr>
            </w:pPr>
            <w:r>
              <w:rPr>
                <w:rFonts w:ascii="Arial" w:eastAsia="Times New Roman" w:hAnsi="Arial" w:cs="Arial"/>
                <w:color w:val="000000"/>
                <w:kern w:val="0"/>
                <w:sz w:val="16"/>
                <w:szCs w:val="16"/>
              </w:rPr>
              <w:t>COMEJ</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14019" w14:textId="77777777" w:rsidR="00034BFB" w:rsidRPr="002831A5" w:rsidRDefault="00034BFB" w:rsidP="00034BFB">
            <w:pPr>
              <w:widowControl/>
              <w:suppressAutoHyphens w:val="0"/>
              <w:jc w:val="center"/>
              <w:rPr>
                <w:rFonts w:ascii="Arial" w:eastAsia="Times New Roman" w:hAnsi="Arial" w:cs="Arial"/>
                <w:kern w:val="0"/>
                <w:sz w:val="16"/>
                <w:szCs w:val="16"/>
              </w:rPr>
            </w:pPr>
          </w:p>
        </w:tc>
        <w:tc>
          <w:tcPr>
            <w:tcW w:w="430" w:type="pct"/>
            <w:gridSpan w:val="2"/>
            <w:tcBorders>
              <w:top w:val="nil"/>
              <w:left w:val="single" w:sz="4" w:space="0" w:color="auto"/>
              <w:bottom w:val="nil"/>
            </w:tcBorders>
            <w:shd w:val="clear" w:color="auto" w:fill="auto"/>
            <w:noWrap/>
            <w:vAlign w:val="center"/>
          </w:tcPr>
          <w:p w14:paraId="2274EC1B" w14:textId="712F4A75"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169" w:type="pct"/>
            <w:tcBorders>
              <w:left w:val="nil"/>
            </w:tcBorders>
            <w:shd w:val="clear" w:color="auto" w:fill="auto"/>
            <w:noWrap/>
            <w:vAlign w:val="center"/>
            <w:hideMark/>
          </w:tcPr>
          <w:p w14:paraId="7A92864C"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1" w:type="pct"/>
            <w:tcBorders>
              <w:top w:val="nil"/>
              <w:left w:val="nil"/>
              <w:bottom w:val="nil"/>
              <w:right w:val="single" w:sz="4" w:space="0" w:color="auto"/>
            </w:tcBorders>
            <w:shd w:val="clear" w:color="auto" w:fill="auto"/>
            <w:noWrap/>
            <w:vAlign w:val="center"/>
            <w:hideMark/>
          </w:tcPr>
          <w:p w14:paraId="6236FE2E"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495" w:type="pct"/>
            <w:gridSpan w:val="2"/>
            <w:tcBorders>
              <w:top w:val="nil"/>
              <w:left w:val="single" w:sz="4" w:space="0" w:color="auto"/>
              <w:bottom w:val="nil"/>
            </w:tcBorders>
            <w:shd w:val="clear" w:color="auto" w:fill="auto"/>
            <w:noWrap/>
            <w:vAlign w:val="center"/>
          </w:tcPr>
          <w:p w14:paraId="72C20C31" w14:textId="7896682D"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215" w:type="pct"/>
            <w:tcBorders>
              <w:top w:val="single" w:sz="4" w:space="0" w:color="auto"/>
            </w:tcBorders>
            <w:shd w:val="clear" w:color="auto" w:fill="auto"/>
            <w:noWrap/>
            <w:vAlign w:val="center"/>
            <w:hideMark/>
          </w:tcPr>
          <w:p w14:paraId="195A99B5"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86" w:type="pct"/>
            <w:tcBorders>
              <w:top w:val="nil"/>
              <w:left w:val="nil"/>
              <w:bottom w:val="nil"/>
              <w:right w:val="single" w:sz="4" w:space="0" w:color="auto"/>
            </w:tcBorders>
            <w:shd w:val="clear" w:color="auto" w:fill="auto"/>
            <w:noWrap/>
            <w:vAlign w:val="center"/>
            <w:hideMark/>
          </w:tcPr>
          <w:p w14:paraId="43C7696E"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r>
      <w:tr w:rsidR="00496388" w:rsidRPr="002831A5" w14:paraId="3A206172" w14:textId="77777777" w:rsidTr="00496388">
        <w:trPr>
          <w:trHeight w:val="283"/>
        </w:trPr>
        <w:tc>
          <w:tcPr>
            <w:tcW w:w="180" w:type="pct"/>
            <w:tcBorders>
              <w:top w:val="nil"/>
              <w:left w:val="single" w:sz="4" w:space="0" w:color="auto"/>
              <w:bottom w:val="nil"/>
              <w:right w:val="nil"/>
            </w:tcBorders>
            <w:shd w:val="clear" w:color="auto" w:fill="auto"/>
            <w:noWrap/>
            <w:vAlign w:val="center"/>
            <w:hideMark/>
          </w:tcPr>
          <w:p w14:paraId="14C49074"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375" w:type="pct"/>
            <w:gridSpan w:val="2"/>
            <w:tcBorders>
              <w:top w:val="nil"/>
              <w:left w:val="nil"/>
              <w:bottom w:val="nil"/>
              <w:right w:val="nil"/>
            </w:tcBorders>
            <w:shd w:val="clear" w:color="auto" w:fill="auto"/>
            <w:noWrap/>
            <w:vAlign w:val="center"/>
            <w:hideMark/>
          </w:tcPr>
          <w:p w14:paraId="53E65FFF"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CEDE4</w:t>
            </w:r>
          </w:p>
        </w:tc>
        <w:tc>
          <w:tcPr>
            <w:tcW w:w="185" w:type="pct"/>
            <w:tcBorders>
              <w:top w:val="nil"/>
              <w:left w:val="single" w:sz="4" w:space="0" w:color="auto"/>
              <w:bottom w:val="single" w:sz="4" w:space="0" w:color="auto"/>
              <w:right w:val="single" w:sz="4" w:space="0" w:color="auto"/>
            </w:tcBorders>
            <w:shd w:val="clear" w:color="auto" w:fill="auto"/>
            <w:noWrap/>
            <w:vAlign w:val="center"/>
            <w:hideMark/>
          </w:tcPr>
          <w:p w14:paraId="47FD99C5"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00" w:type="pct"/>
            <w:tcBorders>
              <w:top w:val="nil"/>
              <w:left w:val="nil"/>
              <w:bottom w:val="nil"/>
              <w:right w:val="nil"/>
            </w:tcBorders>
            <w:shd w:val="clear" w:color="auto" w:fill="auto"/>
            <w:noWrap/>
            <w:vAlign w:val="center"/>
            <w:hideMark/>
          </w:tcPr>
          <w:p w14:paraId="6700F620"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392" w:type="pct"/>
            <w:gridSpan w:val="2"/>
            <w:tcBorders>
              <w:top w:val="nil"/>
              <w:left w:val="nil"/>
              <w:bottom w:val="nil"/>
              <w:right w:val="nil"/>
            </w:tcBorders>
            <w:shd w:val="clear" w:color="auto" w:fill="auto"/>
            <w:noWrap/>
            <w:vAlign w:val="center"/>
            <w:hideMark/>
          </w:tcPr>
          <w:p w14:paraId="2AEF287B"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CEDE10</w:t>
            </w:r>
          </w:p>
        </w:tc>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33F0BE04"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01" w:type="pct"/>
            <w:tcBorders>
              <w:top w:val="nil"/>
              <w:left w:val="nil"/>
              <w:bottom w:val="nil"/>
              <w:right w:val="nil"/>
            </w:tcBorders>
            <w:shd w:val="clear" w:color="auto" w:fill="auto"/>
            <w:noWrap/>
            <w:vAlign w:val="center"/>
            <w:hideMark/>
          </w:tcPr>
          <w:p w14:paraId="35B6764C"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519" w:type="pct"/>
            <w:gridSpan w:val="2"/>
            <w:tcBorders>
              <w:top w:val="nil"/>
              <w:left w:val="single" w:sz="4" w:space="0" w:color="auto"/>
              <w:bottom w:val="nil"/>
              <w:right w:val="nil"/>
            </w:tcBorders>
            <w:shd w:val="clear" w:color="auto" w:fill="auto"/>
            <w:noWrap/>
            <w:vAlign w:val="center"/>
            <w:hideMark/>
          </w:tcPr>
          <w:p w14:paraId="33E50918"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COREC</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749A9C22"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42" w:type="pct"/>
            <w:tcBorders>
              <w:top w:val="nil"/>
              <w:left w:val="nil"/>
              <w:bottom w:val="nil"/>
              <w:right w:val="single" w:sz="4" w:space="0" w:color="auto"/>
            </w:tcBorders>
            <w:shd w:val="clear" w:color="auto" w:fill="auto"/>
            <w:noWrap/>
            <w:vAlign w:val="center"/>
            <w:hideMark/>
          </w:tcPr>
          <w:p w14:paraId="6A64A9F4"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504" w:type="pct"/>
            <w:gridSpan w:val="3"/>
            <w:tcBorders>
              <w:top w:val="nil"/>
              <w:left w:val="single" w:sz="4" w:space="0" w:color="auto"/>
              <w:bottom w:val="nil"/>
              <w:right w:val="single" w:sz="4" w:space="0" w:color="auto"/>
            </w:tcBorders>
            <w:shd w:val="clear" w:color="auto" w:fill="auto"/>
            <w:noWrap/>
            <w:hideMark/>
          </w:tcPr>
          <w:p w14:paraId="32D8DB2B" w14:textId="08AA477C" w:rsidR="00034BFB" w:rsidRPr="002831A5" w:rsidRDefault="00034BFB" w:rsidP="00034BFB">
            <w:pPr>
              <w:widowControl/>
              <w:suppressAutoHyphens w:val="0"/>
              <w:jc w:val="center"/>
              <w:rPr>
                <w:rFonts w:ascii="Arial" w:eastAsia="Times New Roman" w:hAnsi="Arial" w:cs="Arial"/>
                <w:kern w:val="0"/>
                <w:sz w:val="16"/>
                <w:szCs w:val="16"/>
              </w:rPr>
            </w:pPr>
            <w:r w:rsidRPr="002831A5">
              <w:rPr>
                <w:rFonts w:ascii="Arial" w:eastAsia="Times New Roman" w:hAnsi="Arial" w:cs="Arial"/>
                <w:color w:val="000000"/>
                <w:kern w:val="0"/>
                <w:sz w:val="16"/>
                <w:szCs w:val="16"/>
              </w:rPr>
              <w:t>CAFUE</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CDF2E" w14:textId="77777777" w:rsidR="00034BFB" w:rsidRPr="002831A5" w:rsidRDefault="00034BFB" w:rsidP="00034BFB">
            <w:pPr>
              <w:widowControl/>
              <w:suppressAutoHyphens w:val="0"/>
              <w:jc w:val="center"/>
              <w:rPr>
                <w:rFonts w:ascii="Arial" w:eastAsia="Times New Roman" w:hAnsi="Arial" w:cs="Arial"/>
                <w:kern w:val="0"/>
                <w:sz w:val="16"/>
                <w:szCs w:val="16"/>
              </w:rPr>
            </w:pPr>
          </w:p>
        </w:tc>
        <w:tc>
          <w:tcPr>
            <w:tcW w:w="430" w:type="pct"/>
            <w:gridSpan w:val="2"/>
            <w:tcBorders>
              <w:top w:val="nil"/>
              <w:left w:val="single" w:sz="4" w:space="0" w:color="auto"/>
              <w:bottom w:val="nil"/>
            </w:tcBorders>
            <w:shd w:val="clear" w:color="auto" w:fill="auto"/>
            <w:noWrap/>
            <w:vAlign w:val="center"/>
          </w:tcPr>
          <w:p w14:paraId="39EACA64" w14:textId="3E4860F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169" w:type="pct"/>
            <w:tcBorders>
              <w:top w:val="nil"/>
              <w:left w:val="nil"/>
            </w:tcBorders>
            <w:shd w:val="clear" w:color="auto" w:fill="auto"/>
            <w:noWrap/>
            <w:vAlign w:val="center"/>
            <w:hideMark/>
          </w:tcPr>
          <w:p w14:paraId="7F6340A1"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1" w:type="pct"/>
            <w:tcBorders>
              <w:top w:val="nil"/>
              <w:left w:val="nil"/>
              <w:bottom w:val="nil"/>
              <w:right w:val="single" w:sz="4" w:space="0" w:color="auto"/>
            </w:tcBorders>
            <w:shd w:val="clear" w:color="auto" w:fill="auto"/>
            <w:noWrap/>
            <w:vAlign w:val="center"/>
            <w:hideMark/>
          </w:tcPr>
          <w:p w14:paraId="1DB36CAE"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495" w:type="pct"/>
            <w:gridSpan w:val="2"/>
            <w:tcBorders>
              <w:top w:val="nil"/>
              <w:left w:val="single" w:sz="4" w:space="0" w:color="auto"/>
              <w:bottom w:val="nil"/>
            </w:tcBorders>
            <w:shd w:val="clear" w:color="auto" w:fill="auto"/>
            <w:noWrap/>
            <w:vAlign w:val="center"/>
            <w:hideMark/>
          </w:tcPr>
          <w:p w14:paraId="075D235C" w14:textId="295C5A5A"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215" w:type="pct"/>
            <w:tcBorders>
              <w:top w:val="nil"/>
            </w:tcBorders>
            <w:shd w:val="clear" w:color="auto" w:fill="auto"/>
            <w:noWrap/>
            <w:vAlign w:val="center"/>
            <w:hideMark/>
          </w:tcPr>
          <w:p w14:paraId="1B22333A"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86" w:type="pct"/>
            <w:tcBorders>
              <w:top w:val="nil"/>
              <w:left w:val="nil"/>
              <w:bottom w:val="nil"/>
              <w:right w:val="single" w:sz="4" w:space="0" w:color="auto"/>
            </w:tcBorders>
            <w:shd w:val="clear" w:color="auto" w:fill="auto"/>
            <w:noWrap/>
            <w:vAlign w:val="center"/>
            <w:hideMark/>
          </w:tcPr>
          <w:p w14:paraId="0A13F165"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r>
      <w:tr w:rsidR="00496388" w:rsidRPr="002831A5" w14:paraId="1A8C1735" w14:textId="77777777" w:rsidTr="00496388">
        <w:trPr>
          <w:trHeight w:val="283"/>
        </w:trPr>
        <w:tc>
          <w:tcPr>
            <w:tcW w:w="180" w:type="pct"/>
            <w:tcBorders>
              <w:top w:val="nil"/>
              <w:left w:val="single" w:sz="4" w:space="0" w:color="auto"/>
              <w:bottom w:val="nil"/>
              <w:right w:val="nil"/>
            </w:tcBorders>
            <w:shd w:val="clear" w:color="auto" w:fill="auto"/>
            <w:noWrap/>
            <w:vAlign w:val="center"/>
            <w:hideMark/>
          </w:tcPr>
          <w:p w14:paraId="07471D45"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375" w:type="pct"/>
            <w:gridSpan w:val="2"/>
            <w:tcBorders>
              <w:top w:val="nil"/>
              <w:left w:val="nil"/>
              <w:bottom w:val="nil"/>
              <w:right w:val="nil"/>
            </w:tcBorders>
            <w:shd w:val="clear" w:color="auto" w:fill="auto"/>
            <w:noWrap/>
            <w:vAlign w:val="center"/>
            <w:hideMark/>
          </w:tcPr>
          <w:p w14:paraId="4E3AA526"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CEDE5</w:t>
            </w:r>
          </w:p>
        </w:tc>
        <w:tc>
          <w:tcPr>
            <w:tcW w:w="185" w:type="pct"/>
            <w:tcBorders>
              <w:top w:val="nil"/>
              <w:left w:val="single" w:sz="4" w:space="0" w:color="auto"/>
              <w:bottom w:val="single" w:sz="4" w:space="0" w:color="auto"/>
              <w:right w:val="single" w:sz="4" w:space="0" w:color="auto"/>
            </w:tcBorders>
            <w:shd w:val="clear" w:color="auto" w:fill="auto"/>
            <w:noWrap/>
            <w:vAlign w:val="center"/>
            <w:hideMark/>
          </w:tcPr>
          <w:p w14:paraId="3ADE8EC7"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00" w:type="pct"/>
            <w:tcBorders>
              <w:top w:val="nil"/>
              <w:left w:val="nil"/>
              <w:bottom w:val="nil"/>
              <w:right w:val="nil"/>
            </w:tcBorders>
            <w:shd w:val="clear" w:color="auto" w:fill="auto"/>
            <w:noWrap/>
            <w:vAlign w:val="center"/>
            <w:hideMark/>
          </w:tcPr>
          <w:p w14:paraId="07183852"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392" w:type="pct"/>
            <w:gridSpan w:val="2"/>
            <w:tcBorders>
              <w:top w:val="nil"/>
              <w:left w:val="nil"/>
              <w:bottom w:val="nil"/>
              <w:right w:val="nil"/>
            </w:tcBorders>
            <w:shd w:val="clear" w:color="auto" w:fill="auto"/>
            <w:noWrap/>
            <w:vAlign w:val="center"/>
            <w:hideMark/>
          </w:tcPr>
          <w:p w14:paraId="473554F7"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CEDE11</w:t>
            </w:r>
          </w:p>
        </w:tc>
        <w:tc>
          <w:tcPr>
            <w:tcW w:w="188" w:type="pct"/>
            <w:tcBorders>
              <w:top w:val="nil"/>
              <w:left w:val="single" w:sz="4" w:space="0" w:color="auto"/>
              <w:bottom w:val="single" w:sz="4" w:space="0" w:color="auto"/>
              <w:right w:val="single" w:sz="4" w:space="0" w:color="auto"/>
            </w:tcBorders>
            <w:shd w:val="clear" w:color="auto" w:fill="auto"/>
            <w:noWrap/>
            <w:vAlign w:val="center"/>
            <w:hideMark/>
          </w:tcPr>
          <w:p w14:paraId="640963E4"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01" w:type="pct"/>
            <w:tcBorders>
              <w:top w:val="nil"/>
              <w:left w:val="nil"/>
              <w:bottom w:val="nil"/>
              <w:right w:val="nil"/>
            </w:tcBorders>
            <w:shd w:val="clear" w:color="auto" w:fill="auto"/>
            <w:noWrap/>
            <w:vAlign w:val="center"/>
            <w:hideMark/>
          </w:tcPr>
          <w:p w14:paraId="574A0BB3"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519" w:type="pct"/>
            <w:gridSpan w:val="2"/>
            <w:tcBorders>
              <w:top w:val="nil"/>
              <w:left w:val="single" w:sz="4" w:space="0" w:color="auto"/>
              <w:bottom w:val="nil"/>
              <w:right w:val="nil"/>
            </w:tcBorders>
            <w:shd w:val="clear" w:color="auto" w:fill="auto"/>
            <w:noWrap/>
            <w:vAlign w:val="center"/>
            <w:hideMark/>
          </w:tcPr>
          <w:p w14:paraId="4EAFC51E"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COLOG</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4829E9BD"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42" w:type="pct"/>
            <w:tcBorders>
              <w:top w:val="nil"/>
              <w:left w:val="nil"/>
              <w:bottom w:val="nil"/>
              <w:right w:val="single" w:sz="4" w:space="0" w:color="auto"/>
            </w:tcBorders>
            <w:shd w:val="clear" w:color="auto" w:fill="auto"/>
            <w:noWrap/>
            <w:vAlign w:val="center"/>
            <w:hideMark/>
          </w:tcPr>
          <w:p w14:paraId="0AF8C956"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504" w:type="pct"/>
            <w:gridSpan w:val="3"/>
            <w:tcBorders>
              <w:top w:val="nil"/>
              <w:left w:val="single" w:sz="4" w:space="0" w:color="auto"/>
              <w:bottom w:val="nil"/>
              <w:right w:val="single" w:sz="4" w:space="0" w:color="auto"/>
            </w:tcBorders>
            <w:shd w:val="clear" w:color="auto" w:fill="auto"/>
            <w:noWrap/>
            <w:hideMark/>
          </w:tcPr>
          <w:p w14:paraId="05509B46" w14:textId="07851C71" w:rsidR="00034BFB" w:rsidRPr="002831A5" w:rsidRDefault="00034BFB" w:rsidP="00034BFB">
            <w:pPr>
              <w:widowControl/>
              <w:suppressAutoHyphens w:val="0"/>
              <w:jc w:val="center"/>
              <w:rPr>
                <w:rFonts w:ascii="Arial" w:eastAsia="Times New Roman" w:hAnsi="Arial" w:cs="Arial"/>
                <w:kern w:val="0"/>
                <w:sz w:val="16"/>
                <w:szCs w:val="16"/>
              </w:rPr>
            </w:pPr>
            <w:r w:rsidRPr="002831A5">
              <w:rPr>
                <w:rFonts w:ascii="Arial" w:eastAsia="Times New Roman" w:hAnsi="Arial" w:cs="Arial"/>
                <w:color w:val="000000"/>
                <w:kern w:val="0"/>
                <w:sz w:val="16"/>
                <w:szCs w:val="16"/>
              </w:rPr>
              <w:t>CAAID</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1744C" w14:textId="77777777" w:rsidR="00034BFB" w:rsidRPr="002831A5" w:rsidRDefault="00034BFB" w:rsidP="00034BFB">
            <w:pPr>
              <w:widowControl/>
              <w:suppressAutoHyphens w:val="0"/>
              <w:jc w:val="center"/>
              <w:rPr>
                <w:rFonts w:ascii="Arial" w:eastAsia="Times New Roman" w:hAnsi="Arial" w:cs="Arial"/>
                <w:kern w:val="0"/>
                <w:sz w:val="16"/>
                <w:szCs w:val="16"/>
              </w:rPr>
            </w:pPr>
          </w:p>
        </w:tc>
        <w:tc>
          <w:tcPr>
            <w:tcW w:w="430" w:type="pct"/>
            <w:gridSpan w:val="2"/>
            <w:tcBorders>
              <w:top w:val="nil"/>
              <w:left w:val="single" w:sz="4" w:space="0" w:color="auto"/>
              <w:bottom w:val="nil"/>
            </w:tcBorders>
            <w:shd w:val="clear" w:color="auto" w:fill="auto"/>
            <w:noWrap/>
            <w:vAlign w:val="center"/>
          </w:tcPr>
          <w:p w14:paraId="35B72D00" w14:textId="79BCC44F"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169" w:type="pct"/>
            <w:tcBorders>
              <w:top w:val="nil"/>
              <w:left w:val="nil"/>
            </w:tcBorders>
            <w:shd w:val="clear" w:color="auto" w:fill="auto"/>
            <w:noWrap/>
            <w:vAlign w:val="center"/>
            <w:hideMark/>
          </w:tcPr>
          <w:p w14:paraId="4F4624FA"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1" w:type="pct"/>
            <w:tcBorders>
              <w:top w:val="nil"/>
              <w:left w:val="nil"/>
              <w:bottom w:val="nil"/>
              <w:right w:val="single" w:sz="4" w:space="0" w:color="auto"/>
            </w:tcBorders>
            <w:shd w:val="clear" w:color="auto" w:fill="auto"/>
            <w:noWrap/>
            <w:vAlign w:val="center"/>
            <w:hideMark/>
          </w:tcPr>
          <w:p w14:paraId="51057A17"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p>
        </w:tc>
        <w:tc>
          <w:tcPr>
            <w:tcW w:w="495" w:type="pct"/>
            <w:gridSpan w:val="2"/>
            <w:tcBorders>
              <w:top w:val="nil"/>
              <w:left w:val="single" w:sz="4" w:space="0" w:color="auto"/>
              <w:bottom w:val="nil"/>
              <w:right w:val="nil"/>
            </w:tcBorders>
            <w:shd w:val="clear" w:color="auto" w:fill="auto"/>
            <w:noWrap/>
            <w:vAlign w:val="center"/>
            <w:hideMark/>
          </w:tcPr>
          <w:p w14:paraId="5A299414" w14:textId="77777777" w:rsidR="00034BFB" w:rsidRPr="002831A5" w:rsidRDefault="00034BFB" w:rsidP="00034BFB">
            <w:pPr>
              <w:widowControl/>
              <w:suppressAutoHyphens w:val="0"/>
              <w:jc w:val="center"/>
              <w:rPr>
                <w:rFonts w:ascii="Arial" w:eastAsia="Times New Roman" w:hAnsi="Arial" w:cs="Arial"/>
                <w:kern w:val="0"/>
                <w:sz w:val="16"/>
                <w:szCs w:val="16"/>
              </w:rPr>
            </w:pPr>
          </w:p>
        </w:tc>
        <w:tc>
          <w:tcPr>
            <w:tcW w:w="215" w:type="pct"/>
            <w:tcBorders>
              <w:left w:val="nil"/>
              <w:bottom w:val="nil"/>
              <w:right w:val="nil"/>
            </w:tcBorders>
            <w:shd w:val="clear" w:color="auto" w:fill="auto"/>
            <w:noWrap/>
            <w:vAlign w:val="center"/>
            <w:hideMark/>
          </w:tcPr>
          <w:p w14:paraId="0822A74C" w14:textId="77777777" w:rsidR="00034BFB" w:rsidRPr="002831A5" w:rsidRDefault="00034BFB" w:rsidP="00034BFB">
            <w:pPr>
              <w:widowControl/>
              <w:suppressAutoHyphens w:val="0"/>
              <w:jc w:val="center"/>
              <w:rPr>
                <w:rFonts w:ascii="Arial" w:eastAsia="Times New Roman" w:hAnsi="Arial" w:cs="Arial"/>
                <w:kern w:val="0"/>
                <w:sz w:val="16"/>
                <w:szCs w:val="16"/>
              </w:rPr>
            </w:pPr>
          </w:p>
        </w:tc>
        <w:tc>
          <w:tcPr>
            <w:tcW w:w="286" w:type="pct"/>
            <w:tcBorders>
              <w:top w:val="nil"/>
              <w:left w:val="nil"/>
              <w:bottom w:val="nil"/>
              <w:right w:val="single" w:sz="4" w:space="0" w:color="auto"/>
            </w:tcBorders>
            <w:shd w:val="clear" w:color="auto" w:fill="auto"/>
            <w:noWrap/>
            <w:vAlign w:val="center"/>
            <w:hideMark/>
          </w:tcPr>
          <w:p w14:paraId="3478D4E5" w14:textId="77777777" w:rsidR="00034BFB" w:rsidRPr="002831A5" w:rsidRDefault="00034BFB" w:rsidP="00034BFB">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r>
      <w:tr w:rsidR="00496388" w:rsidRPr="002831A5" w14:paraId="6604E57D" w14:textId="77777777" w:rsidTr="00496388">
        <w:trPr>
          <w:trHeight w:val="283"/>
        </w:trPr>
        <w:tc>
          <w:tcPr>
            <w:tcW w:w="180" w:type="pct"/>
            <w:tcBorders>
              <w:top w:val="nil"/>
              <w:left w:val="single" w:sz="4" w:space="0" w:color="auto"/>
              <w:bottom w:val="nil"/>
              <w:right w:val="nil"/>
            </w:tcBorders>
            <w:shd w:val="clear" w:color="auto" w:fill="auto"/>
            <w:noWrap/>
            <w:vAlign w:val="center"/>
            <w:hideMark/>
          </w:tcPr>
          <w:p w14:paraId="0B6300B5"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375" w:type="pct"/>
            <w:gridSpan w:val="2"/>
            <w:tcBorders>
              <w:top w:val="nil"/>
              <w:left w:val="nil"/>
              <w:bottom w:val="nil"/>
              <w:right w:val="nil"/>
            </w:tcBorders>
            <w:shd w:val="clear" w:color="auto" w:fill="auto"/>
            <w:noWrap/>
            <w:vAlign w:val="center"/>
            <w:hideMark/>
          </w:tcPr>
          <w:p w14:paraId="701ED8EC"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CEDE6</w:t>
            </w:r>
          </w:p>
        </w:tc>
        <w:tc>
          <w:tcPr>
            <w:tcW w:w="185" w:type="pct"/>
            <w:tcBorders>
              <w:top w:val="nil"/>
              <w:left w:val="single" w:sz="4" w:space="0" w:color="auto"/>
              <w:bottom w:val="single" w:sz="4" w:space="0" w:color="auto"/>
              <w:right w:val="single" w:sz="4" w:space="0" w:color="auto"/>
            </w:tcBorders>
            <w:shd w:val="clear" w:color="auto" w:fill="auto"/>
            <w:noWrap/>
            <w:vAlign w:val="center"/>
            <w:hideMark/>
          </w:tcPr>
          <w:p w14:paraId="6A74C646"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00" w:type="pct"/>
            <w:tcBorders>
              <w:top w:val="nil"/>
              <w:left w:val="nil"/>
              <w:bottom w:val="nil"/>
              <w:right w:val="nil"/>
            </w:tcBorders>
            <w:shd w:val="clear" w:color="auto" w:fill="auto"/>
            <w:noWrap/>
            <w:vAlign w:val="center"/>
            <w:hideMark/>
          </w:tcPr>
          <w:p w14:paraId="1CE7650A"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p>
        </w:tc>
        <w:tc>
          <w:tcPr>
            <w:tcW w:w="392" w:type="pct"/>
            <w:gridSpan w:val="2"/>
            <w:tcBorders>
              <w:top w:val="nil"/>
              <w:left w:val="nil"/>
              <w:bottom w:val="nil"/>
              <w:right w:val="nil"/>
            </w:tcBorders>
            <w:shd w:val="clear" w:color="auto" w:fill="auto"/>
            <w:noWrap/>
            <w:vAlign w:val="center"/>
            <w:hideMark/>
          </w:tcPr>
          <w:p w14:paraId="741C02E7"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188" w:type="pct"/>
            <w:tcBorders>
              <w:top w:val="nil"/>
              <w:left w:val="nil"/>
              <w:bottom w:val="nil"/>
              <w:right w:val="nil"/>
            </w:tcBorders>
            <w:shd w:val="clear" w:color="auto" w:fill="auto"/>
            <w:noWrap/>
            <w:vAlign w:val="center"/>
            <w:hideMark/>
          </w:tcPr>
          <w:p w14:paraId="71A842B0"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201" w:type="pct"/>
            <w:tcBorders>
              <w:top w:val="nil"/>
              <w:left w:val="nil"/>
              <w:bottom w:val="nil"/>
              <w:right w:val="nil"/>
            </w:tcBorders>
            <w:shd w:val="clear" w:color="auto" w:fill="auto"/>
            <w:noWrap/>
            <w:vAlign w:val="center"/>
            <w:hideMark/>
          </w:tcPr>
          <w:p w14:paraId="5F1353FE"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519" w:type="pct"/>
            <w:gridSpan w:val="2"/>
            <w:tcBorders>
              <w:top w:val="nil"/>
              <w:left w:val="single" w:sz="4" w:space="0" w:color="auto"/>
              <w:bottom w:val="nil"/>
              <w:right w:val="nil"/>
            </w:tcBorders>
            <w:shd w:val="clear" w:color="auto" w:fill="auto"/>
            <w:noWrap/>
            <w:vAlign w:val="center"/>
            <w:hideMark/>
          </w:tcPr>
          <w:p w14:paraId="038A336F"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COADE</w:t>
            </w:r>
          </w:p>
        </w:tc>
        <w:tc>
          <w:tcPr>
            <w:tcW w:w="212" w:type="pct"/>
            <w:tcBorders>
              <w:top w:val="nil"/>
              <w:left w:val="single" w:sz="4" w:space="0" w:color="auto"/>
              <w:bottom w:val="single" w:sz="4" w:space="0" w:color="auto"/>
              <w:right w:val="single" w:sz="4" w:space="0" w:color="auto"/>
            </w:tcBorders>
            <w:shd w:val="clear" w:color="auto" w:fill="auto"/>
            <w:noWrap/>
            <w:vAlign w:val="center"/>
            <w:hideMark/>
          </w:tcPr>
          <w:p w14:paraId="67E3DBF9"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42" w:type="pct"/>
            <w:tcBorders>
              <w:top w:val="nil"/>
              <w:left w:val="nil"/>
              <w:bottom w:val="nil"/>
              <w:right w:val="single" w:sz="4" w:space="0" w:color="auto"/>
            </w:tcBorders>
            <w:shd w:val="clear" w:color="auto" w:fill="auto"/>
            <w:noWrap/>
            <w:vAlign w:val="center"/>
            <w:hideMark/>
          </w:tcPr>
          <w:p w14:paraId="2B7AD792"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p>
        </w:tc>
        <w:tc>
          <w:tcPr>
            <w:tcW w:w="504" w:type="pct"/>
            <w:gridSpan w:val="3"/>
            <w:tcBorders>
              <w:top w:val="nil"/>
              <w:left w:val="single" w:sz="4" w:space="0" w:color="auto"/>
              <w:bottom w:val="nil"/>
              <w:right w:val="single" w:sz="4" w:space="0" w:color="auto"/>
            </w:tcBorders>
            <w:shd w:val="clear" w:color="auto" w:fill="auto"/>
            <w:noWrap/>
            <w:hideMark/>
          </w:tcPr>
          <w:p w14:paraId="22ACB609" w14:textId="29A7D31D" w:rsidR="00496388" w:rsidRPr="002831A5" w:rsidRDefault="00496388" w:rsidP="00496388">
            <w:pPr>
              <w:widowControl/>
              <w:suppressAutoHyphens w:val="0"/>
              <w:jc w:val="center"/>
              <w:rPr>
                <w:rFonts w:ascii="Arial" w:eastAsia="Times New Roman" w:hAnsi="Arial" w:cs="Arial"/>
                <w:kern w:val="0"/>
                <w:sz w:val="16"/>
                <w:szCs w:val="16"/>
              </w:rPr>
            </w:pPr>
            <w:r w:rsidRPr="002831A5">
              <w:rPr>
                <w:rFonts w:ascii="Arial" w:eastAsia="Times New Roman" w:hAnsi="Arial" w:cs="Arial"/>
                <w:color w:val="000000"/>
                <w:kern w:val="0"/>
                <w:sz w:val="16"/>
                <w:szCs w:val="16"/>
              </w:rPr>
              <w:t>CAOCC</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0415F"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430" w:type="pct"/>
            <w:gridSpan w:val="2"/>
            <w:tcBorders>
              <w:top w:val="nil"/>
              <w:left w:val="single" w:sz="4" w:space="0" w:color="auto"/>
              <w:bottom w:val="nil"/>
              <w:right w:val="nil"/>
            </w:tcBorders>
            <w:shd w:val="clear" w:color="auto" w:fill="auto"/>
            <w:noWrap/>
            <w:vAlign w:val="center"/>
          </w:tcPr>
          <w:p w14:paraId="0E68CC01" w14:textId="59C41012" w:rsidR="00496388" w:rsidRPr="002831A5" w:rsidRDefault="00496388" w:rsidP="00496388">
            <w:pPr>
              <w:widowControl/>
              <w:suppressAutoHyphens w:val="0"/>
              <w:jc w:val="center"/>
              <w:rPr>
                <w:rFonts w:ascii="Arial" w:eastAsia="Times New Roman" w:hAnsi="Arial" w:cs="Arial"/>
                <w:color w:val="000000"/>
                <w:kern w:val="0"/>
                <w:sz w:val="16"/>
                <w:szCs w:val="16"/>
              </w:rPr>
            </w:pPr>
          </w:p>
        </w:tc>
        <w:tc>
          <w:tcPr>
            <w:tcW w:w="169" w:type="pct"/>
            <w:tcBorders>
              <w:left w:val="nil"/>
              <w:bottom w:val="nil"/>
              <w:right w:val="nil"/>
            </w:tcBorders>
            <w:shd w:val="clear" w:color="auto" w:fill="auto"/>
            <w:noWrap/>
            <w:vAlign w:val="center"/>
            <w:hideMark/>
          </w:tcPr>
          <w:p w14:paraId="65670AD1"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p>
        </w:tc>
        <w:tc>
          <w:tcPr>
            <w:tcW w:w="191" w:type="pct"/>
            <w:tcBorders>
              <w:top w:val="nil"/>
              <w:left w:val="nil"/>
              <w:bottom w:val="nil"/>
              <w:right w:val="single" w:sz="4" w:space="0" w:color="auto"/>
            </w:tcBorders>
            <w:shd w:val="clear" w:color="auto" w:fill="auto"/>
            <w:noWrap/>
            <w:vAlign w:val="center"/>
            <w:hideMark/>
          </w:tcPr>
          <w:p w14:paraId="3D16E691"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414" w:type="pct"/>
            <w:tcBorders>
              <w:top w:val="nil"/>
              <w:left w:val="single" w:sz="4" w:space="0" w:color="auto"/>
              <w:bottom w:val="nil"/>
              <w:right w:val="nil"/>
            </w:tcBorders>
            <w:shd w:val="clear" w:color="auto" w:fill="auto"/>
            <w:noWrap/>
            <w:vAlign w:val="center"/>
            <w:hideMark/>
          </w:tcPr>
          <w:p w14:paraId="32981F12"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81" w:type="pct"/>
            <w:tcBorders>
              <w:top w:val="nil"/>
              <w:left w:val="nil"/>
              <w:bottom w:val="nil"/>
              <w:right w:val="nil"/>
            </w:tcBorders>
            <w:shd w:val="clear" w:color="auto" w:fill="auto"/>
            <w:noWrap/>
            <w:vAlign w:val="center"/>
            <w:hideMark/>
          </w:tcPr>
          <w:p w14:paraId="10ECB994"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6498138B"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286" w:type="pct"/>
            <w:tcBorders>
              <w:top w:val="nil"/>
              <w:left w:val="nil"/>
              <w:bottom w:val="nil"/>
              <w:right w:val="single" w:sz="4" w:space="0" w:color="auto"/>
            </w:tcBorders>
            <w:shd w:val="clear" w:color="auto" w:fill="auto"/>
            <w:noWrap/>
            <w:vAlign w:val="center"/>
            <w:hideMark/>
          </w:tcPr>
          <w:p w14:paraId="39329EDA"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r>
      <w:tr w:rsidR="00496388" w:rsidRPr="002831A5" w14:paraId="68F85DEA" w14:textId="77777777" w:rsidTr="00496388">
        <w:trPr>
          <w:trHeight w:val="283"/>
        </w:trPr>
        <w:tc>
          <w:tcPr>
            <w:tcW w:w="180" w:type="pct"/>
            <w:tcBorders>
              <w:top w:val="nil"/>
              <w:left w:val="single" w:sz="4" w:space="0" w:color="auto"/>
              <w:bottom w:val="nil"/>
              <w:right w:val="nil"/>
            </w:tcBorders>
            <w:shd w:val="clear" w:color="auto" w:fill="auto"/>
            <w:noWrap/>
            <w:vAlign w:val="center"/>
            <w:hideMark/>
          </w:tcPr>
          <w:p w14:paraId="64E4D382"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375" w:type="pct"/>
            <w:gridSpan w:val="2"/>
            <w:tcBorders>
              <w:top w:val="nil"/>
              <w:left w:val="nil"/>
              <w:bottom w:val="nil"/>
              <w:right w:val="nil"/>
            </w:tcBorders>
            <w:shd w:val="clear" w:color="auto" w:fill="auto"/>
            <w:noWrap/>
            <w:vAlign w:val="center"/>
            <w:hideMark/>
          </w:tcPr>
          <w:p w14:paraId="39932008"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p>
        </w:tc>
        <w:tc>
          <w:tcPr>
            <w:tcW w:w="185" w:type="pct"/>
            <w:tcBorders>
              <w:top w:val="nil"/>
              <w:left w:val="nil"/>
              <w:bottom w:val="nil"/>
              <w:right w:val="nil"/>
            </w:tcBorders>
            <w:shd w:val="clear" w:color="auto" w:fill="auto"/>
            <w:noWrap/>
            <w:vAlign w:val="center"/>
            <w:hideMark/>
          </w:tcPr>
          <w:p w14:paraId="5C40ABC5"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100" w:type="pct"/>
            <w:tcBorders>
              <w:top w:val="nil"/>
              <w:left w:val="nil"/>
              <w:bottom w:val="nil"/>
              <w:right w:val="nil"/>
            </w:tcBorders>
            <w:shd w:val="clear" w:color="auto" w:fill="auto"/>
            <w:noWrap/>
            <w:vAlign w:val="center"/>
            <w:hideMark/>
          </w:tcPr>
          <w:p w14:paraId="380A8EBE"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298" w:type="pct"/>
            <w:tcBorders>
              <w:top w:val="nil"/>
              <w:left w:val="nil"/>
              <w:bottom w:val="nil"/>
              <w:right w:val="nil"/>
            </w:tcBorders>
            <w:shd w:val="clear" w:color="auto" w:fill="auto"/>
            <w:noWrap/>
            <w:vAlign w:val="center"/>
            <w:hideMark/>
          </w:tcPr>
          <w:p w14:paraId="0812D144"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94" w:type="pct"/>
            <w:tcBorders>
              <w:top w:val="nil"/>
              <w:left w:val="nil"/>
              <w:bottom w:val="nil"/>
              <w:right w:val="nil"/>
            </w:tcBorders>
            <w:shd w:val="clear" w:color="auto" w:fill="auto"/>
            <w:noWrap/>
            <w:vAlign w:val="center"/>
            <w:hideMark/>
          </w:tcPr>
          <w:p w14:paraId="54F2C0B2"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188" w:type="pct"/>
            <w:tcBorders>
              <w:top w:val="nil"/>
              <w:left w:val="nil"/>
              <w:bottom w:val="nil"/>
              <w:right w:val="nil"/>
            </w:tcBorders>
            <w:shd w:val="clear" w:color="auto" w:fill="auto"/>
            <w:noWrap/>
            <w:vAlign w:val="center"/>
            <w:hideMark/>
          </w:tcPr>
          <w:p w14:paraId="7FD73FD5"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201" w:type="pct"/>
            <w:tcBorders>
              <w:top w:val="nil"/>
              <w:left w:val="nil"/>
              <w:bottom w:val="nil"/>
              <w:right w:val="nil"/>
            </w:tcBorders>
            <w:shd w:val="clear" w:color="auto" w:fill="auto"/>
            <w:noWrap/>
            <w:vAlign w:val="center"/>
            <w:hideMark/>
          </w:tcPr>
          <w:p w14:paraId="7FB8C00B"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287" w:type="pct"/>
            <w:tcBorders>
              <w:top w:val="nil"/>
              <w:left w:val="single" w:sz="4" w:space="0" w:color="auto"/>
              <w:bottom w:val="nil"/>
              <w:right w:val="nil"/>
            </w:tcBorders>
            <w:shd w:val="clear" w:color="auto" w:fill="auto"/>
            <w:noWrap/>
            <w:vAlign w:val="center"/>
            <w:hideMark/>
          </w:tcPr>
          <w:p w14:paraId="6DAC54F6"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32" w:type="pct"/>
            <w:tcBorders>
              <w:top w:val="nil"/>
              <w:left w:val="nil"/>
              <w:bottom w:val="nil"/>
              <w:right w:val="nil"/>
            </w:tcBorders>
            <w:shd w:val="clear" w:color="auto" w:fill="auto"/>
            <w:noWrap/>
            <w:vAlign w:val="center"/>
            <w:hideMark/>
          </w:tcPr>
          <w:p w14:paraId="07446206"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p>
        </w:tc>
        <w:tc>
          <w:tcPr>
            <w:tcW w:w="212" w:type="pct"/>
            <w:tcBorders>
              <w:top w:val="nil"/>
              <w:left w:val="nil"/>
              <w:bottom w:val="nil"/>
              <w:right w:val="nil"/>
            </w:tcBorders>
            <w:shd w:val="clear" w:color="auto" w:fill="auto"/>
            <w:noWrap/>
            <w:vAlign w:val="center"/>
            <w:hideMark/>
          </w:tcPr>
          <w:p w14:paraId="65712F02"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142" w:type="pct"/>
            <w:tcBorders>
              <w:top w:val="nil"/>
              <w:left w:val="nil"/>
              <w:bottom w:val="nil"/>
              <w:right w:val="single" w:sz="4" w:space="0" w:color="auto"/>
            </w:tcBorders>
            <w:shd w:val="clear" w:color="auto" w:fill="auto"/>
            <w:noWrap/>
            <w:vAlign w:val="center"/>
            <w:hideMark/>
          </w:tcPr>
          <w:p w14:paraId="42254DB9"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166" w:type="pct"/>
            <w:tcBorders>
              <w:top w:val="nil"/>
              <w:left w:val="single" w:sz="4" w:space="0" w:color="auto"/>
              <w:bottom w:val="nil"/>
              <w:right w:val="nil"/>
            </w:tcBorders>
            <w:shd w:val="clear" w:color="auto" w:fill="auto"/>
            <w:noWrap/>
            <w:vAlign w:val="center"/>
            <w:hideMark/>
          </w:tcPr>
          <w:p w14:paraId="2C237E8F"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193" w:type="pct"/>
            <w:tcBorders>
              <w:top w:val="nil"/>
              <w:left w:val="nil"/>
              <w:bottom w:val="nil"/>
              <w:right w:val="nil"/>
            </w:tcBorders>
            <w:shd w:val="clear" w:color="auto" w:fill="auto"/>
            <w:noWrap/>
            <w:vAlign w:val="center"/>
            <w:hideMark/>
          </w:tcPr>
          <w:p w14:paraId="68BB114F"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145" w:type="pct"/>
            <w:tcBorders>
              <w:top w:val="nil"/>
              <w:left w:val="nil"/>
              <w:bottom w:val="nil"/>
              <w:right w:val="nil"/>
            </w:tcBorders>
            <w:shd w:val="clear" w:color="auto" w:fill="auto"/>
            <w:noWrap/>
            <w:vAlign w:val="center"/>
            <w:hideMark/>
          </w:tcPr>
          <w:p w14:paraId="6B93E9F9"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215" w:type="pct"/>
            <w:tcBorders>
              <w:top w:val="nil"/>
              <w:left w:val="nil"/>
              <w:bottom w:val="nil"/>
            </w:tcBorders>
            <w:shd w:val="clear" w:color="auto" w:fill="auto"/>
            <w:noWrap/>
            <w:vAlign w:val="center"/>
            <w:hideMark/>
          </w:tcPr>
          <w:p w14:paraId="2483F357"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215" w:type="pct"/>
            <w:tcBorders>
              <w:top w:val="nil"/>
              <w:bottom w:val="nil"/>
              <w:right w:val="nil"/>
            </w:tcBorders>
            <w:shd w:val="clear" w:color="auto" w:fill="auto"/>
            <w:noWrap/>
            <w:vAlign w:val="center"/>
            <w:hideMark/>
          </w:tcPr>
          <w:p w14:paraId="751B0A13"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5" w:type="pct"/>
            <w:tcBorders>
              <w:top w:val="nil"/>
              <w:left w:val="nil"/>
              <w:bottom w:val="nil"/>
              <w:right w:val="nil"/>
            </w:tcBorders>
            <w:shd w:val="clear" w:color="auto" w:fill="auto"/>
            <w:noWrap/>
            <w:vAlign w:val="center"/>
            <w:hideMark/>
          </w:tcPr>
          <w:p w14:paraId="295E60F5"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p>
        </w:tc>
        <w:tc>
          <w:tcPr>
            <w:tcW w:w="169" w:type="pct"/>
            <w:tcBorders>
              <w:top w:val="nil"/>
              <w:left w:val="nil"/>
              <w:bottom w:val="nil"/>
              <w:right w:val="nil"/>
            </w:tcBorders>
            <w:shd w:val="clear" w:color="auto" w:fill="auto"/>
            <w:noWrap/>
            <w:vAlign w:val="center"/>
            <w:hideMark/>
          </w:tcPr>
          <w:p w14:paraId="24BA59C4"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191" w:type="pct"/>
            <w:tcBorders>
              <w:top w:val="nil"/>
              <w:left w:val="nil"/>
              <w:bottom w:val="nil"/>
              <w:right w:val="single" w:sz="4" w:space="0" w:color="auto"/>
            </w:tcBorders>
            <w:shd w:val="clear" w:color="auto" w:fill="auto"/>
            <w:noWrap/>
            <w:vAlign w:val="center"/>
            <w:hideMark/>
          </w:tcPr>
          <w:p w14:paraId="1C1287FA"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414" w:type="pct"/>
            <w:tcBorders>
              <w:top w:val="nil"/>
              <w:left w:val="single" w:sz="4" w:space="0" w:color="auto"/>
              <w:bottom w:val="nil"/>
              <w:right w:val="nil"/>
            </w:tcBorders>
            <w:shd w:val="clear" w:color="auto" w:fill="auto"/>
            <w:noWrap/>
            <w:vAlign w:val="center"/>
            <w:hideMark/>
          </w:tcPr>
          <w:p w14:paraId="0DF73826"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81" w:type="pct"/>
            <w:tcBorders>
              <w:top w:val="nil"/>
              <w:left w:val="nil"/>
              <w:bottom w:val="nil"/>
              <w:right w:val="nil"/>
            </w:tcBorders>
            <w:shd w:val="clear" w:color="auto" w:fill="auto"/>
            <w:noWrap/>
            <w:vAlign w:val="center"/>
            <w:hideMark/>
          </w:tcPr>
          <w:p w14:paraId="6031B15D"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215" w:type="pct"/>
            <w:tcBorders>
              <w:top w:val="nil"/>
              <w:left w:val="nil"/>
              <w:bottom w:val="nil"/>
              <w:right w:val="nil"/>
            </w:tcBorders>
            <w:shd w:val="clear" w:color="auto" w:fill="auto"/>
            <w:noWrap/>
            <w:vAlign w:val="center"/>
            <w:hideMark/>
          </w:tcPr>
          <w:p w14:paraId="6D6E3963" w14:textId="77777777" w:rsidR="00496388" w:rsidRPr="002831A5" w:rsidRDefault="00496388" w:rsidP="00496388">
            <w:pPr>
              <w:widowControl/>
              <w:suppressAutoHyphens w:val="0"/>
              <w:jc w:val="center"/>
              <w:rPr>
                <w:rFonts w:ascii="Arial" w:eastAsia="Times New Roman" w:hAnsi="Arial" w:cs="Arial"/>
                <w:kern w:val="0"/>
                <w:sz w:val="16"/>
                <w:szCs w:val="16"/>
              </w:rPr>
            </w:pPr>
          </w:p>
        </w:tc>
        <w:tc>
          <w:tcPr>
            <w:tcW w:w="286" w:type="pct"/>
            <w:tcBorders>
              <w:top w:val="nil"/>
              <w:left w:val="nil"/>
              <w:bottom w:val="nil"/>
              <w:right w:val="single" w:sz="4" w:space="0" w:color="auto"/>
            </w:tcBorders>
            <w:shd w:val="clear" w:color="auto" w:fill="auto"/>
            <w:noWrap/>
            <w:vAlign w:val="center"/>
            <w:hideMark/>
          </w:tcPr>
          <w:p w14:paraId="389C8DCA"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r>
      <w:tr w:rsidR="00496388" w:rsidRPr="002831A5" w14:paraId="46625651" w14:textId="77777777" w:rsidTr="00034BFB">
        <w:trPr>
          <w:trHeight w:val="600"/>
        </w:trPr>
        <w:tc>
          <w:tcPr>
            <w:tcW w:w="5000" w:type="pct"/>
            <w:gridSpan w:val="25"/>
            <w:tcBorders>
              <w:top w:val="single" w:sz="4" w:space="0" w:color="auto"/>
              <w:left w:val="single" w:sz="4" w:space="0" w:color="auto"/>
              <w:bottom w:val="nil"/>
              <w:right w:val="single" w:sz="4" w:space="0" w:color="000000"/>
            </w:tcBorders>
            <w:shd w:val="clear" w:color="auto" w:fill="auto"/>
            <w:hideMark/>
          </w:tcPr>
          <w:p w14:paraId="4F35A650" w14:textId="77777777" w:rsidR="00496388" w:rsidRDefault="00496388" w:rsidP="00496388">
            <w:pPr>
              <w:widowControl/>
              <w:suppressAutoHyphens w:val="0"/>
              <w:ind w:left="79" w:hanging="79"/>
              <w:jc w:val="both"/>
              <w:rPr>
                <w:rFonts w:ascii="Arial" w:eastAsia="Times New Roman" w:hAnsi="Arial" w:cs="Arial"/>
                <w:color w:val="000000"/>
                <w:kern w:val="0"/>
                <w:sz w:val="16"/>
                <w:szCs w:val="16"/>
              </w:rPr>
            </w:pPr>
          </w:p>
          <w:p w14:paraId="1B37CA8D" w14:textId="076EC526" w:rsidR="00496388" w:rsidRPr="002831A5" w:rsidRDefault="00496388" w:rsidP="00496388">
            <w:pPr>
              <w:widowControl/>
              <w:suppressAutoHyphens w:val="0"/>
              <w:ind w:left="2206" w:hanging="2206"/>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xml:space="preserve">MEDIO DE CUMUNICACIÓN: </w:t>
            </w:r>
            <w:r>
              <w:rPr>
                <w:rFonts w:ascii="Arial" w:eastAsia="Times New Roman" w:hAnsi="Arial" w:cs="Arial"/>
                <w:color w:val="000000"/>
                <w:kern w:val="0"/>
                <w:sz w:val="16"/>
                <w:szCs w:val="16"/>
              </w:rPr>
              <w:t>__________________________________________________________________________________</w:t>
            </w:r>
            <w:r w:rsidRPr="002831A5">
              <w:rPr>
                <w:rFonts w:ascii="Arial" w:eastAsia="Times New Roman" w:hAnsi="Arial" w:cs="Arial"/>
                <w:color w:val="000000"/>
                <w:kern w:val="0"/>
                <w:sz w:val="16"/>
                <w:szCs w:val="16"/>
              </w:rPr>
              <w:br/>
            </w:r>
          </w:p>
        </w:tc>
      </w:tr>
      <w:tr w:rsidR="00496388" w:rsidRPr="002831A5" w14:paraId="31F33447" w14:textId="77777777" w:rsidTr="00034BFB">
        <w:trPr>
          <w:trHeight w:val="600"/>
        </w:trPr>
        <w:tc>
          <w:tcPr>
            <w:tcW w:w="5000" w:type="pct"/>
            <w:gridSpan w:val="25"/>
            <w:tcBorders>
              <w:top w:val="nil"/>
              <w:left w:val="single" w:sz="4" w:space="0" w:color="auto"/>
              <w:bottom w:val="nil"/>
              <w:right w:val="single" w:sz="4" w:space="0" w:color="000000"/>
            </w:tcBorders>
            <w:shd w:val="clear" w:color="auto" w:fill="auto"/>
            <w:hideMark/>
          </w:tcPr>
          <w:p w14:paraId="4C83829C" w14:textId="77777777" w:rsidR="00496388" w:rsidRDefault="00496388" w:rsidP="00496388">
            <w:pPr>
              <w:widowControl/>
              <w:suppressAutoHyphens w:val="0"/>
              <w:ind w:left="79" w:hanging="79"/>
              <w:jc w:val="both"/>
              <w:rPr>
                <w:rFonts w:ascii="Arial" w:eastAsia="Times New Roman" w:hAnsi="Arial" w:cs="Arial"/>
                <w:color w:val="000000"/>
                <w:kern w:val="0"/>
                <w:sz w:val="16"/>
                <w:szCs w:val="16"/>
              </w:rPr>
            </w:pPr>
          </w:p>
          <w:p w14:paraId="45964C20" w14:textId="12E92C7E" w:rsidR="00496388" w:rsidRPr="002831A5" w:rsidRDefault="00496388" w:rsidP="00496388">
            <w:pPr>
              <w:widowControl/>
              <w:suppressAutoHyphens w:val="0"/>
              <w:ind w:left="79" w:hanging="79"/>
              <w:jc w:val="both"/>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xml:space="preserve">NOMBRE SOLICITANTE: </w:t>
            </w:r>
            <w:r>
              <w:rPr>
                <w:rFonts w:ascii="Arial" w:eastAsia="Times New Roman" w:hAnsi="Arial" w:cs="Arial"/>
                <w:color w:val="000000"/>
                <w:kern w:val="0"/>
                <w:sz w:val="16"/>
                <w:szCs w:val="16"/>
              </w:rPr>
              <w:t>_____________________________________________________________________________________</w:t>
            </w:r>
          </w:p>
        </w:tc>
      </w:tr>
      <w:tr w:rsidR="00496388" w:rsidRPr="002831A5" w14:paraId="7F88018C" w14:textId="77777777" w:rsidTr="00034BFB">
        <w:trPr>
          <w:trHeight w:val="600"/>
        </w:trPr>
        <w:tc>
          <w:tcPr>
            <w:tcW w:w="5000" w:type="pct"/>
            <w:gridSpan w:val="25"/>
            <w:tcBorders>
              <w:top w:val="nil"/>
              <w:left w:val="single" w:sz="4" w:space="0" w:color="auto"/>
              <w:bottom w:val="nil"/>
              <w:right w:val="single" w:sz="4" w:space="0" w:color="000000"/>
            </w:tcBorders>
            <w:shd w:val="clear" w:color="auto" w:fill="auto"/>
            <w:hideMark/>
          </w:tcPr>
          <w:p w14:paraId="038D4FD2" w14:textId="77777777" w:rsidR="00496388" w:rsidRDefault="00496388" w:rsidP="00496388">
            <w:pPr>
              <w:widowControl/>
              <w:suppressAutoHyphens w:val="0"/>
              <w:ind w:left="79" w:hanging="79"/>
              <w:jc w:val="both"/>
              <w:rPr>
                <w:rFonts w:ascii="Arial" w:eastAsia="Times New Roman" w:hAnsi="Arial" w:cs="Arial"/>
                <w:color w:val="000000"/>
                <w:kern w:val="0"/>
                <w:sz w:val="16"/>
                <w:szCs w:val="16"/>
              </w:rPr>
            </w:pPr>
          </w:p>
          <w:p w14:paraId="5A295AAA" w14:textId="5C53869B" w:rsidR="00496388" w:rsidRPr="002831A5" w:rsidRDefault="00496388" w:rsidP="00496388">
            <w:pPr>
              <w:widowControl/>
              <w:suppressAutoHyphens w:val="0"/>
              <w:ind w:left="79" w:hanging="79"/>
              <w:jc w:val="both"/>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xml:space="preserve">TEMA: </w:t>
            </w:r>
            <w:r>
              <w:rPr>
                <w:rFonts w:ascii="Arial" w:eastAsia="Times New Roman" w:hAnsi="Arial" w:cs="Arial"/>
                <w:color w:val="000000"/>
                <w:kern w:val="0"/>
                <w:sz w:val="16"/>
                <w:szCs w:val="16"/>
              </w:rPr>
              <w:t>____________________________________________________________________________________________________</w:t>
            </w:r>
          </w:p>
        </w:tc>
      </w:tr>
      <w:tr w:rsidR="00496388" w:rsidRPr="002831A5" w14:paraId="4B0F90E8" w14:textId="77777777" w:rsidTr="00034BFB">
        <w:trPr>
          <w:trHeight w:val="600"/>
        </w:trPr>
        <w:tc>
          <w:tcPr>
            <w:tcW w:w="5000" w:type="pct"/>
            <w:gridSpan w:val="25"/>
            <w:tcBorders>
              <w:top w:val="nil"/>
              <w:left w:val="single" w:sz="4" w:space="0" w:color="auto"/>
              <w:bottom w:val="nil"/>
              <w:right w:val="single" w:sz="4" w:space="0" w:color="000000"/>
            </w:tcBorders>
            <w:shd w:val="clear" w:color="auto" w:fill="auto"/>
            <w:hideMark/>
          </w:tcPr>
          <w:p w14:paraId="182B47E0" w14:textId="77777777" w:rsidR="00496388" w:rsidRDefault="00496388" w:rsidP="00496388">
            <w:pPr>
              <w:widowControl/>
              <w:suppressAutoHyphens w:val="0"/>
              <w:ind w:left="79" w:hanging="79"/>
              <w:jc w:val="both"/>
              <w:rPr>
                <w:rFonts w:ascii="Arial" w:eastAsia="Times New Roman" w:hAnsi="Arial" w:cs="Arial"/>
                <w:color w:val="000000"/>
                <w:kern w:val="0"/>
                <w:sz w:val="16"/>
                <w:szCs w:val="16"/>
              </w:rPr>
            </w:pPr>
          </w:p>
          <w:p w14:paraId="1FB0573D" w14:textId="354B4A7F" w:rsidR="00496388" w:rsidRPr="002831A5" w:rsidRDefault="00496388" w:rsidP="00496388">
            <w:pPr>
              <w:widowControl/>
              <w:suppressAutoHyphens w:val="0"/>
              <w:ind w:left="79" w:hanging="79"/>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xml:space="preserve">OBSERVACIONES: </w:t>
            </w:r>
            <w:r>
              <w:rPr>
                <w:rFonts w:ascii="Arial" w:eastAsia="Times New Roman" w:hAnsi="Arial" w:cs="Arial"/>
                <w:color w:val="000000"/>
                <w:kern w:val="0"/>
                <w:sz w:val="16"/>
                <w:szCs w:val="16"/>
              </w:rPr>
              <w:t>_________________________________________________________________________________________</w:t>
            </w:r>
            <w:r w:rsidRPr="002831A5">
              <w:rPr>
                <w:rFonts w:ascii="Arial" w:eastAsia="Times New Roman" w:hAnsi="Arial" w:cs="Arial"/>
                <w:color w:val="000000"/>
                <w:kern w:val="0"/>
                <w:sz w:val="16"/>
                <w:szCs w:val="16"/>
              </w:rPr>
              <w:br/>
            </w:r>
          </w:p>
        </w:tc>
      </w:tr>
      <w:tr w:rsidR="00496388" w:rsidRPr="002831A5" w14:paraId="6A5401AE" w14:textId="77777777" w:rsidTr="00034BFB">
        <w:trPr>
          <w:trHeight w:val="600"/>
        </w:trPr>
        <w:tc>
          <w:tcPr>
            <w:tcW w:w="5000" w:type="pct"/>
            <w:gridSpan w:val="25"/>
            <w:tcBorders>
              <w:top w:val="nil"/>
              <w:left w:val="single" w:sz="4" w:space="0" w:color="auto"/>
              <w:bottom w:val="nil"/>
              <w:right w:val="single" w:sz="4" w:space="0" w:color="000000"/>
            </w:tcBorders>
            <w:shd w:val="clear" w:color="auto" w:fill="auto"/>
            <w:hideMark/>
          </w:tcPr>
          <w:p w14:paraId="42820CF3" w14:textId="77777777" w:rsidR="00496388" w:rsidRDefault="00496388" w:rsidP="00496388">
            <w:pPr>
              <w:widowControl/>
              <w:suppressAutoHyphens w:val="0"/>
              <w:ind w:left="79" w:hanging="79"/>
              <w:jc w:val="both"/>
              <w:rPr>
                <w:rFonts w:ascii="Arial" w:eastAsia="Times New Roman" w:hAnsi="Arial" w:cs="Arial"/>
                <w:color w:val="000000"/>
                <w:kern w:val="0"/>
                <w:sz w:val="16"/>
                <w:szCs w:val="16"/>
              </w:rPr>
            </w:pPr>
          </w:p>
          <w:p w14:paraId="2F36F4A4" w14:textId="75E8DB8C" w:rsidR="00496388" w:rsidRPr="002831A5" w:rsidRDefault="00496388" w:rsidP="00496388">
            <w:pPr>
              <w:widowControl/>
              <w:suppressAutoHyphens w:val="0"/>
              <w:ind w:left="79" w:hanging="79"/>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CONCEPTO COMUNICACIONAL DICOE:</w:t>
            </w:r>
            <w:r>
              <w:rPr>
                <w:rFonts w:ascii="Arial" w:eastAsia="Times New Roman" w:hAnsi="Arial" w:cs="Arial"/>
                <w:color w:val="000000"/>
                <w:kern w:val="0"/>
                <w:sz w:val="16"/>
                <w:szCs w:val="16"/>
              </w:rPr>
              <w:t xml:space="preserve"> _______________________________________________________________________</w:t>
            </w:r>
          </w:p>
        </w:tc>
      </w:tr>
      <w:tr w:rsidR="00496388" w:rsidRPr="002831A5" w14:paraId="373D3447" w14:textId="77777777" w:rsidTr="00496388">
        <w:trPr>
          <w:trHeight w:val="227"/>
        </w:trPr>
        <w:tc>
          <w:tcPr>
            <w:tcW w:w="180" w:type="pct"/>
            <w:tcBorders>
              <w:top w:val="single" w:sz="4" w:space="0" w:color="auto"/>
              <w:left w:val="single" w:sz="4" w:space="0" w:color="auto"/>
              <w:bottom w:val="nil"/>
              <w:right w:val="nil"/>
            </w:tcBorders>
            <w:shd w:val="clear" w:color="auto" w:fill="auto"/>
            <w:noWrap/>
            <w:vAlign w:val="center"/>
            <w:hideMark/>
          </w:tcPr>
          <w:p w14:paraId="33D162B4"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0" w:type="pct"/>
            <w:tcBorders>
              <w:top w:val="single" w:sz="4" w:space="0" w:color="auto"/>
              <w:left w:val="nil"/>
              <w:bottom w:val="nil"/>
              <w:right w:val="nil"/>
            </w:tcBorders>
            <w:shd w:val="clear" w:color="auto" w:fill="auto"/>
            <w:noWrap/>
            <w:vAlign w:val="center"/>
            <w:hideMark/>
          </w:tcPr>
          <w:p w14:paraId="02C45BDA" w14:textId="77777777" w:rsidR="00496388" w:rsidRPr="002831A5" w:rsidRDefault="00496388" w:rsidP="00496388">
            <w:pPr>
              <w:widowControl/>
              <w:suppressAutoHyphens w:val="0"/>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85" w:type="pct"/>
            <w:tcBorders>
              <w:top w:val="single" w:sz="4" w:space="0" w:color="auto"/>
              <w:left w:val="nil"/>
              <w:bottom w:val="nil"/>
              <w:right w:val="nil"/>
            </w:tcBorders>
            <w:shd w:val="clear" w:color="auto" w:fill="auto"/>
            <w:noWrap/>
            <w:vAlign w:val="center"/>
            <w:hideMark/>
          </w:tcPr>
          <w:p w14:paraId="4204601C" w14:textId="77777777" w:rsidR="00496388" w:rsidRPr="002831A5" w:rsidRDefault="00496388" w:rsidP="00496388">
            <w:pPr>
              <w:widowControl/>
              <w:suppressAutoHyphens w:val="0"/>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85" w:type="pct"/>
            <w:tcBorders>
              <w:top w:val="single" w:sz="4" w:space="0" w:color="auto"/>
              <w:left w:val="nil"/>
              <w:bottom w:val="nil"/>
              <w:right w:val="nil"/>
            </w:tcBorders>
            <w:shd w:val="clear" w:color="auto" w:fill="auto"/>
            <w:noWrap/>
            <w:vAlign w:val="center"/>
            <w:hideMark/>
          </w:tcPr>
          <w:p w14:paraId="3CE7E891"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00" w:type="pct"/>
            <w:tcBorders>
              <w:top w:val="single" w:sz="4" w:space="0" w:color="auto"/>
              <w:left w:val="nil"/>
              <w:bottom w:val="nil"/>
              <w:right w:val="nil"/>
            </w:tcBorders>
            <w:shd w:val="clear" w:color="auto" w:fill="auto"/>
            <w:noWrap/>
            <w:vAlign w:val="center"/>
            <w:hideMark/>
          </w:tcPr>
          <w:p w14:paraId="27D1DDB7"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98" w:type="pct"/>
            <w:tcBorders>
              <w:top w:val="single" w:sz="4" w:space="0" w:color="auto"/>
              <w:left w:val="nil"/>
              <w:bottom w:val="nil"/>
              <w:right w:val="nil"/>
            </w:tcBorders>
            <w:shd w:val="clear" w:color="auto" w:fill="auto"/>
            <w:noWrap/>
            <w:vAlign w:val="center"/>
            <w:hideMark/>
          </w:tcPr>
          <w:p w14:paraId="3933838E"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94" w:type="pct"/>
            <w:tcBorders>
              <w:top w:val="single" w:sz="4" w:space="0" w:color="auto"/>
              <w:left w:val="nil"/>
              <w:bottom w:val="nil"/>
              <w:right w:val="nil"/>
            </w:tcBorders>
            <w:shd w:val="clear" w:color="auto" w:fill="auto"/>
            <w:noWrap/>
            <w:vAlign w:val="center"/>
            <w:hideMark/>
          </w:tcPr>
          <w:p w14:paraId="084AC2C5"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88" w:type="pct"/>
            <w:tcBorders>
              <w:top w:val="single" w:sz="4" w:space="0" w:color="auto"/>
              <w:left w:val="nil"/>
              <w:bottom w:val="nil"/>
              <w:right w:val="nil"/>
            </w:tcBorders>
            <w:shd w:val="clear" w:color="auto" w:fill="auto"/>
            <w:noWrap/>
            <w:vAlign w:val="center"/>
            <w:hideMark/>
          </w:tcPr>
          <w:p w14:paraId="371EAD6C"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01" w:type="pct"/>
            <w:tcBorders>
              <w:top w:val="single" w:sz="4" w:space="0" w:color="auto"/>
              <w:left w:val="nil"/>
              <w:bottom w:val="nil"/>
              <w:right w:val="nil"/>
            </w:tcBorders>
            <w:shd w:val="clear" w:color="auto" w:fill="auto"/>
            <w:noWrap/>
            <w:vAlign w:val="center"/>
            <w:hideMark/>
          </w:tcPr>
          <w:p w14:paraId="2EEFE85E"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87" w:type="pct"/>
            <w:tcBorders>
              <w:top w:val="single" w:sz="4" w:space="0" w:color="auto"/>
              <w:left w:val="nil"/>
              <w:bottom w:val="nil"/>
              <w:right w:val="nil"/>
            </w:tcBorders>
            <w:shd w:val="clear" w:color="auto" w:fill="auto"/>
            <w:noWrap/>
            <w:vAlign w:val="center"/>
            <w:hideMark/>
          </w:tcPr>
          <w:p w14:paraId="44B239B6"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32" w:type="pct"/>
            <w:tcBorders>
              <w:top w:val="single" w:sz="4" w:space="0" w:color="auto"/>
              <w:left w:val="nil"/>
              <w:bottom w:val="nil"/>
              <w:right w:val="nil"/>
            </w:tcBorders>
            <w:shd w:val="clear" w:color="auto" w:fill="auto"/>
            <w:noWrap/>
            <w:vAlign w:val="center"/>
            <w:hideMark/>
          </w:tcPr>
          <w:p w14:paraId="045CD39D"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2" w:type="pct"/>
            <w:tcBorders>
              <w:top w:val="single" w:sz="4" w:space="0" w:color="auto"/>
              <w:left w:val="nil"/>
              <w:bottom w:val="nil"/>
              <w:right w:val="nil"/>
            </w:tcBorders>
            <w:shd w:val="clear" w:color="auto" w:fill="auto"/>
            <w:noWrap/>
            <w:vAlign w:val="center"/>
            <w:hideMark/>
          </w:tcPr>
          <w:p w14:paraId="782ECF00"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42" w:type="pct"/>
            <w:tcBorders>
              <w:top w:val="single" w:sz="4" w:space="0" w:color="auto"/>
              <w:left w:val="nil"/>
              <w:bottom w:val="nil"/>
              <w:right w:val="nil"/>
            </w:tcBorders>
            <w:shd w:val="clear" w:color="auto" w:fill="auto"/>
            <w:noWrap/>
            <w:vAlign w:val="center"/>
            <w:hideMark/>
          </w:tcPr>
          <w:p w14:paraId="36C83035"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66" w:type="pct"/>
            <w:tcBorders>
              <w:top w:val="single" w:sz="4" w:space="0" w:color="auto"/>
              <w:left w:val="nil"/>
              <w:bottom w:val="nil"/>
              <w:right w:val="nil"/>
            </w:tcBorders>
            <w:shd w:val="clear" w:color="auto" w:fill="auto"/>
            <w:noWrap/>
            <w:vAlign w:val="center"/>
            <w:hideMark/>
          </w:tcPr>
          <w:p w14:paraId="38EE28D0"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3" w:type="pct"/>
            <w:tcBorders>
              <w:top w:val="single" w:sz="4" w:space="0" w:color="auto"/>
              <w:left w:val="nil"/>
              <w:bottom w:val="nil"/>
              <w:right w:val="nil"/>
            </w:tcBorders>
            <w:shd w:val="clear" w:color="auto" w:fill="auto"/>
            <w:noWrap/>
            <w:vAlign w:val="center"/>
            <w:hideMark/>
          </w:tcPr>
          <w:p w14:paraId="23A078F3"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45" w:type="pct"/>
            <w:tcBorders>
              <w:top w:val="single" w:sz="4" w:space="0" w:color="auto"/>
              <w:left w:val="nil"/>
              <w:bottom w:val="nil"/>
              <w:right w:val="nil"/>
            </w:tcBorders>
            <w:shd w:val="clear" w:color="auto" w:fill="auto"/>
            <w:noWrap/>
            <w:vAlign w:val="center"/>
            <w:hideMark/>
          </w:tcPr>
          <w:p w14:paraId="5E4CBD65"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5" w:type="pct"/>
            <w:tcBorders>
              <w:top w:val="single" w:sz="4" w:space="0" w:color="auto"/>
              <w:left w:val="nil"/>
              <w:bottom w:val="nil"/>
              <w:right w:val="nil"/>
            </w:tcBorders>
            <w:shd w:val="clear" w:color="auto" w:fill="auto"/>
            <w:noWrap/>
            <w:vAlign w:val="center"/>
            <w:hideMark/>
          </w:tcPr>
          <w:p w14:paraId="410AB198"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5" w:type="pct"/>
            <w:tcBorders>
              <w:top w:val="single" w:sz="4" w:space="0" w:color="auto"/>
              <w:left w:val="nil"/>
              <w:bottom w:val="nil"/>
              <w:right w:val="nil"/>
            </w:tcBorders>
            <w:shd w:val="clear" w:color="auto" w:fill="auto"/>
            <w:noWrap/>
            <w:vAlign w:val="center"/>
            <w:hideMark/>
          </w:tcPr>
          <w:p w14:paraId="524BEF41"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5" w:type="pct"/>
            <w:tcBorders>
              <w:top w:val="single" w:sz="4" w:space="0" w:color="auto"/>
              <w:left w:val="nil"/>
              <w:bottom w:val="nil"/>
              <w:right w:val="nil"/>
            </w:tcBorders>
            <w:shd w:val="clear" w:color="auto" w:fill="auto"/>
            <w:noWrap/>
            <w:vAlign w:val="center"/>
            <w:hideMark/>
          </w:tcPr>
          <w:p w14:paraId="4626850D"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69" w:type="pct"/>
            <w:tcBorders>
              <w:top w:val="single" w:sz="4" w:space="0" w:color="auto"/>
              <w:left w:val="nil"/>
              <w:bottom w:val="nil"/>
              <w:right w:val="nil"/>
            </w:tcBorders>
            <w:shd w:val="clear" w:color="auto" w:fill="auto"/>
            <w:noWrap/>
            <w:vAlign w:val="center"/>
            <w:hideMark/>
          </w:tcPr>
          <w:p w14:paraId="4ECB27E7"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1" w:type="pct"/>
            <w:tcBorders>
              <w:top w:val="single" w:sz="4" w:space="0" w:color="auto"/>
              <w:left w:val="nil"/>
              <w:bottom w:val="nil"/>
              <w:right w:val="nil"/>
            </w:tcBorders>
            <w:shd w:val="clear" w:color="auto" w:fill="auto"/>
            <w:noWrap/>
            <w:vAlign w:val="center"/>
            <w:hideMark/>
          </w:tcPr>
          <w:p w14:paraId="62C69D23"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414" w:type="pct"/>
            <w:tcBorders>
              <w:top w:val="single" w:sz="4" w:space="0" w:color="auto"/>
              <w:left w:val="nil"/>
              <w:bottom w:val="nil"/>
              <w:right w:val="nil"/>
            </w:tcBorders>
            <w:shd w:val="clear" w:color="auto" w:fill="auto"/>
            <w:noWrap/>
            <w:vAlign w:val="center"/>
            <w:hideMark/>
          </w:tcPr>
          <w:p w14:paraId="788727D8"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81" w:type="pct"/>
            <w:tcBorders>
              <w:top w:val="single" w:sz="4" w:space="0" w:color="auto"/>
              <w:left w:val="nil"/>
              <w:bottom w:val="nil"/>
              <w:right w:val="nil"/>
            </w:tcBorders>
            <w:shd w:val="clear" w:color="auto" w:fill="auto"/>
            <w:noWrap/>
            <w:vAlign w:val="center"/>
            <w:hideMark/>
          </w:tcPr>
          <w:p w14:paraId="74108B64"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5" w:type="pct"/>
            <w:tcBorders>
              <w:top w:val="single" w:sz="4" w:space="0" w:color="auto"/>
              <w:left w:val="nil"/>
              <w:bottom w:val="nil"/>
              <w:right w:val="nil"/>
            </w:tcBorders>
            <w:shd w:val="clear" w:color="auto" w:fill="auto"/>
            <w:noWrap/>
            <w:vAlign w:val="center"/>
            <w:hideMark/>
          </w:tcPr>
          <w:p w14:paraId="39C07A55"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86" w:type="pct"/>
            <w:tcBorders>
              <w:top w:val="single" w:sz="4" w:space="0" w:color="auto"/>
              <w:left w:val="nil"/>
              <w:bottom w:val="nil"/>
              <w:right w:val="single" w:sz="4" w:space="0" w:color="auto"/>
            </w:tcBorders>
            <w:shd w:val="clear" w:color="auto" w:fill="auto"/>
            <w:noWrap/>
            <w:vAlign w:val="center"/>
            <w:hideMark/>
          </w:tcPr>
          <w:p w14:paraId="2821E439"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r>
      <w:tr w:rsidR="00496388" w:rsidRPr="002831A5" w14:paraId="0E1D8EEA" w14:textId="77777777" w:rsidTr="00496388">
        <w:trPr>
          <w:trHeight w:val="227"/>
        </w:trPr>
        <w:tc>
          <w:tcPr>
            <w:tcW w:w="180" w:type="pct"/>
            <w:tcBorders>
              <w:top w:val="nil"/>
              <w:left w:val="single" w:sz="4" w:space="0" w:color="auto"/>
              <w:bottom w:val="nil"/>
              <w:right w:val="single" w:sz="4" w:space="0" w:color="auto"/>
            </w:tcBorders>
            <w:shd w:val="clear" w:color="auto" w:fill="auto"/>
            <w:noWrap/>
            <w:vAlign w:val="center"/>
            <w:hideMark/>
          </w:tcPr>
          <w:p w14:paraId="420B4BE7"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052" w:type="pct"/>
            <w:gridSpan w:val="6"/>
            <w:tcBorders>
              <w:top w:val="single" w:sz="4" w:space="0" w:color="auto"/>
              <w:left w:val="nil"/>
              <w:bottom w:val="nil"/>
              <w:right w:val="single" w:sz="4" w:space="0" w:color="000000"/>
            </w:tcBorders>
            <w:shd w:val="clear" w:color="auto" w:fill="auto"/>
            <w:noWrap/>
            <w:vAlign w:val="center"/>
            <w:hideMark/>
          </w:tcPr>
          <w:p w14:paraId="466BBB07" w14:textId="77777777" w:rsidR="00496388" w:rsidRPr="002831A5" w:rsidRDefault="00496388" w:rsidP="00496388">
            <w:pPr>
              <w:widowControl/>
              <w:suppressAutoHyphens w:val="0"/>
              <w:jc w:val="center"/>
              <w:rPr>
                <w:rFonts w:ascii="Arial" w:eastAsia="Times New Roman" w:hAnsi="Arial" w:cs="Arial"/>
                <w:b/>
                <w:bCs/>
                <w:color w:val="000000"/>
                <w:kern w:val="0"/>
                <w:sz w:val="16"/>
                <w:szCs w:val="16"/>
              </w:rPr>
            </w:pPr>
            <w:r w:rsidRPr="002831A5">
              <w:rPr>
                <w:rFonts w:ascii="Arial" w:eastAsia="Times New Roman" w:hAnsi="Arial" w:cs="Arial"/>
                <w:b/>
                <w:bCs/>
                <w:color w:val="000000"/>
                <w:kern w:val="0"/>
                <w:sz w:val="16"/>
                <w:szCs w:val="16"/>
              </w:rPr>
              <w:t>Autorizado</w:t>
            </w:r>
          </w:p>
        </w:tc>
        <w:tc>
          <w:tcPr>
            <w:tcW w:w="676" w:type="pct"/>
            <w:gridSpan w:val="3"/>
            <w:tcBorders>
              <w:top w:val="single" w:sz="4" w:space="0" w:color="auto"/>
              <w:left w:val="nil"/>
              <w:bottom w:val="nil"/>
              <w:right w:val="single" w:sz="4" w:space="0" w:color="auto"/>
            </w:tcBorders>
            <w:shd w:val="clear" w:color="auto" w:fill="auto"/>
            <w:noWrap/>
            <w:vAlign w:val="center"/>
            <w:hideMark/>
          </w:tcPr>
          <w:p w14:paraId="2DF2DAC7" w14:textId="77777777" w:rsidR="00496388" w:rsidRPr="002831A5" w:rsidRDefault="00496388" w:rsidP="00496388">
            <w:pPr>
              <w:widowControl/>
              <w:suppressAutoHyphens w:val="0"/>
              <w:jc w:val="center"/>
              <w:rPr>
                <w:rFonts w:ascii="Arial" w:eastAsia="Times New Roman" w:hAnsi="Arial" w:cs="Arial"/>
                <w:b/>
                <w:bCs/>
                <w:color w:val="000000"/>
                <w:kern w:val="0"/>
                <w:sz w:val="16"/>
                <w:szCs w:val="16"/>
              </w:rPr>
            </w:pPr>
            <w:r w:rsidRPr="002831A5">
              <w:rPr>
                <w:rFonts w:ascii="Arial" w:eastAsia="Times New Roman" w:hAnsi="Arial" w:cs="Arial"/>
                <w:b/>
                <w:bCs/>
                <w:color w:val="000000"/>
                <w:kern w:val="0"/>
                <w:sz w:val="16"/>
                <w:szCs w:val="16"/>
              </w:rPr>
              <w:t>Sí</w:t>
            </w:r>
          </w:p>
        </w:tc>
        <w:tc>
          <w:tcPr>
            <w:tcW w:w="444" w:type="pct"/>
            <w:gridSpan w:val="2"/>
            <w:tcBorders>
              <w:top w:val="single" w:sz="4" w:space="0" w:color="auto"/>
              <w:left w:val="nil"/>
              <w:bottom w:val="nil"/>
              <w:right w:val="single" w:sz="4" w:space="0" w:color="000000"/>
            </w:tcBorders>
            <w:shd w:val="clear" w:color="auto" w:fill="auto"/>
            <w:noWrap/>
            <w:vAlign w:val="center"/>
            <w:hideMark/>
          </w:tcPr>
          <w:p w14:paraId="58BFD8F6"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501" w:type="pct"/>
            <w:gridSpan w:val="3"/>
            <w:tcBorders>
              <w:top w:val="single" w:sz="4" w:space="0" w:color="auto"/>
              <w:left w:val="nil"/>
              <w:bottom w:val="nil"/>
              <w:right w:val="single" w:sz="4" w:space="0" w:color="auto"/>
            </w:tcBorders>
            <w:shd w:val="clear" w:color="auto" w:fill="auto"/>
            <w:noWrap/>
            <w:vAlign w:val="center"/>
            <w:hideMark/>
          </w:tcPr>
          <w:p w14:paraId="52F338F2" w14:textId="77777777" w:rsidR="00496388" w:rsidRPr="002831A5" w:rsidRDefault="00496388" w:rsidP="00496388">
            <w:pPr>
              <w:widowControl/>
              <w:suppressAutoHyphens w:val="0"/>
              <w:jc w:val="center"/>
              <w:rPr>
                <w:rFonts w:ascii="Arial" w:eastAsia="Times New Roman" w:hAnsi="Arial" w:cs="Arial"/>
                <w:b/>
                <w:bCs/>
                <w:color w:val="000000"/>
                <w:kern w:val="0"/>
                <w:sz w:val="16"/>
                <w:szCs w:val="16"/>
              </w:rPr>
            </w:pPr>
            <w:r w:rsidRPr="002831A5">
              <w:rPr>
                <w:rFonts w:ascii="Arial" w:eastAsia="Times New Roman" w:hAnsi="Arial" w:cs="Arial"/>
                <w:b/>
                <w:bCs/>
                <w:color w:val="000000"/>
                <w:kern w:val="0"/>
                <w:sz w:val="16"/>
                <w:szCs w:val="16"/>
              </w:rPr>
              <w:t>No</w:t>
            </w:r>
          </w:p>
        </w:tc>
        <w:tc>
          <w:tcPr>
            <w:tcW w:w="360" w:type="pct"/>
            <w:gridSpan w:val="2"/>
            <w:tcBorders>
              <w:top w:val="single" w:sz="4" w:space="0" w:color="auto"/>
              <w:left w:val="nil"/>
              <w:bottom w:val="nil"/>
              <w:right w:val="single" w:sz="4" w:space="0" w:color="000000"/>
            </w:tcBorders>
            <w:shd w:val="clear" w:color="auto" w:fill="auto"/>
            <w:noWrap/>
            <w:vAlign w:val="center"/>
            <w:hideMark/>
          </w:tcPr>
          <w:p w14:paraId="57DC851D"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204" w:type="pct"/>
            <w:gridSpan w:val="5"/>
            <w:tcBorders>
              <w:top w:val="single" w:sz="4" w:space="0" w:color="auto"/>
              <w:left w:val="nil"/>
              <w:bottom w:val="nil"/>
              <w:right w:val="single" w:sz="4" w:space="0" w:color="auto"/>
            </w:tcBorders>
            <w:shd w:val="clear" w:color="auto" w:fill="auto"/>
            <w:noWrap/>
            <w:vAlign w:val="center"/>
            <w:hideMark/>
          </w:tcPr>
          <w:p w14:paraId="41EB8446" w14:textId="77777777" w:rsidR="00496388" w:rsidRPr="002831A5" w:rsidRDefault="00496388" w:rsidP="00496388">
            <w:pPr>
              <w:widowControl/>
              <w:suppressAutoHyphens w:val="0"/>
              <w:jc w:val="center"/>
              <w:rPr>
                <w:rFonts w:ascii="Arial" w:eastAsia="Times New Roman" w:hAnsi="Arial" w:cs="Arial"/>
                <w:b/>
                <w:bCs/>
                <w:color w:val="000000"/>
                <w:kern w:val="0"/>
                <w:sz w:val="16"/>
                <w:szCs w:val="16"/>
              </w:rPr>
            </w:pPr>
            <w:r w:rsidRPr="002831A5">
              <w:rPr>
                <w:rFonts w:ascii="Arial" w:eastAsia="Times New Roman" w:hAnsi="Arial" w:cs="Arial"/>
                <w:b/>
                <w:bCs/>
                <w:color w:val="000000"/>
                <w:kern w:val="0"/>
                <w:sz w:val="16"/>
                <w:szCs w:val="16"/>
              </w:rPr>
              <w:t>Aplazar</w:t>
            </w:r>
          </w:p>
        </w:tc>
        <w:tc>
          <w:tcPr>
            <w:tcW w:w="296" w:type="pct"/>
            <w:gridSpan w:val="2"/>
            <w:tcBorders>
              <w:top w:val="single" w:sz="4" w:space="0" w:color="auto"/>
              <w:left w:val="nil"/>
              <w:bottom w:val="nil"/>
              <w:right w:val="single" w:sz="4" w:space="0" w:color="000000"/>
            </w:tcBorders>
            <w:shd w:val="clear" w:color="auto" w:fill="auto"/>
            <w:noWrap/>
            <w:vAlign w:val="center"/>
            <w:hideMark/>
          </w:tcPr>
          <w:p w14:paraId="033E4A00"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86" w:type="pct"/>
            <w:tcBorders>
              <w:top w:val="nil"/>
              <w:left w:val="nil"/>
              <w:bottom w:val="nil"/>
              <w:right w:val="single" w:sz="4" w:space="0" w:color="auto"/>
            </w:tcBorders>
            <w:shd w:val="clear" w:color="auto" w:fill="auto"/>
            <w:noWrap/>
            <w:vAlign w:val="center"/>
            <w:hideMark/>
          </w:tcPr>
          <w:p w14:paraId="07A989F1"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r>
      <w:tr w:rsidR="00496388" w:rsidRPr="002831A5" w14:paraId="2EB78D71" w14:textId="77777777" w:rsidTr="00496388">
        <w:trPr>
          <w:trHeight w:val="227"/>
        </w:trPr>
        <w:tc>
          <w:tcPr>
            <w:tcW w:w="180" w:type="pct"/>
            <w:tcBorders>
              <w:top w:val="nil"/>
              <w:left w:val="single" w:sz="4" w:space="0" w:color="auto"/>
              <w:bottom w:val="single" w:sz="4" w:space="0" w:color="auto"/>
              <w:right w:val="nil"/>
            </w:tcBorders>
            <w:shd w:val="clear" w:color="auto" w:fill="auto"/>
            <w:noWrap/>
            <w:vAlign w:val="center"/>
            <w:hideMark/>
          </w:tcPr>
          <w:p w14:paraId="1F005F7F"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0" w:type="pct"/>
            <w:tcBorders>
              <w:top w:val="single" w:sz="4" w:space="0" w:color="auto"/>
              <w:left w:val="nil"/>
              <w:bottom w:val="single" w:sz="4" w:space="0" w:color="auto"/>
              <w:right w:val="nil"/>
            </w:tcBorders>
            <w:shd w:val="clear" w:color="auto" w:fill="auto"/>
            <w:noWrap/>
            <w:vAlign w:val="center"/>
            <w:hideMark/>
          </w:tcPr>
          <w:p w14:paraId="6C5C5414" w14:textId="77777777" w:rsidR="00496388" w:rsidRPr="002831A5" w:rsidRDefault="00496388" w:rsidP="00496388">
            <w:pPr>
              <w:widowControl/>
              <w:suppressAutoHyphens w:val="0"/>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85" w:type="pct"/>
            <w:tcBorders>
              <w:top w:val="single" w:sz="4" w:space="0" w:color="auto"/>
              <w:left w:val="nil"/>
              <w:bottom w:val="single" w:sz="4" w:space="0" w:color="auto"/>
              <w:right w:val="nil"/>
            </w:tcBorders>
            <w:shd w:val="clear" w:color="auto" w:fill="auto"/>
            <w:noWrap/>
            <w:vAlign w:val="center"/>
            <w:hideMark/>
          </w:tcPr>
          <w:p w14:paraId="2D1269A8" w14:textId="77777777" w:rsidR="00496388" w:rsidRPr="002831A5" w:rsidRDefault="00496388" w:rsidP="00496388">
            <w:pPr>
              <w:widowControl/>
              <w:suppressAutoHyphens w:val="0"/>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85" w:type="pct"/>
            <w:tcBorders>
              <w:top w:val="single" w:sz="4" w:space="0" w:color="auto"/>
              <w:left w:val="nil"/>
              <w:bottom w:val="single" w:sz="4" w:space="0" w:color="auto"/>
              <w:right w:val="nil"/>
            </w:tcBorders>
            <w:shd w:val="clear" w:color="auto" w:fill="auto"/>
            <w:noWrap/>
            <w:vAlign w:val="center"/>
            <w:hideMark/>
          </w:tcPr>
          <w:p w14:paraId="366C20EF"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00" w:type="pct"/>
            <w:tcBorders>
              <w:top w:val="single" w:sz="4" w:space="0" w:color="auto"/>
              <w:left w:val="nil"/>
              <w:bottom w:val="single" w:sz="4" w:space="0" w:color="auto"/>
              <w:right w:val="nil"/>
            </w:tcBorders>
            <w:shd w:val="clear" w:color="auto" w:fill="auto"/>
            <w:noWrap/>
            <w:vAlign w:val="center"/>
            <w:hideMark/>
          </w:tcPr>
          <w:p w14:paraId="6D382E90"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98" w:type="pct"/>
            <w:tcBorders>
              <w:top w:val="single" w:sz="4" w:space="0" w:color="auto"/>
              <w:left w:val="nil"/>
              <w:bottom w:val="single" w:sz="4" w:space="0" w:color="auto"/>
              <w:right w:val="nil"/>
            </w:tcBorders>
            <w:shd w:val="clear" w:color="auto" w:fill="auto"/>
            <w:noWrap/>
            <w:vAlign w:val="center"/>
            <w:hideMark/>
          </w:tcPr>
          <w:p w14:paraId="1F5F3DEE"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94" w:type="pct"/>
            <w:tcBorders>
              <w:top w:val="single" w:sz="4" w:space="0" w:color="auto"/>
              <w:left w:val="nil"/>
              <w:bottom w:val="single" w:sz="4" w:space="0" w:color="auto"/>
              <w:right w:val="nil"/>
            </w:tcBorders>
            <w:shd w:val="clear" w:color="auto" w:fill="auto"/>
            <w:noWrap/>
            <w:vAlign w:val="center"/>
            <w:hideMark/>
          </w:tcPr>
          <w:p w14:paraId="23D7916E"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88" w:type="pct"/>
            <w:tcBorders>
              <w:top w:val="single" w:sz="4" w:space="0" w:color="auto"/>
              <w:left w:val="nil"/>
              <w:bottom w:val="single" w:sz="4" w:space="0" w:color="auto"/>
              <w:right w:val="nil"/>
            </w:tcBorders>
            <w:shd w:val="clear" w:color="auto" w:fill="auto"/>
            <w:noWrap/>
            <w:vAlign w:val="center"/>
            <w:hideMark/>
          </w:tcPr>
          <w:p w14:paraId="1FF2E4C2"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01" w:type="pct"/>
            <w:tcBorders>
              <w:top w:val="single" w:sz="4" w:space="0" w:color="auto"/>
              <w:left w:val="nil"/>
              <w:bottom w:val="single" w:sz="4" w:space="0" w:color="auto"/>
              <w:right w:val="nil"/>
            </w:tcBorders>
            <w:shd w:val="clear" w:color="auto" w:fill="auto"/>
            <w:noWrap/>
            <w:vAlign w:val="center"/>
            <w:hideMark/>
          </w:tcPr>
          <w:p w14:paraId="443E9801"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87" w:type="pct"/>
            <w:tcBorders>
              <w:top w:val="single" w:sz="4" w:space="0" w:color="auto"/>
              <w:left w:val="nil"/>
              <w:bottom w:val="single" w:sz="4" w:space="0" w:color="auto"/>
              <w:right w:val="nil"/>
            </w:tcBorders>
            <w:shd w:val="clear" w:color="auto" w:fill="auto"/>
            <w:noWrap/>
            <w:vAlign w:val="center"/>
            <w:hideMark/>
          </w:tcPr>
          <w:p w14:paraId="305A3AAD"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32" w:type="pct"/>
            <w:tcBorders>
              <w:top w:val="single" w:sz="4" w:space="0" w:color="auto"/>
              <w:left w:val="nil"/>
              <w:bottom w:val="single" w:sz="4" w:space="0" w:color="auto"/>
              <w:right w:val="nil"/>
            </w:tcBorders>
            <w:shd w:val="clear" w:color="auto" w:fill="auto"/>
            <w:noWrap/>
            <w:vAlign w:val="center"/>
            <w:hideMark/>
          </w:tcPr>
          <w:p w14:paraId="1089D04C"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2" w:type="pct"/>
            <w:tcBorders>
              <w:top w:val="single" w:sz="4" w:space="0" w:color="auto"/>
              <w:left w:val="nil"/>
              <w:bottom w:val="single" w:sz="4" w:space="0" w:color="auto"/>
              <w:right w:val="nil"/>
            </w:tcBorders>
            <w:shd w:val="clear" w:color="auto" w:fill="auto"/>
            <w:noWrap/>
            <w:vAlign w:val="center"/>
            <w:hideMark/>
          </w:tcPr>
          <w:p w14:paraId="1208B819"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42" w:type="pct"/>
            <w:tcBorders>
              <w:top w:val="single" w:sz="4" w:space="0" w:color="auto"/>
              <w:left w:val="nil"/>
              <w:bottom w:val="single" w:sz="4" w:space="0" w:color="auto"/>
              <w:right w:val="nil"/>
            </w:tcBorders>
            <w:shd w:val="clear" w:color="auto" w:fill="auto"/>
            <w:noWrap/>
            <w:vAlign w:val="center"/>
            <w:hideMark/>
          </w:tcPr>
          <w:p w14:paraId="738B4B4E"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66" w:type="pct"/>
            <w:tcBorders>
              <w:top w:val="single" w:sz="4" w:space="0" w:color="auto"/>
              <w:left w:val="nil"/>
              <w:bottom w:val="single" w:sz="4" w:space="0" w:color="auto"/>
              <w:right w:val="nil"/>
            </w:tcBorders>
            <w:shd w:val="clear" w:color="auto" w:fill="auto"/>
            <w:noWrap/>
            <w:vAlign w:val="center"/>
            <w:hideMark/>
          </w:tcPr>
          <w:p w14:paraId="41D4E054"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3" w:type="pct"/>
            <w:tcBorders>
              <w:top w:val="single" w:sz="4" w:space="0" w:color="auto"/>
              <w:left w:val="nil"/>
              <w:bottom w:val="single" w:sz="4" w:space="0" w:color="auto"/>
              <w:right w:val="nil"/>
            </w:tcBorders>
            <w:shd w:val="clear" w:color="auto" w:fill="auto"/>
            <w:noWrap/>
            <w:vAlign w:val="center"/>
            <w:hideMark/>
          </w:tcPr>
          <w:p w14:paraId="1EAECD0F"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45" w:type="pct"/>
            <w:tcBorders>
              <w:top w:val="single" w:sz="4" w:space="0" w:color="auto"/>
              <w:left w:val="nil"/>
              <w:bottom w:val="single" w:sz="4" w:space="0" w:color="auto"/>
              <w:right w:val="nil"/>
            </w:tcBorders>
            <w:shd w:val="clear" w:color="auto" w:fill="auto"/>
            <w:noWrap/>
            <w:vAlign w:val="center"/>
            <w:hideMark/>
          </w:tcPr>
          <w:p w14:paraId="32FD8A6C"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5" w:type="pct"/>
            <w:tcBorders>
              <w:top w:val="single" w:sz="4" w:space="0" w:color="auto"/>
              <w:left w:val="nil"/>
              <w:bottom w:val="single" w:sz="4" w:space="0" w:color="auto"/>
              <w:right w:val="nil"/>
            </w:tcBorders>
            <w:shd w:val="clear" w:color="auto" w:fill="auto"/>
            <w:noWrap/>
            <w:vAlign w:val="center"/>
            <w:hideMark/>
          </w:tcPr>
          <w:p w14:paraId="43B42022"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5" w:type="pct"/>
            <w:tcBorders>
              <w:top w:val="single" w:sz="4" w:space="0" w:color="auto"/>
              <w:left w:val="nil"/>
              <w:bottom w:val="single" w:sz="4" w:space="0" w:color="auto"/>
              <w:right w:val="nil"/>
            </w:tcBorders>
            <w:shd w:val="clear" w:color="auto" w:fill="auto"/>
            <w:noWrap/>
            <w:vAlign w:val="center"/>
            <w:hideMark/>
          </w:tcPr>
          <w:p w14:paraId="70419C74"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5" w:type="pct"/>
            <w:tcBorders>
              <w:top w:val="single" w:sz="4" w:space="0" w:color="auto"/>
              <w:left w:val="nil"/>
              <w:bottom w:val="single" w:sz="4" w:space="0" w:color="auto"/>
              <w:right w:val="nil"/>
            </w:tcBorders>
            <w:shd w:val="clear" w:color="auto" w:fill="auto"/>
            <w:noWrap/>
            <w:vAlign w:val="center"/>
            <w:hideMark/>
          </w:tcPr>
          <w:p w14:paraId="201C01C2"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69" w:type="pct"/>
            <w:tcBorders>
              <w:top w:val="single" w:sz="4" w:space="0" w:color="auto"/>
              <w:left w:val="nil"/>
              <w:bottom w:val="single" w:sz="4" w:space="0" w:color="auto"/>
              <w:right w:val="nil"/>
            </w:tcBorders>
            <w:shd w:val="clear" w:color="auto" w:fill="auto"/>
            <w:noWrap/>
            <w:vAlign w:val="center"/>
            <w:hideMark/>
          </w:tcPr>
          <w:p w14:paraId="6D7C2D71"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191" w:type="pct"/>
            <w:tcBorders>
              <w:top w:val="single" w:sz="4" w:space="0" w:color="auto"/>
              <w:left w:val="nil"/>
              <w:bottom w:val="single" w:sz="4" w:space="0" w:color="auto"/>
              <w:right w:val="nil"/>
            </w:tcBorders>
            <w:shd w:val="clear" w:color="auto" w:fill="auto"/>
            <w:noWrap/>
            <w:vAlign w:val="center"/>
            <w:hideMark/>
          </w:tcPr>
          <w:p w14:paraId="4FE82A35"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414" w:type="pct"/>
            <w:tcBorders>
              <w:top w:val="single" w:sz="4" w:space="0" w:color="auto"/>
              <w:left w:val="nil"/>
              <w:bottom w:val="single" w:sz="4" w:space="0" w:color="auto"/>
              <w:right w:val="nil"/>
            </w:tcBorders>
            <w:shd w:val="clear" w:color="auto" w:fill="auto"/>
            <w:noWrap/>
            <w:vAlign w:val="center"/>
            <w:hideMark/>
          </w:tcPr>
          <w:p w14:paraId="18A80B4C"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81" w:type="pct"/>
            <w:tcBorders>
              <w:top w:val="single" w:sz="4" w:space="0" w:color="auto"/>
              <w:left w:val="nil"/>
              <w:bottom w:val="single" w:sz="4" w:space="0" w:color="auto"/>
              <w:right w:val="nil"/>
            </w:tcBorders>
            <w:shd w:val="clear" w:color="auto" w:fill="auto"/>
            <w:noWrap/>
            <w:vAlign w:val="center"/>
            <w:hideMark/>
          </w:tcPr>
          <w:p w14:paraId="01C62680"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15" w:type="pct"/>
            <w:tcBorders>
              <w:top w:val="single" w:sz="4" w:space="0" w:color="auto"/>
              <w:left w:val="nil"/>
              <w:bottom w:val="single" w:sz="4" w:space="0" w:color="auto"/>
              <w:right w:val="nil"/>
            </w:tcBorders>
            <w:shd w:val="clear" w:color="auto" w:fill="auto"/>
            <w:noWrap/>
            <w:vAlign w:val="center"/>
            <w:hideMark/>
          </w:tcPr>
          <w:p w14:paraId="29BF9F58"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c>
          <w:tcPr>
            <w:tcW w:w="286" w:type="pct"/>
            <w:tcBorders>
              <w:top w:val="nil"/>
              <w:left w:val="nil"/>
              <w:bottom w:val="single" w:sz="4" w:space="0" w:color="auto"/>
              <w:right w:val="single" w:sz="4" w:space="0" w:color="auto"/>
            </w:tcBorders>
            <w:shd w:val="clear" w:color="auto" w:fill="auto"/>
            <w:noWrap/>
            <w:vAlign w:val="center"/>
            <w:hideMark/>
          </w:tcPr>
          <w:p w14:paraId="3750B835" w14:textId="77777777" w:rsidR="00496388" w:rsidRPr="002831A5"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t> </w:t>
            </w:r>
          </w:p>
        </w:tc>
      </w:tr>
      <w:tr w:rsidR="00496388" w:rsidRPr="002831A5" w14:paraId="40D6C851" w14:textId="77777777" w:rsidTr="00034BFB">
        <w:trPr>
          <w:trHeight w:val="283"/>
        </w:trPr>
        <w:tc>
          <w:tcPr>
            <w:tcW w:w="5000" w:type="pct"/>
            <w:gridSpan w:val="25"/>
            <w:tcBorders>
              <w:top w:val="single" w:sz="4" w:space="0" w:color="auto"/>
              <w:left w:val="single" w:sz="4" w:space="0" w:color="auto"/>
              <w:right w:val="single" w:sz="4" w:space="0" w:color="auto"/>
            </w:tcBorders>
            <w:shd w:val="clear" w:color="auto" w:fill="auto"/>
            <w:vAlign w:val="center"/>
            <w:hideMark/>
          </w:tcPr>
          <w:p w14:paraId="11AB5096" w14:textId="77777777" w:rsidR="00496388" w:rsidRPr="00E50208" w:rsidRDefault="00496388" w:rsidP="00496388">
            <w:pPr>
              <w:widowControl/>
              <w:suppressAutoHyphens w:val="0"/>
              <w:jc w:val="center"/>
              <w:rPr>
                <w:rFonts w:ascii="Arial" w:eastAsia="Times New Roman" w:hAnsi="Arial" w:cs="Arial"/>
                <w:color w:val="000000"/>
                <w:kern w:val="0"/>
                <w:sz w:val="4"/>
                <w:szCs w:val="16"/>
              </w:rPr>
            </w:pPr>
            <w:r w:rsidRPr="002831A5">
              <w:rPr>
                <w:rFonts w:ascii="Arial" w:eastAsia="Times New Roman" w:hAnsi="Arial" w:cs="Arial"/>
                <w:color w:val="000000"/>
                <w:kern w:val="0"/>
                <w:sz w:val="16"/>
                <w:szCs w:val="16"/>
              </w:rPr>
              <w:br/>
            </w:r>
          </w:p>
          <w:p w14:paraId="3C891E9D" w14:textId="77777777" w:rsidR="00496388" w:rsidRDefault="00496388" w:rsidP="00496388">
            <w:pPr>
              <w:widowControl/>
              <w:suppressAutoHyphens w:val="0"/>
              <w:jc w:val="center"/>
              <w:rPr>
                <w:rFonts w:ascii="Arial" w:eastAsia="Times New Roman" w:hAnsi="Arial" w:cs="Arial"/>
                <w:color w:val="000000"/>
                <w:kern w:val="0"/>
                <w:sz w:val="16"/>
                <w:szCs w:val="16"/>
              </w:rPr>
            </w:pPr>
          </w:p>
          <w:p w14:paraId="0A524A83" w14:textId="743F5412" w:rsidR="00496388" w:rsidRDefault="00496388" w:rsidP="00496388">
            <w:pPr>
              <w:widowControl/>
              <w:suppressAutoHyphens w:val="0"/>
              <w:jc w:val="center"/>
              <w:rPr>
                <w:rFonts w:ascii="Arial" w:eastAsia="Times New Roman" w:hAnsi="Arial" w:cs="Arial"/>
                <w:color w:val="000000"/>
                <w:kern w:val="0"/>
                <w:sz w:val="16"/>
                <w:szCs w:val="16"/>
              </w:rPr>
            </w:pPr>
            <w:r w:rsidRPr="002831A5">
              <w:rPr>
                <w:rFonts w:ascii="Arial" w:eastAsia="Times New Roman" w:hAnsi="Arial" w:cs="Arial"/>
                <w:color w:val="000000"/>
                <w:kern w:val="0"/>
                <w:sz w:val="16"/>
                <w:szCs w:val="16"/>
              </w:rPr>
              <w:br/>
              <w:t>___________________________________________</w:t>
            </w:r>
            <w:r w:rsidRPr="002831A5">
              <w:rPr>
                <w:rFonts w:ascii="Arial" w:eastAsia="Times New Roman" w:hAnsi="Arial" w:cs="Arial"/>
                <w:color w:val="000000"/>
                <w:kern w:val="0"/>
                <w:sz w:val="16"/>
                <w:szCs w:val="16"/>
              </w:rPr>
              <w:br/>
              <w:t>Comandante del Ejército Nacional</w:t>
            </w:r>
          </w:p>
          <w:p w14:paraId="54A74D77" w14:textId="77777777" w:rsidR="00496388" w:rsidRDefault="00496388" w:rsidP="00496388">
            <w:pPr>
              <w:widowControl/>
              <w:suppressAutoHyphens w:val="0"/>
              <w:jc w:val="center"/>
              <w:rPr>
                <w:rFonts w:ascii="Arial" w:eastAsia="Times New Roman" w:hAnsi="Arial" w:cs="Arial"/>
                <w:color w:val="000000"/>
                <w:kern w:val="0"/>
                <w:sz w:val="16"/>
                <w:szCs w:val="16"/>
              </w:rPr>
            </w:pPr>
          </w:p>
          <w:p w14:paraId="52B9E6C4" w14:textId="7649DA8D" w:rsidR="00496388" w:rsidRPr="002831A5" w:rsidRDefault="00496388" w:rsidP="00496388">
            <w:pPr>
              <w:widowControl/>
              <w:suppressAutoHyphens w:val="0"/>
              <w:jc w:val="center"/>
              <w:rPr>
                <w:rFonts w:ascii="Arial" w:eastAsia="Times New Roman" w:hAnsi="Arial" w:cs="Arial"/>
                <w:color w:val="000000"/>
                <w:kern w:val="0"/>
                <w:sz w:val="16"/>
                <w:szCs w:val="16"/>
              </w:rPr>
            </w:pPr>
          </w:p>
        </w:tc>
      </w:tr>
      <w:tr w:rsidR="00496388" w:rsidRPr="002831A5" w14:paraId="5A4BFBA7" w14:textId="77777777" w:rsidTr="00034BFB">
        <w:trPr>
          <w:trHeight w:val="283"/>
        </w:trPr>
        <w:tc>
          <w:tcPr>
            <w:tcW w:w="5000" w:type="pct"/>
            <w:gridSpan w:val="25"/>
            <w:tcBorders>
              <w:left w:val="single" w:sz="4" w:space="0" w:color="auto"/>
              <w:bottom w:val="single" w:sz="4" w:space="0" w:color="auto"/>
              <w:right w:val="single" w:sz="4" w:space="0" w:color="auto"/>
            </w:tcBorders>
            <w:shd w:val="clear" w:color="auto" w:fill="auto"/>
            <w:vAlign w:val="center"/>
            <w:hideMark/>
          </w:tcPr>
          <w:p w14:paraId="7F201689" w14:textId="77777777" w:rsidR="00496388" w:rsidRDefault="00496388" w:rsidP="00496388">
            <w:pPr>
              <w:widowControl/>
              <w:suppressAutoHyphens w:val="0"/>
              <w:rPr>
                <w:rFonts w:ascii="Arial" w:eastAsia="Times New Roman" w:hAnsi="Arial" w:cs="Arial"/>
                <w:color w:val="000000"/>
                <w:kern w:val="0"/>
                <w:sz w:val="14"/>
                <w:szCs w:val="14"/>
              </w:rPr>
            </w:pPr>
            <w:r w:rsidRPr="002831A5">
              <w:rPr>
                <w:rFonts w:ascii="Arial" w:eastAsia="Times New Roman" w:hAnsi="Arial" w:cs="Arial"/>
                <w:color w:val="000000"/>
                <w:kern w:val="0"/>
                <w:sz w:val="14"/>
                <w:szCs w:val="14"/>
              </w:rPr>
              <w:t>Elaboró:</w:t>
            </w:r>
            <w:r w:rsidRPr="002831A5">
              <w:rPr>
                <w:rFonts w:ascii="Arial" w:eastAsia="Times New Roman" w:hAnsi="Arial" w:cs="Arial"/>
                <w:color w:val="000000"/>
                <w:kern w:val="0"/>
                <w:sz w:val="14"/>
                <w:szCs w:val="14"/>
              </w:rPr>
              <w:br/>
            </w:r>
            <w:r w:rsidRPr="002831A5">
              <w:rPr>
                <w:rFonts w:ascii="Arial" w:eastAsia="Times New Roman" w:hAnsi="Arial" w:cs="Arial"/>
                <w:color w:val="000000"/>
                <w:kern w:val="0"/>
                <w:sz w:val="14"/>
                <w:szCs w:val="14"/>
              </w:rPr>
              <w:br/>
            </w:r>
            <w:proofErr w:type="spellStart"/>
            <w:r w:rsidRPr="002831A5">
              <w:rPr>
                <w:rFonts w:ascii="Arial" w:eastAsia="Times New Roman" w:hAnsi="Arial" w:cs="Arial"/>
                <w:color w:val="000000"/>
                <w:kern w:val="0"/>
                <w:sz w:val="14"/>
                <w:szCs w:val="14"/>
              </w:rPr>
              <w:t>Vo.Bo</w:t>
            </w:r>
            <w:proofErr w:type="spellEnd"/>
            <w:r w:rsidRPr="002831A5">
              <w:rPr>
                <w:rFonts w:ascii="Arial" w:eastAsia="Times New Roman" w:hAnsi="Arial" w:cs="Arial"/>
                <w:color w:val="000000"/>
                <w:kern w:val="0"/>
                <w:sz w:val="14"/>
                <w:szCs w:val="14"/>
              </w:rPr>
              <w:t>:</w:t>
            </w:r>
            <w:r w:rsidRPr="002831A5">
              <w:rPr>
                <w:rFonts w:ascii="Arial" w:eastAsia="Times New Roman" w:hAnsi="Arial" w:cs="Arial"/>
                <w:color w:val="000000"/>
                <w:kern w:val="0"/>
                <w:sz w:val="14"/>
                <w:szCs w:val="14"/>
              </w:rPr>
              <w:br/>
            </w:r>
            <w:r w:rsidRPr="002831A5">
              <w:rPr>
                <w:rFonts w:ascii="Arial" w:eastAsia="Times New Roman" w:hAnsi="Arial" w:cs="Arial"/>
                <w:color w:val="000000"/>
                <w:kern w:val="0"/>
                <w:sz w:val="14"/>
                <w:szCs w:val="14"/>
              </w:rPr>
              <w:br/>
              <w:t>Revisó:</w:t>
            </w:r>
          </w:p>
          <w:p w14:paraId="0ACFA079" w14:textId="5DAB558D" w:rsidR="00E50208" w:rsidRPr="002831A5" w:rsidRDefault="00E50208" w:rsidP="00496388">
            <w:pPr>
              <w:widowControl/>
              <w:suppressAutoHyphens w:val="0"/>
              <w:rPr>
                <w:rFonts w:ascii="Arial" w:eastAsia="Times New Roman" w:hAnsi="Arial" w:cs="Arial"/>
                <w:color w:val="000000"/>
                <w:kern w:val="0"/>
                <w:sz w:val="16"/>
                <w:szCs w:val="16"/>
              </w:rPr>
            </w:pPr>
            <w:r>
              <w:rPr>
                <w:rFonts w:ascii="Arial" w:eastAsia="Times New Roman" w:hAnsi="Arial" w:cs="Arial"/>
                <w:color w:val="000000"/>
                <w:kern w:val="0"/>
                <w:sz w:val="14"/>
                <w:szCs w:val="14"/>
              </w:rPr>
              <w:t xml:space="preserve"> </w:t>
            </w:r>
          </w:p>
        </w:tc>
      </w:tr>
      <w:tr w:rsidR="00496388" w:rsidRPr="002831A5" w14:paraId="5820CD23" w14:textId="77777777" w:rsidTr="00034BFB">
        <w:trPr>
          <w:trHeight w:val="283"/>
        </w:trPr>
        <w:tc>
          <w:tcPr>
            <w:tcW w:w="5000" w:type="pct"/>
            <w:gridSpan w:val="25"/>
            <w:tcBorders>
              <w:top w:val="single" w:sz="4" w:space="0" w:color="auto"/>
              <w:left w:val="single" w:sz="4" w:space="0" w:color="auto"/>
              <w:bottom w:val="single" w:sz="4" w:space="0" w:color="auto"/>
              <w:right w:val="single" w:sz="4" w:space="0" w:color="auto"/>
            </w:tcBorders>
            <w:shd w:val="clear" w:color="auto" w:fill="auto"/>
            <w:vAlign w:val="center"/>
          </w:tcPr>
          <w:p w14:paraId="1E63A005" w14:textId="77777777" w:rsidR="00496388" w:rsidRDefault="00496388" w:rsidP="00496388">
            <w:pPr>
              <w:widowControl/>
              <w:suppressAutoHyphens w:val="0"/>
              <w:rPr>
                <w:rFonts w:ascii="Arial" w:eastAsia="Times New Roman" w:hAnsi="Arial" w:cs="Arial"/>
                <w:color w:val="000000"/>
                <w:kern w:val="0"/>
                <w:sz w:val="16"/>
                <w:szCs w:val="16"/>
              </w:rPr>
            </w:pPr>
          </w:p>
          <w:p w14:paraId="53DC423E" w14:textId="7FCE9B31" w:rsidR="00496388" w:rsidRPr="005066DF" w:rsidRDefault="00291B78" w:rsidP="00496388">
            <w:pPr>
              <w:widowControl/>
              <w:suppressAutoHyphens w:val="0"/>
              <w:rPr>
                <w:rFonts w:ascii="Arial" w:eastAsia="Times New Roman" w:hAnsi="Arial" w:cs="Arial"/>
                <w:b/>
                <w:bCs/>
                <w:color w:val="000000"/>
                <w:kern w:val="0"/>
                <w:sz w:val="18"/>
                <w:szCs w:val="18"/>
              </w:rPr>
            </w:pPr>
            <w:r>
              <w:rPr>
                <w:rFonts w:ascii="Arial" w:eastAsia="Times New Roman" w:hAnsi="Arial" w:cs="Arial"/>
                <w:b/>
                <w:bCs/>
                <w:color w:val="000000"/>
                <w:kern w:val="0"/>
                <w:sz w:val="18"/>
                <w:szCs w:val="18"/>
              </w:rPr>
              <w:t>Ó</w:t>
            </w:r>
            <w:r w:rsidR="00496388" w:rsidRPr="005066DF">
              <w:rPr>
                <w:rFonts w:ascii="Arial" w:eastAsia="Times New Roman" w:hAnsi="Arial" w:cs="Arial"/>
                <w:b/>
                <w:bCs/>
                <w:color w:val="000000"/>
                <w:kern w:val="0"/>
                <w:sz w:val="18"/>
                <w:szCs w:val="18"/>
              </w:rPr>
              <w:t>RDENES DE CARÁCTER PERMANENTES PARA SU REALIZACIÓN:</w:t>
            </w:r>
          </w:p>
          <w:p w14:paraId="6E3BDD8D" w14:textId="00453002" w:rsidR="00496388" w:rsidRPr="005066DF" w:rsidRDefault="00496388" w:rsidP="00496388">
            <w:pPr>
              <w:widowControl/>
              <w:suppressAutoHyphens w:val="0"/>
              <w:rPr>
                <w:rFonts w:ascii="Arial" w:eastAsia="Times New Roman" w:hAnsi="Arial" w:cs="Arial"/>
                <w:color w:val="000000"/>
                <w:kern w:val="0"/>
                <w:sz w:val="18"/>
                <w:szCs w:val="18"/>
              </w:rPr>
            </w:pPr>
          </w:p>
          <w:p w14:paraId="794F754B" w14:textId="7853C3C4" w:rsidR="00496388" w:rsidRPr="005066DF" w:rsidRDefault="00496388" w:rsidP="00496388">
            <w:pPr>
              <w:widowControl/>
              <w:suppressAutoHyphens w:val="0"/>
              <w:rPr>
                <w:rFonts w:ascii="Arial" w:eastAsia="Times New Roman" w:hAnsi="Arial" w:cs="Arial"/>
                <w:color w:val="000000"/>
                <w:kern w:val="0"/>
                <w:sz w:val="18"/>
                <w:szCs w:val="18"/>
              </w:rPr>
            </w:pPr>
          </w:p>
          <w:p w14:paraId="408A38A7" w14:textId="77777777" w:rsidR="00496388" w:rsidRPr="005066DF" w:rsidRDefault="00496388" w:rsidP="00496388">
            <w:pPr>
              <w:widowControl/>
              <w:suppressAutoHyphens w:val="0"/>
              <w:rPr>
                <w:rFonts w:ascii="Arial" w:eastAsia="Times New Roman" w:hAnsi="Arial" w:cs="Arial"/>
                <w:color w:val="000000"/>
                <w:kern w:val="0"/>
                <w:sz w:val="18"/>
                <w:szCs w:val="18"/>
              </w:rPr>
            </w:pPr>
          </w:p>
          <w:p w14:paraId="42CB54E6" w14:textId="6C1D78E1" w:rsidR="0099502D" w:rsidRDefault="00496388" w:rsidP="0099502D">
            <w:pPr>
              <w:pStyle w:val="Prrafodelista"/>
              <w:numPr>
                <w:ilvl w:val="0"/>
                <w:numId w:val="13"/>
              </w:numPr>
              <w:spacing w:line="0" w:lineRule="atLeast"/>
              <w:ind w:left="319" w:right="346" w:hanging="319"/>
              <w:contextualSpacing/>
              <w:jc w:val="both"/>
              <w:rPr>
                <w:rFonts w:ascii="Arial" w:eastAsia="Arial" w:hAnsi="Arial"/>
                <w:sz w:val="18"/>
                <w:szCs w:val="18"/>
              </w:rPr>
            </w:pPr>
            <w:r w:rsidRPr="005066DF">
              <w:rPr>
                <w:rFonts w:ascii="Arial" w:eastAsia="Arial" w:hAnsi="Arial"/>
                <w:sz w:val="18"/>
                <w:szCs w:val="18"/>
              </w:rPr>
              <w:t>La premisa fundamental en la gestión del proceso de comunicación estratégica es la verdad, que debe seguirse con total apego, así como, los demás principios como son la calidad, continuidad, claridad, disciplina, ética, honestidad, innovadora, institucional, legalidad, oportunidad y objetividad, descritos en la estrategia de comunicaciones de la Fuerza.</w:t>
            </w:r>
          </w:p>
          <w:p w14:paraId="41B33591" w14:textId="77777777" w:rsidR="0099502D" w:rsidRDefault="0099502D" w:rsidP="0099502D">
            <w:pPr>
              <w:pStyle w:val="Prrafodelista"/>
              <w:spacing w:line="0" w:lineRule="atLeast"/>
              <w:ind w:left="319" w:right="346"/>
              <w:contextualSpacing/>
              <w:jc w:val="both"/>
              <w:rPr>
                <w:rFonts w:ascii="Arial" w:eastAsia="Arial" w:hAnsi="Arial"/>
                <w:sz w:val="18"/>
                <w:szCs w:val="18"/>
              </w:rPr>
            </w:pPr>
          </w:p>
          <w:p w14:paraId="3608C97C" w14:textId="0E0B5A18" w:rsidR="00496388" w:rsidRPr="0099502D" w:rsidRDefault="009A38B8" w:rsidP="0099502D">
            <w:pPr>
              <w:pStyle w:val="Prrafodelista"/>
              <w:numPr>
                <w:ilvl w:val="0"/>
                <w:numId w:val="13"/>
              </w:numPr>
              <w:spacing w:line="0" w:lineRule="atLeast"/>
              <w:ind w:left="319" w:right="346" w:hanging="319"/>
              <w:contextualSpacing/>
              <w:jc w:val="both"/>
              <w:rPr>
                <w:rFonts w:ascii="Arial" w:eastAsia="Arial" w:hAnsi="Arial"/>
                <w:sz w:val="18"/>
                <w:szCs w:val="18"/>
              </w:rPr>
            </w:pPr>
            <w:r>
              <w:rPr>
                <w:rFonts w:ascii="Arial" w:eastAsia="Arial" w:hAnsi="Arial"/>
                <w:sz w:val="18"/>
                <w:szCs w:val="18"/>
              </w:rPr>
              <w:t>Las actividades a realizar</w:t>
            </w:r>
            <w:r w:rsidR="00496388" w:rsidRPr="0099502D">
              <w:rPr>
                <w:rFonts w:ascii="Arial" w:eastAsia="Arial" w:hAnsi="Arial"/>
                <w:sz w:val="18"/>
                <w:szCs w:val="18"/>
              </w:rPr>
              <w:t xml:space="preserve"> no deben alterar el cumplimiento de l</w:t>
            </w:r>
            <w:r w:rsidR="0099502D" w:rsidRPr="0099502D">
              <w:rPr>
                <w:rFonts w:ascii="Arial" w:eastAsia="Arial" w:hAnsi="Arial"/>
                <w:sz w:val="18"/>
                <w:szCs w:val="18"/>
              </w:rPr>
              <w:t>a misión del Ejército Nacional y estarán supeditadas al concepto de la unidad, previo análisis por parte del comunicador militar, de la capacidad, los recursos de la unidad y los factores externos relacionados con situaciones de orden p</w:t>
            </w:r>
            <w:r w:rsidR="0099502D" w:rsidRPr="0099502D">
              <w:rPr>
                <w:rFonts w:ascii="Arial" w:eastAsia="Arial" w:hAnsi="Arial" w:hint="eastAsia"/>
                <w:sz w:val="18"/>
                <w:szCs w:val="18"/>
              </w:rPr>
              <w:t>ú</w:t>
            </w:r>
            <w:r w:rsidR="0099502D" w:rsidRPr="0099502D">
              <w:rPr>
                <w:rFonts w:ascii="Arial" w:eastAsia="Arial" w:hAnsi="Arial"/>
                <w:sz w:val="18"/>
                <w:szCs w:val="18"/>
              </w:rPr>
              <w:t>blico, para con ello, determinar la viabilidad de la ejecuci</w:t>
            </w:r>
            <w:r w:rsidR="0099502D" w:rsidRPr="0099502D">
              <w:rPr>
                <w:rFonts w:ascii="Arial" w:eastAsia="Arial" w:hAnsi="Arial" w:hint="eastAsia"/>
                <w:sz w:val="18"/>
                <w:szCs w:val="18"/>
              </w:rPr>
              <w:t>ó</w:t>
            </w:r>
            <w:r w:rsidR="0099502D" w:rsidRPr="0099502D">
              <w:rPr>
                <w:rFonts w:ascii="Arial" w:eastAsia="Arial" w:hAnsi="Arial"/>
                <w:sz w:val="18"/>
                <w:szCs w:val="18"/>
              </w:rPr>
              <w:t>n del trabajo period</w:t>
            </w:r>
            <w:r w:rsidR="0099502D" w:rsidRPr="0099502D">
              <w:rPr>
                <w:rFonts w:ascii="Arial" w:eastAsia="Arial" w:hAnsi="Arial" w:hint="eastAsia"/>
                <w:sz w:val="18"/>
                <w:szCs w:val="18"/>
              </w:rPr>
              <w:t>í</w:t>
            </w:r>
            <w:r w:rsidR="0099502D" w:rsidRPr="0099502D">
              <w:rPr>
                <w:rFonts w:ascii="Arial" w:eastAsia="Arial" w:hAnsi="Arial"/>
                <w:sz w:val="18"/>
                <w:szCs w:val="18"/>
              </w:rPr>
              <w:t>stico,</w:t>
            </w:r>
          </w:p>
          <w:p w14:paraId="7011D350" w14:textId="77777777" w:rsidR="00496388" w:rsidRPr="005066DF" w:rsidRDefault="00496388" w:rsidP="00496388">
            <w:pPr>
              <w:spacing w:line="0" w:lineRule="atLeast"/>
              <w:ind w:right="346"/>
              <w:contextualSpacing/>
              <w:jc w:val="both"/>
              <w:rPr>
                <w:rFonts w:ascii="Arial" w:eastAsia="Arial" w:hAnsi="Arial"/>
                <w:sz w:val="18"/>
                <w:szCs w:val="18"/>
              </w:rPr>
            </w:pPr>
          </w:p>
          <w:p w14:paraId="0A265AA4" w14:textId="26CAB443" w:rsidR="00496388" w:rsidRPr="005066DF" w:rsidRDefault="00496388" w:rsidP="00496388">
            <w:pPr>
              <w:pStyle w:val="Prrafodelista"/>
              <w:numPr>
                <w:ilvl w:val="0"/>
                <w:numId w:val="13"/>
              </w:numPr>
              <w:spacing w:line="0" w:lineRule="atLeast"/>
              <w:ind w:left="319" w:right="346" w:hanging="319"/>
              <w:contextualSpacing/>
              <w:jc w:val="both"/>
              <w:rPr>
                <w:rFonts w:ascii="Arial" w:eastAsia="Arial" w:hAnsi="Arial"/>
                <w:sz w:val="18"/>
                <w:szCs w:val="18"/>
              </w:rPr>
            </w:pPr>
            <w:r w:rsidRPr="005066DF">
              <w:rPr>
                <w:rFonts w:ascii="Arial" w:eastAsia="Arial" w:hAnsi="Arial"/>
                <w:sz w:val="18"/>
                <w:szCs w:val="18"/>
              </w:rPr>
              <w:t xml:space="preserve">La actividad debe ser coordinada y dirigida por el </w:t>
            </w:r>
            <w:r w:rsidRPr="005066DF">
              <w:rPr>
                <w:rFonts w:ascii="Arial" w:eastAsia="Arial" w:hAnsi="Arial" w:cs="Arial"/>
                <w:sz w:val="18"/>
                <w:szCs w:val="18"/>
              </w:rPr>
              <w:t xml:space="preserve">jefe de Prensa y la responsabilidad del trabajo periodístico del Comando de la Unidad, ello quiere decir que la unidad militar garantiza que el producto que sea emitido, será acorde a lo autorizado en el presente formato.    </w:t>
            </w:r>
          </w:p>
          <w:p w14:paraId="497242DC" w14:textId="77777777" w:rsidR="00496388" w:rsidRPr="005066DF" w:rsidRDefault="00496388" w:rsidP="00496388">
            <w:pPr>
              <w:spacing w:line="0" w:lineRule="atLeast"/>
              <w:ind w:right="346"/>
              <w:contextualSpacing/>
              <w:jc w:val="both"/>
              <w:rPr>
                <w:rFonts w:ascii="Arial" w:eastAsia="Arial" w:hAnsi="Arial"/>
                <w:sz w:val="18"/>
                <w:szCs w:val="18"/>
              </w:rPr>
            </w:pPr>
          </w:p>
          <w:p w14:paraId="7C6FE8B7" w14:textId="2DF3B579" w:rsidR="00496388" w:rsidRPr="005066DF" w:rsidRDefault="00496388" w:rsidP="00496388">
            <w:pPr>
              <w:pStyle w:val="Prrafodelista"/>
              <w:numPr>
                <w:ilvl w:val="0"/>
                <w:numId w:val="13"/>
              </w:numPr>
              <w:spacing w:line="0" w:lineRule="atLeast"/>
              <w:ind w:left="319" w:right="346" w:hanging="319"/>
              <w:contextualSpacing/>
              <w:jc w:val="both"/>
              <w:rPr>
                <w:rFonts w:ascii="Arial" w:eastAsia="Arial" w:hAnsi="Arial" w:cs="Arial"/>
                <w:sz w:val="18"/>
                <w:szCs w:val="18"/>
              </w:rPr>
            </w:pPr>
            <w:r w:rsidRPr="005066DF">
              <w:rPr>
                <w:rFonts w:ascii="Arial" w:eastAsia="Arial" w:hAnsi="Arial"/>
                <w:sz w:val="18"/>
                <w:szCs w:val="18"/>
              </w:rPr>
              <w:t>E</w:t>
            </w:r>
            <w:r w:rsidRPr="005066DF">
              <w:rPr>
                <w:rFonts w:ascii="Arial" w:eastAsia="Arial" w:hAnsi="Arial" w:cs="Arial"/>
                <w:sz w:val="18"/>
                <w:szCs w:val="18"/>
              </w:rPr>
              <w:t>l apoyo prestado no debe generar costos para la Fuerza.</w:t>
            </w:r>
          </w:p>
          <w:p w14:paraId="7985AA6F" w14:textId="77777777" w:rsidR="00496388" w:rsidRPr="005066DF" w:rsidRDefault="00496388" w:rsidP="00496388">
            <w:pPr>
              <w:spacing w:line="0" w:lineRule="atLeast"/>
              <w:ind w:right="346"/>
              <w:contextualSpacing/>
              <w:jc w:val="both"/>
              <w:rPr>
                <w:rFonts w:ascii="Arial" w:eastAsia="Arial" w:hAnsi="Arial" w:cs="Arial"/>
                <w:sz w:val="18"/>
                <w:szCs w:val="18"/>
              </w:rPr>
            </w:pPr>
          </w:p>
          <w:p w14:paraId="6C3FBBF3" w14:textId="43192BD6" w:rsidR="00496388" w:rsidRPr="005066DF" w:rsidRDefault="00496388" w:rsidP="00496388">
            <w:pPr>
              <w:pStyle w:val="Prrafodelista"/>
              <w:numPr>
                <w:ilvl w:val="0"/>
                <w:numId w:val="13"/>
              </w:numPr>
              <w:spacing w:line="0" w:lineRule="atLeast"/>
              <w:ind w:left="319" w:right="346" w:hanging="319"/>
              <w:contextualSpacing/>
              <w:jc w:val="both"/>
              <w:rPr>
                <w:rFonts w:ascii="Arial" w:eastAsia="Arial" w:hAnsi="Arial" w:cs="Arial"/>
                <w:sz w:val="18"/>
                <w:szCs w:val="18"/>
              </w:rPr>
            </w:pPr>
            <w:r w:rsidRPr="005066DF">
              <w:rPr>
                <w:rFonts w:ascii="Arial" w:eastAsia="Arial" w:hAnsi="Arial" w:cs="Arial"/>
                <w:sz w:val="18"/>
                <w:szCs w:val="18"/>
              </w:rPr>
              <w:t>Siempre deberá preservar la integridad de los hombres y mujeres de la Institución, y del grupo de periodistas, así mismo la conservación de las instalaciones, material y equipos.</w:t>
            </w:r>
          </w:p>
          <w:p w14:paraId="37B39A2B" w14:textId="77777777" w:rsidR="00496388" w:rsidRPr="005066DF" w:rsidRDefault="00496388" w:rsidP="00496388">
            <w:pPr>
              <w:spacing w:line="0" w:lineRule="atLeast"/>
              <w:ind w:right="346"/>
              <w:contextualSpacing/>
              <w:jc w:val="both"/>
              <w:rPr>
                <w:rFonts w:ascii="Arial" w:eastAsia="Arial" w:hAnsi="Arial" w:cs="Arial"/>
                <w:sz w:val="18"/>
                <w:szCs w:val="18"/>
              </w:rPr>
            </w:pPr>
          </w:p>
          <w:p w14:paraId="641A42B3" w14:textId="779BF7A7" w:rsidR="00496388" w:rsidRPr="005066DF" w:rsidRDefault="00496388" w:rsidP="00496388">
            <w:pPr>
              <w:pStyle w:val="Prrafodelista"/>
              <w:numPr>
                <w:ilvl w:val="0"/>
                <w:numId w:val="13"/>
              </w:numPr>
              <w:spacing w:line="0" w:lineRule="atLeast"/>
              <w:ind w:left="319" w:right="346" w:hanging="319"/>
              <w:contextualSpacing/>
              <w:jc w:val="both"/>
              <w:rPr>
                <w:rFonts w:ascii="Arial" w:eastAsia="Arial" w:hAnsi="Arial" w:cs="Arial"/>
                <w:sz w:val="18"/>
                <w:szCs w:val="18"/>
              </w:rPr>
            </w:pPr>
            <w:r w:rsidRPr="005066DF">
              <w:rPr>
                <w:rFonts w:ascii="Arial" w:eastAsia="Arial" w:hAnsi="Arial" w:cs="Arial"/>
                <w:sz w:val="18"/>
                <w:szCs w:val="18"/>
              </w:rPr>
              <w:t xml:space="preserve">La presentación personal, material y equipos a emplear debe ser de acuerdo al reglamento de uniformes, insignias y distinciones, así como las normas y/o doctrina que se encuentren vigentes. </w:t>
            </w:r>
          </w:p>
          <w:p w14:paraId="3578B1B0" w14:textId="77777777" w:rsidR="00496388" w:rsidRPr="005066DF" w:rsidRDefault="00496388" w:rsidP="00496388">
            <w:pPr>
              <w:spacing w:line="0" w:lineRule="atLeast"/>
              <w:ind w:right="346"/>
              <w:contextualSpacing/>
              <w:jc w:val="both"/>
              <w:rPr>
                <w:rFonts w:ascii="Arial" w:eastAsia="Arial" w:hAnsi="Arial" w:cs="Arial"/>
                <w:sz w:val="18"/>
                <w:szCs w:val="18"/>
              </w:rPr>
            </w:pPr>
          </w:p>
          <w:p w14:paraId="5E7DBCBE" w14:textId="7F3B9564" w:rsidR="00496388" w:rsidRPr="005066DF" w:rsidRDefault="00496388" w:rsidP="00496388">
            <w:pPr>
              <w:pStyle w:val="Prrafodelista"/>
              <w:numPr>
                <w:ilvl w:val="0"/>
                <w:numId w:val="13"/>
              </w:numPr>
              <w:spacing w:line="0" w:lineRule="atLeast"/>
              <w:ind w:left="319" w:right="346" w:hanging="319"/>
              <w:contextualSpacing/>
              <w:jc w:val="both"/>
              <w:rPr>
                <w:rFonts w:ascii="Arial" w:eastAsia="Arial" w:hAnsi="Arial" w:cs="Arial"/>
                <w:sz w:val="18"/>
                <w:szCs w:val="18"/>
              </w:rPr>
            </w:pPr>
            <w:r w:rsidRPr="005066DF">
              <w:rPr>
                <w:rFonts w:ascii="Arial" w:eastAsia="Arial" w:hAnsi="Arial" w:cs="Arial"/>
                <w:sz w:val="18"/>
                <w:szCs w:val="18"/>
              </w:rPr>
              <w:t>Tomar contacto con anticipación con el personal encargado de la realización del trabajo periodístico para coordinar horarios, entrevistas necesarias e imágenes, así como definir temas a profundizar y posibles preguntas.</w:t>
            </w:r>
          </w:p>
          <w:p w14:paraId="2BDF1D88" w14:textId="77777777" w:rsidR="00496388" w:rsidRPr="005066DF" w:rsidRDefault="00496388" w:rsidP="00496388">
            <w:pPr>
              <w:spacing w:line="0" w:lineRule="atLeast"/>
              <w:ind w:right="346"/>
              <w:contextualSpacing/>
              <w:jc w:val="both"/>
              <w:rPr>
                <w:rFonts w:ascii="Arial" w:eastAsia="Arial" w:hAnsi="Arial" w:cs="Arial"/>
                <w:sz w:val="18"/>
                <w:szCs w:val="18"/>
              </w:rPr>
            </w:pPr>
          </w:p>
          <w:p w14:paraId="18BEBE8F" w14:textId="189FA241" w:rsidR="00496388" w:rsidRPr="005066DF" w:rsidRDefault="00496388" w:rsidP="00496388">
            <w:pPr>
              <w:pStyle w:val="Prrafodelista"/>
              <w:numPr>
                <w:ilvl w:val="0"/>
                <w:numId w:val="13"/>
              </w:numPr>
              <w:spacing w:line="0" w:lineRule="atLeast"/>
              <w:ind w:left="319" w:right="346" w:hanging="319"/>
              <w:contextualSpacing/>
              <w:jc w:val="both"/>
              <w:rPr>
                <w:rFonts w:ascii="Arial" w:eastAsia="Arial" w:hAnsi="Arial" w:cs="Arial"/>
                <w:sz w:val="18"/>
                <w:szCs w:val="18"/>
              </w:rPr>
            </w:pPr>
            <w:r w:rsidRPr="005066DF">
              <w:rPr>
                <w:rFonts w:ascii="Arial" w:eastAsia="Arial" w:hAnsi="Arial" w:cs="Arial"/>
                <w:sz w:val="18"/>
                <w:szCs w:val="18"/>
              </w:rPr>
              <w:t xml:space="preserve">Los voceros no tratarán temas diferentes a los autorizados en esta solicitud. </w:t>
            </w:r>
          </w:p>
          <w:p w14:paraId="3F205F52" w14:textId="77777777" w:rsidR="00496388" w:rsidRPr="005066DF" w:rsidRDefault="00496388" w:rsidP="00496388">
            <w:pPr>
              <w:spacing w:line="0" w:lineRule="atLeast"/>
              <w:ind w:right="346"/>
              <w:contextualSpacing/>
              <w:jc w:val="both"/>
              <w:rPr>
                <w:rFonts w:ascii="Arial" w:eastAsia="Arial" w:hAnsi="Arial" w:cs="Arial"/>
                <w:sz w:val="18"/>
                <w:szCs w:val="18"/>
              </w:rPr>
            </w:pPr>
          </w:p>
          <w:p w14:paraId="68A13F40" w14:textId="09956906" w:rsidR="00496388" w:rsidRPr="005066DF" w:rsidRDefault="00496388" w:rsidP="00496388">
            <w:pPr>
              <w:pStyle w:val="Prrafodelista"/>
              <w:numPr>
                <w:ilvl w:val="0"/>
                <w:numId w:val="13"/>
              </w:numPr>
              <w:spacing w:line="0" w:lineRule="atLeast"/>
              <w:ind w:left="319" w:right="346" w:hanging="319"/>
              <w:contextualSpacing/>
              <w:jc w:val="both"/>
              <w:rPr>
                <w:rFonts w:ascii="Arial" w:eastAsia="Arial" w:hAnsi="Arial" w:cs="Arial"/>
                <w:sz w:val="18"/>
                <w:szCs w:val="18"/>
              </w:rPr>
            </w:pPr>
            <w:r w:rsidRPr="005066DF">
              <w:rPr>
                <w:rFonts w:ascii="Arial" w:eastAsia="Arial" w:hAnsi="Arial" w:cs="Arial"/>
                <w:sz w:val="18"/>
                <w:szCs w:val="18"/>
              </w:rPr>
              <w:t>Bajo ninguna circunstancia, los voceros del Ejército emitirán mensajes de carácter político, históricos, temas de relaciones internacionales o conceptos y/o juicios de valor que atenten contra la dignidad, honra y buen nombre de personas o entidades, que generen una pérdida de credibilidad institucional o coloquen en riesgo la integridad del Estado.</w:t>
            </w:r>
          </w:p>
          <w:p w14:paraId="43EAAE3F" w14:textId="77777777" w:rsidR="00496388" w:rsidRPr="005066DF" w:rsidRDefault="00496388" w:rsidP="00496388">
            <w:pPr>
              <w:spacing w:line="0" w:lineRule="atLeast"/>
              <w:ind w:right="346"/>
              <w:contextualSpacing/>
              <w:jc w:val="both"/>
              <w:rPr>
                <w:rFonts w:ascii="Arial" w:eastAsia="Arial" w:hAnsi="Arial" w:cs="Arial"/>
                <w:sz w:val="18"/>
                <w:szCs w:val="18"/>
              </w:rPr>
            </w:pPr>
          </w:p>
          <w:p w14:paraId="0D046926" w14:textId="4926B114" w:rsidR="00496388" w:rsidRPr="005066DF" w:rsidRDefault="00496388" w:rsidP="00496388">
            <w:pPr>
              <w:pStyle w:val="Prrafodelista"/>
              <w:numPr>
                <w:ilvl w:val="0"/>
                <w:numId w:val="13"/>
              </w:numPr>
              <w:spacing w:line="0" w:lineRule="atLeast"/>
              <w:ind w:left="319" w:right="346" w:hanging="319"/>
              <w:contextualSpacing/>
              <w:jc w:val="both"/>
              <w:rPr>
                <w:rFonts w:ascii="Arial" w:eastAsia="Arial" w:hAnsi="Arial" w:cs="Arial"/>
                <w:sz w:val="18"/>
                <w:szCs w:val="18"/>
              </w:rPr>
            </w:pPr>
            <w:r w:rsidRPr="005066DF">
              <w:rPr>
                <w:rFonts w:ascii="Arial" w:eastAsia="Arial" w:hAnsi="Arial" w:cs="Arial"/>
                <w:sz w:val="18"/>
                <w:szCs w:val="18"/>
              </w:rPr>
              <w:t>Los pronunciamientos de los voceros del Ejército que estén autorizados, deben responder a la misión, cargo y funciones de quien comunica, exigiendo un amplio conocimiento de la temática, y no se podrán hacer intervenciones sobre temas que no son de su competencia y atribuciones o que tengan reserva de ley.</w:t>
            </w:r>
          </w:p>
          <w:p w14:paraId="6C6418EA" w14:textId="77777777" w:rsidR="00496388" w:rsidRPr="005066DF" w:rsidRDefault="00496388" w:rsidP="00496388">
            <w:pPr>
              <w:spacing w:line="0" w:lineRule="atLeast"/>
              <w:ind w:right="346"/>
              <w:contextualSpacing/>
              <w:jc w:val="both"/>
              <w:rPr>
                <w:rFonts w:ascii="Arial" w:eastAsia="Arial" w:hAnsi="Arial" w:cs="Arial"/>
                <w:sz w:val="18"/>
                <w:szCs w:val="18"/>
              </w:rPr>
            </w:pPr>
          </w:p>
          <w:p w14:paraId="7D4283AF" w14:textId="6DC0C1DD" w:rsidR="00496388" w:rsidRPr="005066DF" w:rsidRDefault="00496388" w:rsidP="00496388">
            <w:pPr>
              <w:pStyle w:val="Prrafodelista"/>
              <w:numPr>
                <w:ilvl w:val="0"/>
                <w:numId w:val="13"/>
              </w:numPr>
              <w:spacing w:line="0" w:lineRule="atLeast"/>
              <w:ind w:left="319" w:right="346" w:hanging="319"/>
              <w:contextualSpacing/>
              <w:jc w:val="both"/>
              <w:rPr>
                <w:rFonts w:ascii="Arial" w:eastAsia="Arial" w:hAnsi="Arial"/>
                <w:sz w:val="18"/>
                <w:szCs w:val="18"/>
              </w:rPr>
            </w:pPr>
            <w:r w:rsidRPr="005066DF">
              <w:rPr>
                <w:rFonts w:ascii="Arial" w:eastAsia="Arial" w:hAnsi="Arial"/>
                <w:sz w:val="18"/>
                <w:szCs w:val="18"/>
              </w:rPr>
              <w:t>Los integrantes del Ejército Nacional que estén autorizados para conceder entrevistas o participar en foros, seminarios o eventos académicos deben prepararse de manera adecuada, construir líneas argumentativas acordes a las políticas, planes institucionales y a las circunstancias cuando así lo amerite, construir escenarios, medir impactos y ser responsables con el manejo de la información institucional.</w:t>
            </w:r>
          </w:p>
          <w:p w14:paraId="16DA20D1" w14:textId="77777777" w:rsidR="00496388" w:rsidRPr="005066DF" w:rsidRDefault="00496388" w:rsidP="00496388">
            <w:pPr>
              <w:spacing w:line="0" w:lineRule="atLeast"/>
              <w:ind w:right="346"/>
              <w:contextualSpacing/>
              <w:jc w:val="both"/>
              <w:rPr>
                <w:rFonts w:ascii="Arial" w:eastAsia="Arial" w:hAnsi="Arial"/>
                <w:sz w:val="18"/>
                <w:szCs w:val="18"/>
              </w:rPr>
            </w:pPr>
          </w:p>
          <w:p w14:paraId="32E03F9C" w14:textId="6FA10429" w:rsidR="00496388" w:rsidRPr="005066DF" w:rsidRDefault="00496388" w:rsidP="00496388">
            <w:pPr>
              <w:pStyle w:val="Prrafodelista"/>
              <w:numPr>
                <w:ilvl w:val="0"/>
                <w:numId w:val="13"/>
              </w:numPr>
              <w:spacing w:line="0" w:lineRule="atLeast"/>
              <w:ind w:left="319" w:right="346" w:hanging="319"/>
              <w:contextualSpacing/>
              <w:jc w:val="both"/>
              <w:rPr>
                <w:rFonts w:ascii="Arial" w:hAnsi="Arial" w:cs="Arial"/>
                <w:color w:val="000000"/>
                <w:sz w:val="18"/>
                <w:szCs w:val="18"/>
              </w:rPr>
            </w:pPr>
            <w:r w:rsidRPr="005066DF">
              <w:rPr>
                <w:rFonts w:ascii="Arial" w:eastAsia="Arial" w:hAnsi="Arial" w:cs="Arial"/>
                <w:sz w:val="18"/>
                <w:szCs w:val="18"/>
              </w:rPr>
              <w:t>Antes de comenzar cualquier actividad el periodista y/o equipo periodístico debe firmar el Formato de Manifestación Voluntaria de Exoneración de Responsabilidad Civil, Contractual y/o Extracontractual del Ejército Nacional.</w:t>
            </w:r>
          </w:p>
          <w:p w14:paraId="0F299534" w14:textId="77777777" w:rsidR="00496388" w:rsidRPr="005066DF" w:rsidRDefault="00496388" w:rsidP="00496388">
            <w:pPr>
              <w:spacing w:line="0" w:lineRule="atLeast"/>
              <w:ind w:right="346"/>
              <w:contextualSpacing/>
              <w:jc w:val="both"/>
              <w:rPr>
                <w:rFonts w:ascii="Arial" w:hAnsi="Arial" w:cs="Arial"/>
                <w:color w:val="000000"/>
                <w:sz w:val="18"/>
                <w:szCs w:val="18"/>
              </w:rPr>
            </w:pPr>
          </w:p>
          <w:p w14:paraId="2992A959" w14:textId="30EDEE6B" w:rsidR="00496388" w:rsidRPr="005066DF" w:rsidRDefault="00496388" w:rsidP="00496388">
            <w:pPr>
              <w:pStyle w:val="Prrafodelista"/>
              <w:numPr>
                <w:ilvl w:val="0"/>
                <w:numId w:val="13"/>
              </w:numPr>
              <w:spacing w:line="0" w:lineRule="atLeast"/>
              <w:ind w:left="319" w:right="346" w:hanging="319"/>
              <w:contextualSpacing/>
              <w:jc w:val="both"/>
              <w:rPr>
                <w:rFonts w:ascii="Arial" w:hAnsi="Arial" w:cs="Arial"/>
                <w:color w:val="000000"/>
                <w:sz w:val="18"/>
                <w:szCs w:val="18"/>
              </w:rPr>
            </w:pPr>
            <w:r w:rsidRPr="005066DF">
              <w:rPr>
                <w:rFonts w:ascii="Arial" w:eastAsia="Arial" w:hAnsi="Arial" w:cs="Arial"/>
                <w:sz w:val="18"/>
                <w:szCs w:val="18"/>
              </w:rPr>
              <w:t xml:space="preserve">Estricta observancia y acatamiento de lo estipulado en la Ley Estatutaria 1621 de 2013 </w:t>
            </w:r>
            <w:r w:rsidRPr="005066DF">
              <w:rPr>
                <w:rFonts w:ascii="Arial" w:eastAsia="Arial" w:hAnsi="Arial" w:cs="Arial"/>
                <w:i/>
                <w:sz w:val="18"/>
                <w:szCs w:val="18"/>
              </w:rPr>
              <w:t>Actividades de inteligencia y contrainteligencia</w:t>
            </w:r>
            <w:r w:rsidRPr="005066DF">
              <w:rPr>
                <w:rFonts w:ascii="Arial" w:eastAsia="Arial" w:hAnsi="Arial" w:cs="Arial"/>
                <w:sz w:val="18"/>
                <w:szCs w:val="18"/>
              </w:rPr>
              <w:t>, en lo referente puntualmente a la reserva de la información y a sus niveles de clasificación.</w:t>
            </w:r>
          </w:p>
          <w:p w14:paraId="53DCE19E" w14:textId="52D73822" w:rsidR="00496388" w:rsidRDefault="00496388" w:rsidP="00496388">
            <w:pPr>
              <w:widowControl/>
              <w:suppressAutoHyphens w:val="0"/>
              <w:rPr>
                <w:rFonts w:ascii="Arial" w:eastAsia="Times New Roman" w:hAnsi="Arial" w:cs="Arial"/>
                <w:color w:val="000000"/>
                <w:kern w:val="0"/>
                <w:sz w:val="16"/>
                <w:szCs w:val="16"/>
              </w:rPr>
            </w:pPr>
          </w:p>
          <w:p w14:paraId="25916444" w14:textId="3B45CA4B" w:rsidR="0099502D" w:rsidRDefault="0099502D" w:rsidP="00496388">
            <w:pPr>
              <w:widowControl/>
              <w:suppressAutoHyphens w:val="0"/>
              <w:rPr>
                <w:rFonts w:ascii="Arial" w:eastAsia="Times New Roman" w:hAnsi="Arial" w:cs="Arial"/>
                <w:color w:val="000000"/>
                <w:kern w:val="0"/>
                <w:sz w:val="16"/>
                <w:szCs w:val="16"/>
              </w:rPr>
            </w:pPr>
          </w:p>
          <w:p w14:paraId="7F6E805A" w14:textId="77777777" w:rsidR="0099502D" w:rsidRDefault="0099502D" w:rsidP="00496388">
            <w:pPr>
              <w:widowControl/>
              <w:suppressAutoHyphens w:val="0"/>
              <w:rPr>
                <w:rFonts w:ascii="Arial" w:eastAsia="Times New Roman" w:hAnsi="Arial" w:cs="Arial"/>
                <w:color w:val="000000"/>
                <w:kern w:val="0"/>
                <w:sz w:val="16"/>
                <w:szCs w:val="16"/>
              </w:rPr>
            </w:pPr>
          </w:p>
          <w:p w14:paraId="30A33F28" w14:textId="5A5A6A2B" w:rsidR="00496388" w:rsidRDefault="00496388" w:rsidP="00496388">
            <w:pPr>
              <w:widowControl/>
              <w:suppressAutoHyphens w:val="0"/>
              <w:rPr>
                <w:rFonts w:ascii="Arial" w:eastAsia="Times New Roman" w:hAnsi="Arial" w:cs="Arial"/>
                <w:color w:val="000000"/>
                <w:kern w:val="0"/>
                <w:sz w:val="16"/>
                <w:szCs w:val="16"/>
              </w:rPr>
            </w:pPr>
          </w:p>
          <w:p w14:paraId="4F95D936" w14:textId="41E600CA" w:rsidR="00496388" w:rsidRDefault="00496388" w:rsidP="00496388">
            <w:pPr>
              <w:widowControl/>
              <w:suppressAutoHyphens w:val="0"/>
              <w:rPr>
                <w:rFonts w:ascii="Arial" w:eastAsia="Times New Roman" w:hAnsi="Arial" w:cs="Arial"/>
                <w:color w:val="000000"/>
                <w:kern w:val="0"/>
                <w:sz w:val="16"/>
                <w:szCs w:val="16"/>
              </w:rPr>
            </w:pPr>
          </w:p>
          <w:p w14:paraId="12C2D98E" w14:textId="01BAA9B1" w:rsidR="00496388" w:rsidRPr="005066DF" w:rsidRDefault="00496388" w:rsidP="00496388">
            <w:pPr>
              <w:widowControl/>
              <w:suppressAutoHyphens w:val="0"/>
              <w:rPr>
                <w:rFonts w:ascii="Arial" w:eastAsia="Times New Roman" w:hAnsi="Arial" w:cs="Arial"/>
                <w:color w:val="000000"/>
                <w:kern w:val="0"/>
                <w:sz w:val="16"/>
                <w:szCs w:val="16"/>
              </w:rPr>
            </w:pPr>
          </w:p>
        </w:tc>
      </w:tr>
    </w:tbl>
    <w:p w14:paraId="4B09882C" w14:textId="55607FD1" w:rsidR="002C1F03" w:rsidRDefault="002C1F03" w:rsidP="0099502D">
      <w:pPr>
        <w:jc w:val="both"/>
        <w:rPr>
          <w:rFonts w:ascii="Arial" w:hAnsi="Arial" w:cs="Arial"/>
        </w:rPr>
      </w:pPr>
    </w:p>
    <w:sectPr w:rsidR="002C1F03" w:rsidSect="005746C1">
      <w:headerReference w:type="default" r:id="rId9"/>
      <w:footerReference w:type="default" r:id="rId10"/>
      <w:headerReference w:type="first" r:id="rId11"/>
      <w:footerReference w:type="first" r:id="rId12"/>
      <w:pgSz w:w="12240" w:h="15840" w:code="1"/>
      <w:pgMar w:top="2268" w:right="1701" w:bottom="1418" w:left="1701" w:header="567" w:footer="62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AA84F" w14:textId="77777777" w:rsidR="003D6264" w:rsidRDefault="003D6264">
      <w:r>
        <w:separator/>
      </w:r>
    </w:p>
  </w:endnote>
  <w:endnote w:type="continuationSeparator" w:id="0">
    <w:p w14:paraId="1B090B22" w14:textId="77777777" w:rsidR="003D6264" w:rsidRDefault="003D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5200FDFF" w:usb2="0A042021" w:usb3="00000000" w:csb0="000001FF"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179C4" w14:textId="0F67D2D7" w:rsidR="009767C8" w:rsidRPr="009767C8" w:rsidRDefault="001C6448" w:rsidP="009767C8">
    <w:pPr>
      <w:pStyle w:val="Piedepgina"/>
      <w:widowControl/>
      <w:numPr>
        <w:ilvl w:val="0"/>
        <w:numId w:val="16"/>
      </w:numPr>
      <w:suppressLineNumbers w:val="0"/>
      <w:tabs>
        <w:tab w:val="clear" w:pos="4419"/>
        <w:tab w:val="clear" w:pos="8838"/>
        <w:tab w:val="center" w:pos="4252"/>
        <w:tab w:val="right" w:pos="8504"/>
      </w:tabs>
      <w:suppressAutoHyphens w:val="0"/>
      <w:jc w:val="center"/>
      <w:rPr>
        <w:rFonts w:ascii="Arial" w:hAnsi="Arial" w:cs="Arial"/>
        <w:sz w:val="16"/>
        <w:szCs w:val="16"/>
      </w:rPr>
    </w:pPr>
    <w:r>
      <w:rPr>
        <w:rFonts w:ascii="Arial" w:hAnsi="Arial" w:cs="Arial"/>
        <w:noProof/>
        <w:sz w:val="15"/>
        <w:szCs w:val="15"/>
      </w:rPr>
      <w:drawing>
        <wp:anchor distT="0" distB="0" distL="114300" distR="114300" simplePos="0" relativeHeight="251669504" behindDoc="0" locked="0" layoutInCell="1" allowOverlap="1" wp14:anchorId="18773F23" wp14:editId="7ECBD739">
          <wp:simplePos x="0" y="0"/>
          <wp:positionH relativeFrom="margin">
            <wp:posOffset>5015865</wp:posOffset>
          </wp:positionH>
          <wp:positionV relativeFrom="paragraph">
            <wp:posOffset>-106680</wp:posOffset>
          </wp:positionV>
          <wp:extent cx="960120" cy="587375"/>
          <wp:effectExtent l="0" t="0" r="0" b="3175"/>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448224" name="Imagen 1251448224"/>
                  <pic:cNvPicPr/>
                </pic:nvPicPr>
                <pic:blipFill>
                  <a:blip r:embed="rId1"/>
                  <a:stretch>
                    <a:fillRect/>
                  </a:stretch>
                </pic:blipFill>
                <pic:spPr>
                  <a:xfrm>
                    <a:off x="0" y="0"/>
                    <a:ext cx="960120" cy="587375"/>
                  </a:xfrm>
                  <a:prstGeom prst="rect">
                    <a:avLst/>
                  </a:prstGeom>
                </pic:spPr>
              </pic:pic>
            </a:graphicData>
          </a:graphic>
          <wp14:sizeRelH relativeFrom="page">
            <wp14:pctWidth>0</wp14:pctWidth>
          </wp14:sizeRelH>
          <wp14:sizeRelV relativeFrom="page">
            <wp14:pctHeight>0</wp14:pctHeight>
          </wp14:sizeRelV>
        </wp:anchor>
      </w:drawing>
    </w:r>
    <w:r w:rsidR="009767C8" w:rsidRPr="009767C8">
      <w:rPr>
        <w:rFonts w:ascii="Arial" w:hAnsi="Arial" w:cs="Arial"/>
        <w:sz w:val="16"/>
        <w:szCs w:val="16"/>
      </w:rPr>
      <w:t>Este documento es propiedad del EJÉRCITO NACIONAL</w:t>
    </w:r>
  </w:p>
  <w:p w14:paraId="60B943EB" w14:textId="1440F14F" w:rsidR="009767C8" w:rsidRPr="009767C8" w:rsidRDefault="008F1052" w:rsidP="008F1052">
    <w:pPr>
      <w:pStyle w:val="Piedepgina"/>
      <w:widowControl/>
      <w:suppressLineNumbers w:val="0"/>
      <w:tabs>
        <w:tab w:val="clear" w:pos="4419"/>
        <w:tab w:val="clear" w:pos="8838"/>
        <w:tab w:val="center" w:pos="4252"/>
        <w:tab w:val="right" w:pos="8504"/>
      </w:tabs>
      <w:suppressAutoHyphens w:val="0"/>
      <w:rPr>
        <w:rFonts w:ascii="Arial" w:hAnsi="Arial" w:cs="Arial"/>
        <w:szCs w:val="16"/>
      </w:rPr>
    </w:pPr>
    <w:r>
      <w:rPr>
        <w:rFonts w:ascii="Arial" w:hAnsi="Arial" w:cs="Arial"/>
        <w:sz w:val="16"/>
        <w:szCs w:val="16"/>
      </w:rPr>
      <w:t xml:space="preserve">                                                      </w:t>
    </w:r>
    <w:r w:rsidR="009767C8" w:rsidRPr="009767C8">
      <w:rPr>
        <w:rFonts w:ascii="Arial" w:hAnsi="Arial" w:cs="Arial"/>
        <w:sz w:val="16"/>
        <w:szCs w:val="16"/>
      </w:rPr>
      <w:t>No está autorizado su reproducción total o parcial</w:t>
    </w:r>
  </w:p>
  <w:p w14:paraId="7E8F0034" w14:textId="1787CCC9" w:rsidR="009767C8" w:rsidRDefault="009767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C9537" w14:textId="64CC5F10" w:rsidR="009767C8" w:rsidRPr="009767C8" w:rsidRDefault="001C6448" w:rsidP="009767C8">
    <w:pPr>
      <w:pStyle w:val="Piedepgina"/>
      <w:widowControl/>
      <w:numPr>
        <w:ilvl w:val="0"/>
        <w:numId w:val="16"/>
      </w:numPr>
      <w:suppressLineNumbers w:val="0"/>
      <w:tabs>
        <w:tab w:val="clear" w:pos="4419"/>
        <w:tab w:val="clear" w:pos="8838"/>
        <w:tab w:val="center" w:pos="4252"/>
        <w:tab w:val="right" w:pos="8504"/>
      </w:tabs>
      <w:suppressAutoHyphens w:val="0"/>
      <w:jc w:val="center"/>
      <w:rPr>
        <w:rFonts w:ascii="Arial" w:hAnsi="Arial" w:cs="Arial"/>
        <w:sz w:val="16"/>
        <w:szCs w:val="16"/>
      </w:rPr>
    </w:pPr>
    <w:r>
      <w:rPr>
        <w:rFonts w:ascii="Arial" w:hAnsi="Arial" w:cs="Arial"/>
        <w:noProof/>
        <w:sz w:val="15"/>
        <w:szCs w:val="15"/>
      </w:rPr>
      <w:drawing>
        <wp:anchor distT="0" distB="0" distL="114300" distR="114300" simplePos="0" relativeHeight="251667456" behindDoc="0" locked="0" layoutInCell="1" allowOverlap="1" wp14:anchorId="17577973" wp14:editId="1CEB356E">
          <wp:simplePos x="0" y="0"/>
          <wp:positionH relativeFrom="margin">
            <wp:posOffset>4953000</wp:posOffset>
          </wp:positionH>
          <wp:positionV relativeFrom="paragraph">
            <wp:posOffset>-45085</wp:posOffset>
          </wp:positionV>
          <wp:extent cx="960120" cy="587375"/>
          <wp:effectExtent l="0" t="0" r="0" b="3175"/>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448224" name="Imagen 1251448224"/>
                  <pic:cNvPicPr/>
                </pic:nvPicPr>
                <pic:blipFill>
                  <a:blip r:embed="rId1"/>
                  <a:stretch>
                    <a:fillRect/>
                  </a:stretch>
                </pic:blipFill>
                <pic:spPr>
                  <a:xfrm>
                    <a:off x="0" y="0"/>
                    <a:ext cx="960120" cy="587375"/>
                  </a:xfrm>
                  <a:prstGeom prst="rect">
                    <a:avLst/>
                  </a:prstGeom>
                </pic:spPr>
              </pic:pic>
            </a:graphicData>
          </a:graphic>
          <wp14:sizeRelH relativeFrom="page">
            <wp14:pctWidth>0</wp14:pctWidth>
          </wp14:sizeRelH>
          <wp14:sizeRelV relativeFrom="page">
            <wp14:pctHeight>0</wp14:pctHeight>
          </wp14:sizeRelV>
        </wp:anchor>
      </w:drawing>
    </w:r>
    <w:r w:rsidR="009767C8" w:rsidRPr="009767C8">
      <w:rPr>
        <w:rFonts w:ascii="Arial" w:hAnsi="Arial" w:cs="Arial"/>
        <w:sz w:val="16"/>
        <w:szCs w:val="16"/>
      </w:rPr>
      <w:t>Este documento es propiedad del EJÉRCITO NACIONAL</w:t>
    </w:r>
  </w:p>
  <w:p w14:paraId="603553CB" w14:textId="39648736" w:rsidR="009767C8" w:rsidRPr="009767C8" w:rsidRDefault="001C6448" w:rsidP="001C6448">
    <w:pPr>
      <w:pStyle w:val="Piedepgina"/>
      <w:widowControl/>
      <w:suppressLineNumbers w:val="0"/>
      <w:tabs>
        <w:tab w:val="clear" w:pos="4419"/>
        <w:tab w:val="clear" w:pos="8838"/>
        <w:tab w:val="center" w:pos="4252"/>
        <w:tab w:val="right" w:pos="8504"/>
      </w:tabs>
      <w:suppressAutoHyphens w:val="0"/>
      <w:rPr>
        <w:rFonts w:ascii="Arial" w:hAnsi="Arial" w:cs="Arial"/>
        <w:szCs w:val="16"/>
      </w:rPr>
    </w:pPr>
    <w:r>
      <w:rPr>
        <w:rFonts w:ascii="Arial" w:hAnsi="Arial" w:cs="Arial"/>
        <w:sz w:val="16"/>
        <w:szCs w:val="16"/>
      </w:rPr>
      <w:t xml:space="preserve">                                                      </w:t>
    </w:r>
    <w:r w:rsidR="009767C8" w:rsidRPr="009767C8">
      <w:rPr>
        <w:rFonts w:ascii="Arial" w:hAnsi="Arial" w:cs="Arial"/>
        <w:sz w:val="16"/>
        <w:szCs w:val="16"/>
      </w:rPr>
      <w:t>No está autorizado su reproducción total o parcial</w:t>
    </w:r>
  </w:p>
  <w:p w14:paraId="76132B66" w14:textId="77777777" w:rsidR="009767C8" w:rsidRDefault="009767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4D83C" w14:textId="77777777" w:rsidR="003D6264" w:rsidRDefault="003D6264">
      <w:r>
        <w:separator/>
      </w:r>
    </w:p>
  </w:footnote>
  <w:footnote w:type="continuationSeparator" w:id="0">
    <w:p w14:paraId="3ED61951" w14:textId="77777777" w:rsidR="003D6264" w:rsidRDefault="003D6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12" w:type="dxa"/>
      <w:jc w:val="center"/>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2415"/>
      <w:gridCol w:w="2722"/>
    </w:tblGrid>
    <w:tr w:rsidR="00967DB9" w14:paraId="60D9896C" w14:textId="77777777" w:rsidTr="00967DB9">
      <w:trPr>
        <w:trHeight w:val="303"/>
        <w:jc w:val="center"/>
      </w:trPr>
      <w:tc>
        <w:tcPr>
          <w:tcW w:w="5075" w:type="dxa"/>
          <w:vMerge w:val="restart"/>
          <w:tcBorders>
            <w:top w:val="single" w:sz="4" w:space="0" w:color="auto"/>
            <w:left w:val="single" w:sz="4" w:space="0" w:color="auto"/>
            <w:bottom w:val="single" w:sz="4" w:space="0" w:color="auto"/>
            <w:right w:val="single" w:sz="4" w:space="0" w:color="auto"/>
          </w:tcBorders>
          <w:vAlign w:val="center"/>
        </w:tcPr>
        <w:p w14:paraId="3D57525F" w14:textId="77777777" w:rsidR="00967DB9" w:rsidRDefault="00967DB9" w:rsidP="007507D6">
          <w:pPr>
            <w:ind w:left="885"/>
            <w:rPr>
              <w:rFonts w:ascii="Arial" w:hAnsi="Arial" w:cs="Arial"/>
              <w:b/>
              <w:bCs/>
              <w:sz w:val="16"/>
              <w:szCs w:val="16"/>
              <w:lang w:eastAsia="en-US"/>
            </w:rPr>
          </w:pPr>
          <w:r w:rsidRPr="007A0469">
            <w:rPr>
              <w:noProof/>
            </w:rPr>
            <w:drawing>
              <wp:anchor distT="0" distB="0" distL="114300" distR="114300" simplePos="0" relativeHeight="251673600" behindDoc="0" locked="0" layoutInCell="1" allowOverlap="1" wp14:anchorId="690FECBD" wp14:editId="42C64BF9">
                <wp:simplePos x="0" y="0"/>
                <wp:positionH relativeFrom="column">
                  <wp:posOffset>-71120</wp:posOffset>
                </wp:positionH>
                <wp:positionV relativeFrom="paragraph">
                  <wp:posOffset>-48895</wp:posOffset>
                </wp:positionV>
                <wp:extent cx="652780" cy="592455"/>
                <wp:effectExtent l="0" t="0" r="0" b="0"/>
                <wp:wrapNone/>
                <wp:docPr id="6" name="Imagen 6"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749218\Downloads\EJC 2026 PHL 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2780" cy="592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16"/>
              <w:szCs w:val="16"/>
              <w:lang w:eastAsia="en-US"/>
            </w:rPr>
            <w:t xml:space="preserve"> MINISTERIO DE DEFENSA NACIONAL</w:t>
          </w:r>
        </w:p>
        <w:p w14:paraId="59FFD9AE" w14:textId="77777777" w:rsidR="00967DB9" w:rsidRDefault="00967DB9" w:rsidP="007507D6">
          <w:pPr>
            <w:ind w:left="885"/>
            <w:rPr>
              <w:rFonts w:ascii="Arial" w:hAnsi="Arial" w:cs="Arial"/>
              <w:b/>
              <w:bCs/>
              <w:sz w:val="2"/>
              <w:szCs w:val="16"/>
              <w:lang w:eastAsia="en-US"/>
            </w:rPr>
          </w:pPr>
        </w:p>
        <w:p w14:paraId="474ED9E1" w14:textId="77777777" w:rsidR="00967DB9" w:rsidRDefault="00967DB9" w:rsidP="007507D6">
          <w:pPr>
            <w:ind w:left="885"/>
            <w:rPr>
              <w:rFonts w:ascii="Arial" w:hAnsi="Arial" w:cs="Arial"/>
              <w:b/>
              <w:bCs/>
              <w:sz w:val="16"/>
              <w:szCs w:val="16"/>
              <w:lang w:eastAsia="en-US"/>
            </w:rPr>
          </w:pPr>
          <w:r>
            <w:rPr>
              <w:rFonts w:ascii="Arial" w:hAnsi="Arial" w:cs="Arial"/>
              <w:b/>
              <w:bCs/>
              <w:sz w:val="16"/>
              <w:szCs w:val="16"/>
              <w:lang w:eastAsia="en-US"/>
            </w:rPr>
            <w:t xml:space="preserve"> COMANDO GENERAL FUERZAS MILITARES</w:t>
          </w:r>
        </w:p>
        <w:p w14:paraId="37095545" w14:textId="77777777" w:rsidR="00967DB9" w:rsidRDefault="00967DB9" w:rsidP="007507D6">
          <w:pPr>
            <w:ind w:left="885"/>
            <w:rPr>
              <w:rFonts w:ascii="Arial" w:hAnsi="Arial" w:cs="Arial"/>
              <w:b/>
              <w:bCs/>
              <w:sz w:val="2"/>
              <w:szCs w:val="16"/>
              <w:lang w:eastAsia="en-US"/>
            </w:rPr>
          </w:pPr>
        </w:p>
        <w:p w14:paraId="7C190B4F" w14:textId="77777777" w:rsidR="00967DB9" w:rsidRDefault="00967DB9" w:rsidP="007507D6">
          <w:pPr>
            <w:ind w:left="885"/>
            <w:rPr>
              <w:rFonts w:ascii="Arial" w:hAnsi="Arial" w:cs="Arial"/>
              <w:b/>
              <w:bCs/>
              <w:sz w:val="16"/>
              <w:szCs w:val="16"/>
              <w:lang w:eastAsia="en-US"/>
            </w:rPr>
          </w:pPr>
          <w:r>
            <w:rPr>
              <w:rFonts w:ascii="Arial" w:hAnsi="Arial" w:cs="Arial"/>
              <w:b/>
              <w:bCs/>
              <w:sz w:val="16"/>
              <w:szCs w:val="16"/>
              <w:lang w:eastAsia="en-US"/>
            </w:rPr>
            <w:t xml:space="preserve"> EJÉRCITO NACIONAL</w:t>
          </w:r>
        </w:p>
        <w:p w14:paraId="67D3CE55" w14:textId="77777777" w:rsidR="00967DB9" w:rsidRPr="00967DB9" w:rsidRDefault="00967DB9" w:rsidP="007507D6">
          <w:pPr>
            <w:ind w:left="885" w:right="-108" w:hanging="8"/>
            <w:rPr>
              <w:rFonts w:ascii="Arial" w:hAnsi="Arial" w:cs="Arial"/>
              <w:b/>
              <w:bCs/>
              <w:sz w:val="16"/>
              <w:szCs w:val="16"/>
              <w:lang w:eastAsia="en-US"/>
            </w:rPr>
          </w:pPr>
          <w:r>
            <w:rPr>
              <w:rFonts w:ascii="Arial" w:hAnsi="Arial" w:cs="Arial"/>
              <w:b/>
              <w:bCs/>
              <w:sz w:val="16"/>
              <w:szCs w:val="16"/>
              <w:lang w:eastAsia="en-US"/>
            </w:rPr>
            <w:t xml:space="preserve"> DIRECCIÓN DE COMUNICACIONES ESTRATÉGICAS </w:t>
          </w:r>
        </w:p>
      </w:tc>
      <w:tc>
        <w:tcPr>
          <w:tcW w:w="2415" w:type="dxa"/>
          <w:vMerge w:val="restart"/>
          <w:tcBorders>
            <w:top w:val="single" w:sz="4" w:space="0" w:color="auto"/>
            <w:left w:val="single" w:sz="4" w:space="0" w:color="auto"/>
            <w:bottom w:val="single" w:sz="4" w:space="0" w:color="auto"/>
            <w:right w:val="single" w:sz="4" w:space="0" w:color="auto"/>
          </w:tcBorders>
          <w:vAlign w:val="center"/>
          <w:hideMark/>
        </w:tcPr>
        <w:p w14:paraId="439F7DCD" w14:textId="77777777" w:rsidR="00967DB9" w:rsidRPr="00967DB9" w:rsidRDefault="00967DB9" w:rsidP="007507D6">
          <w:pPr>
            <w:suppressLineNumbers/>
            <w:tabs>
              <w:tab w:val="center" w:pos="4818"/>
              <w:tab w:val="right" w:pos="9637"/>
            </w:tabs>
            <w:spacing w:line="276" w:lineRule="auto"/>
            <w:ind w:left="-108" w:right="-102"/>
            <w:jc w:val="center"/>
            <w:rPr>
              <w:rFonts w:ascii="Arial" w:hAnsi="Arial" w:cs="Arial"/>
              <w:b/>
              <w:color w:val="000000"/>
              <w:sz w:val="16"/>
              <w:szCs w:val="20"/>
              <w:lang w:eastAsia="en-US"/>
            </w:rPr>
          </w:pPr>
          <w:r w:rsidRPr="00967DB9">
            <w:rPr>
              <w:rFonts w:ascii="Arial" w:hAnsi="Arial" w:cs="Arial"/>
              <w:b/>
              <w:color w:val="000000"/>
              <w:sz w:val="16"/>
              <w:szCs w:val="20"/>
              <w:lang w:eastAsia="en-US"/>
            </w:rPr>
            <w:t xml:space="preserve">FORMATO AUTORIZACIONES </w:t>
          </w:r>
        </w:p>
        <w:p w14:paraId="58AA0307" w14:textId="77777777" w:rsidR="00967DB9" w:rsidRPr="001752C5" w:rsidRDefault="00967DB9" w:rsidP="007507D6">
          <w:pPr>
            <w:suppressLineNumbers/>
            <w:tabs>
              <w:tab w:val="center" w:pos="4818"/>
              <w:tab w:val="right" w:pos="9637"/>
            </w:tabs>
            <w:spacing w:line="276" w:lineRule="auto"/>
            <w:ind w:left="-108" w:right="-102"/>
            <w:jc w:val="center"/>
            <w:rPr>
              <w:rFonts w:ascii="Arial" w:hAnsi="Arial" w:cs="Arial"/>
              <w:b/>
              <w:color w:val="000000"/>
              <w:sz w:val="20"/>
              <w:szCs w:val="20"/>
              <w:lang w:eastAsia="en-US"/>
            </w:rPr>
          </w:pPr>
          <w:r w:rsidRPr="00967DB9">
            <w:rPr>
              <w:rFonts w:ascii="Arial" w:hAnsi="Arial" w:cs="Arial"/>
              <w:b/>
              <w:color w:val="000000"/>
              <w:sz w:val="16"/>
              <w:szCs w:val="20"/>
              <w:lang w:eastAsia="en-US"/>
            </w:rPr>
            <w:t>TRABAJOS PERIODÍSTICOS</w:t>
          </w:r>
        </w:p>
      </w:tc>
      <w:tc>
        <w:tcPr>
          <w:tcW w:w="2722" w:type="dxa"/>
          <w:tcBorders>
            <w:top w:val="single" w:sz="4" w:space="0" w:color="auto"/>
            <w:left w:val="single" w:sz="4" w:space="0" w:color="auto"/>
            <w:bottom w:val="single" w:sz="4" w:space="0" w:color="auto"/>
            <w:right w:val="single" w:sz="4" w:space="0" w:color="auto"/>
          </w:tcBorders>
          <w:vAlign w:val="center"/>
          <w:hideMark/>
        </w:tcPr>
        <w:p w14:paraId="0D43106B" w14:textId="77777777" w:rsidR="00967DB9" w:rsidRPr="00E43BC0" w:rsidRDefault="00967DB9" w:rsidP="007507D6">
          <w:pPr>
            <w:spacing w:line="276" w:lineRule="auto"/>
            <w:rPr>
              <w:rFonts w:ascii="Arial" w:hAnsi="Arial" w:cs="Arial"/>
              <w:b/>
              <w:bCs/>
              <w:color w:val="000000"/>
              <w:sz w:val="16"/>
              <w:szCs w:val="16"/>
              <w:lang w:eastAsia="en-US"/>
            </w:rPr>
          </w:pPr>
          <w:r w:rsidRPr="00E43BC0">
            <w:rPr>
              <w:rFonts w:ascii="Arial" w:hAnsi="Arial" w:cs="Arial"/>
              <w:b/>
              <w:bCs/>
              <w:color w:val="000000"/>
              <w:sz w:val="16"/>
              <w:szCs w:val="16"/>
              <w:lang w:eastAsia="en-US"/>
            </w:rPr>
            <w:t>Pág.</w:t>
          </w:r>
          <w:r w:rsidRPr="00E43BC0">
            <w:rPr>
              <w:rFonts w:ascii="Arial" w:hAnsi="Arial" w:cs="Arial"/>
              <w:color w:val="000000"/>
              <w:sz w:val="16"/>
              <w:szCs w:val="16"/>
              <w:lang w:eastAsia="en-US"/>
            </w:rPr>
            <w:t xml:space="preserve"> </w:t>
          </w:r>
          <w:r w:rsidRPr="00E43BC0">
            <w:rPr>
              <w:rFonts w:ascii="Arial" w:hAnsi="Arial" w:cs="Arial"/>
              <w:color w:val="000000"/>
              <w:sz w:val="16"/>
              <w:szCs w:val="16"/>
              <w:lang w:eastAsia="en-US"/>
            </w:rPr>
            <w:fldChar w:fldCharType="begin"/>
          </w:r>
          <w:r w:rsidRPr="00E43BC0">
            <w:rPr>
              <w:rFonts w:ascii="Arial" w:hAnsi="Arial" w:cs="Arial"/>
              <w:color w:val="000000"/>
              <w:sz w:val="16"/>
              <w:szCs w:val="16"/>
              <w:lang w:eastAsia="en-US"/>
            </w:rPr>
            <w:instrText>PAGE   \* MERGEFORMAT</w:instrText>
          </w:r>
          <w:r w:rsidRPr="00E43BC0">
            <w:rPr>
              <w:rFonts w:ascii="Arial" w:hAnsi="Arial" w:cs="Arial"/>
              <w:color w:val="000000"/>
              <w:sz w:val="16"/>
              <w:szCs w:val="16"/>
              <w:lang w:eastAsia="en-US"/>
            </w:rPr>
            <w:fldChar w:fldCharType="separate"/>
          </w:r>
          <w:r>
            <w:rPr>
              <w:rFonts w:ascii="Arial" w:hAnsi="Arial" w:cs="Arial"/>
              <w:noProof/>
              <w:color w:val="000000"/>
              <w:sz w:val="16"/>
              <w:szCs w:val="16"/>
              <w:lang w:eastAsia="en-US"/>
            </w:rPr>
            <w:t>2</w:t>
          </w:r>
          <w:r w:rsidRPr="00E43BC0">
            <w:rPr>
              <w:rFonts w:ascii="Arial" w:hAnsi="Arial" w:cs="Arial"/>
              <w:color w:val="000000"/>
              <w:sz w:val="16"/>
              <w:szCs w:val="16"/>
              <w:lang w:eastAsia="en-US"/>
            </w:rPr>
            <w:fldChar w:fldCharType="end"/>
          </w:r>
          <w:r w:rsidRPr="00E43BC0">
            <w:rPr>
              <w:rFonts w:ascii="Arial" w:hAnsi="Arial" w:cs="Arial"/>
              <w:color w:val="000000"/>
              <w:sz w:val="16"/>
              <w:szCs w:val="16"/>
              <w:lang w:eastAsia="en-US"/>
            </w:rPr>
            <w:t xml:space="preserve"> de </w:t>
          </w:r>
          <w:r w:rsidRPr="00E43BC0">
            <w:rPr>
              <w:rFonts w:ascii="Arial" w:hAnsi="Arial" w:cs="Arial"/>
              <w:color w:val="000000"/>
              <w:sz w:val="16"/>
              <w:szCs w:val="16"/>
              <w:lang w:eastAsia="en-US"/>
            </w:rPr>
            <w:fldChar w:fldCharType="begin"/>
          </w:r>
          <w:r w:rsidRPr="00E43BC0">
            <w:rPr>
              <w:rFonts w:ascii="Arial" w:hAnsi="Arial" w:cs="Arial"/>
              <w:color w:val="000000"/>
              <w:sz w:val="16"/>
              <w:szCs w:val="16"/>
              <w:lang w:eastAsia="en-US"/>
            </w:rPr>
            <w:instrText xml:space="preserve"> NUMPAGES   \* MERGEFORMAT </w:instrText>
          </w:r>
          <w:r w:rsidRPr="00E43BC0">
            <w:rPr>
              <w:rFonts w:ascii="Arial" w:hAnsi="Arial" w:cs="Arial"/>
              <w:color w:val="000000"/>
              <w:sz w:val="16"/>
              <w:szCs w:val="16"/>
              <w:lang w:eastAsia="en-US"/>
            </w:rPr>
            <w:fldChar w:fldCharType="separate"/>
          </w:r>
          <w:r>
            <w:rPr>
              <w:rFonts w:ascii="Arial" w:hAnsi="Arial" w:cs="Arial"/>
              <w:noProof/>
              <w:color w:val="000000"/>
              <w:sz w:val="16"/>
              <w:szCs w:val="16"/>
              <w:lang w:eastAsia="en-US"/>
            </w:rPr>
            <w:t>2</w:t>
          </w:r>
          <w:r w:rsidRPr="00E43BC0">
            <w:rPr>
              <w:rFonts w:ascii="Arial" w:hAnsi="Arial" w:cs="Arial"/>
              <w:color w:val="000000"/>
              <w:sz w:val="16"/>
              <w:szCs w:val="16"/>
              <w:lang w:eastAsia="en-US"/>
            </w:rPr>
            <w:fldChar w:fldCharType="end"/>
          </w:r>
        </w:p>
      </w:tc>
    </w:tr>
    <w:tr w:rsidR="00967DB9" w14:paraId="4686E2F8" w14:textId="77777777" w:rsidTr="00967DB9">
      <w:trPr>
        <w:trHeight w:val="243"/>
        <w:jc w:val="center"/>
      </w:trPr>
      <w:tc>
        <w:tcPr>
          <w:tcW w:w="5075" w:type="dxa"/>
          <w:vMerge/>
          <w:tcBorders>
            <w:top w:val="single" w:sz="4" w:space="0" w:color="auto"/>
            <w:left w:val="single" w:sz="4" w:space="0" w:color="auto"/>
            <w:bottom w:val="single" w:sz="4" w:space="0" w:color="auto"/>
            <w:right w:val="single" w:sz="4" w:space="0" w:color="auto"/>
          </w:tcBorders>
          <w:vAlign w:val="center"/>
          <w:hideMark/>
        </w:tcPr>
        <w:p w14:paraId="1479E90D" w14:textId="77777777" w:rsidR="00967DB9" w:rsidRDefault="00967DB9" w:rsidP="007507D6">
          <w:pPr>
            <w:rPr>
              <w:rFonts w:ascii="Arial" w:hAnsi="Arial" w:cs="Arial"/>
              <w:b/>
              <w:bCs/>
              <w:sz w:val="18"/>
              <w:szCs w:val="16"/>
              <w:lang w:eastAsia="en-US"/>
            </w:rPr>
          </w:pPr>
        </w:p>
      </w:tc>
      <w:tc>
        <w:tcPr>
          <w:tcW w:w="2415" w:type="dxa"/>
          <w:vMerge/>
          <w:tcBorders>
            <w:top w:val="single" w:sz="4" w:space="0" w:color="auto"/>
            <w:left w:val="single" w:sz="4" w:space="0" w:color="auto"/>
            <w:bottom w:val="single" w:sz="4" w:space="0" w:color="auto"/>
            <w:right w:val="single" w:sz="4" w:space="0" w:color="auto"/>
          </w:tcBorders>
          <w:vAlign w:val="center"/>
          <w:hideMark/>
        </w:tcPr>
        <w:p w14:paraId="23EE5205" w14:textId="77777777" w:rsidR="00967DB9" w:rsidRPr="00E43BC0" w:rsidRDefault="00967DB9" w:rsidP="007507D6">
          <w:pPr>
            <w:rPr>
              <w:rFonts w:ascii="Arial" w:hAnsi="Arial" w:cs="Arial"/>
              <w:b/>
              <w:color w:val="000000"/>
              <w:sz w:val="20"/>
              <w:szCs w:val="20"/>
              <w:lang w:eastAsia="en-US"/>
            </w:rPr>
          </w:pPr>
        </w:p>
      </w:tc>
      <w:tc>
        <w:tcPr>
          <w:tcW w:w="2722" w:type="dxa"/>
          <w:tcBorders>
            <w:top w:val="single" w:sz="4" w:space="0" w:color="auto"/>
            <w:left w:val="single" w:sz="4" w:space="0" w:color="auto"/>
            <w:bottom w:val="single" w:sz="4" w:space="0" w:color="auto"/>
            <w:right w:val="single" w:sz="4" w:space="0" w:color="auto"/>
          </w:tcBorders>
          <w:vAlign w:val="center"/>
          <w:hideMark/>
        </w:tcPr>
        <w:p w14:paraId="08CD496F" w14:textId="77777777" w:rsidR="00967DB9" w:rsidRPr="00E43BC0" w:rsidRDefault="00967DB9" w:rsidP="007507D6">
          <w:pPr>
            <w:suppressLineNumbers/>
            <w:tabs>
              <w:tab w:val="center" w:pos="4818"/>
              <w:tab w:val="right" w:pos="9637"/>
            </w:tabs>
            <w:spacing w:line="276" w:lineRule="auto"/>
            <w:rPr>
              <w:rFonts w:ascii="Arial" w:hAnsi="Arial" w:cs="Arial"/>
              <w:color w:val="000000"/>
              <w:sz w:val="16"/>
              <w:szCs w:val="16"/>
              <w:lang w:eastAsia="en-US"/>
            </w:rPr>
          </w:pPr>
          <w:r w:rsidRPr="00E43BC0">
            <w:rPr>
              <w:rFonts w:ascii="Arial" w:hAnsi="Arial" w:cs="Arial"/>
              <w:b/>
              <w:color w:val="000000"/>
              <w:sz w:val="16"/>
              <w:szCs w:val="16"/>
              <w:lang w:eastAsia="en-US"/>
            </w:rPr>
            <w:t>Código</w:t>
          </w:r>
          <w:r w:rsidRPr="00E43BC0">
            <w:rPr>
              <w:rFonts w:ascii="Arial" w:hAnsi="Arial" w:cs="Arial"/>
              <w:color w:val="000000"/>
              <w:sz w:val="16"/>
              <w:szCs w:val="16"/>
              <w:lang w:eastAsia="en-US"/>
            </w:rPr>
            <w:t xml:space="preserve">: </w:t>
          </w:r>
          <w:r>
            <w:rPr>
              <w:rFonts w:ascii="Arial" w:hAnsi="Arial" w:cs="Arial"/>
              <w:color w:val="000000"/>
              <w:sz w:val="16"/>
              <w:szCs w:val="16"/>
              <w:lang w:eastAsia="en-US"/>
            </w:rPr>
            <w:t>FO-COEJC-DICOE-1696</w:t>
          </w:r>
        </w:p>
      </w:tc>
    </w:tr>
    <w:tr w:rsidR="00967DB9" w14:paraId="41111E5B" w14:textId="77777777" w:rsidTr="00967DB9">
      <w:trPr>
        <w:trHeight w:val="296"/>
        <w:jc w:val="center"/>
      </w:trPr>
      <w:tc>
        <w:tcPr>
          <w:tcW w:w="5075" w:type="dxa"/>
          <w:vMerge/>
          <w:tcBorders>
            <w:top w:val="single" w:sz="4" w:space="0" w:color="auto"/>
            <w:left w:val="single" w:sz="4" w:space="0" w:color="auto"/>
            <w:bottom w:val="single" w:sz="4" w:space="0" w:color="auto"/>
            <w:right w:val="single" w:sz="4" w:space="0" w:color="auto"/>
          </w:tcBorders>
          <w:vAlign w:val="center"/>
          <w:hideMark/>
        </w:tcPr>
        <w:p w14:paraId="3FBE0E0C" w14:textId="77777777" w:rsidR="00967DB9" w:rsidRDefault="00967DB9" w:rsidP="007507D6">
          <w:pPr>
            <w:rPr>
              <w:rFonts w:ascii="Arial" w:hAnsi="Arial" w:cs="Arial"/>
              <w:b/>
              <w:bCs/>
              <w:sz w:val="18"/>
              <w:szCs w:val="16"/>
              <w:lang w:eastAsia="en-US"/>
            </w:rPr>
          </w:pPr>
        </w:p>
      </w:tc>
      <w:tc>
        <w:tcPr>
          <w:tcW w:w="2415" w:type="dxa"/>
          <w:vMerge/>
          <w:tcBorders>
            <w:top w:val="single" w:sz="4" w:space="0" w:color="auto"/>
            <w:left w:val="single" w:sz="4" w:space="0" w:color="auto"/>
            <w:bottom w:val="single" w:sz="4" w:space="0" w:color="auto"/>
            <w:right w:val="single" w:sz="4" w:space="0" w:color="auto"/>
          </w:tcBorders>
          <w:vAlign w:val="center"/>
          <w:hideMark/>
        </w:tcPr>
        <w:p w14:paraId="792DC6E9" w14:textId="77777777" w:rsidR="00967DB9" w:rsidRPr="00E43BC0" w:rsidRDefault="00967DB9" w:rsidP="007507D6">
          <w:pPr>
            <w:rPr>
              <w:rFonts w:ascii="Arial" w:hAnsi="Arial" w:cs="Arial"/>
              <w:b/>
              <w:color w:val="000000"/>
              <w:sz w:val="20"/>
              <w:szCs w:val="20"/>
              <w:lang w:eastAsia="en-US"/>
            </w:rPr>
          </w:pPr>
        </w:p>
      </w:tc>
      <w:tc>
        <w:tcPr>
          <w:tcW w:w="2722" w:type="dxa"/>
          <w:tcBorders>
            <w:top w:val="single" w:sz="4" w:space="0" w:color="auto"/>
            <w:left w:val="single" w:sz="4" w:space="0" w:color="auto"/>
            <w:bottom w:val="single" w:sz="4" w:space="0" w:color="auto"/>
            <w:right w:val="single" w:sz="4" w:space="0" w:color="auto"/>
          </w:tcBorders>
          <w:vAlign w:val="center"/>
          <w:hideMark/>
        </w:tcPr>
        <w:p w14:paraId="6C34CFB4" w14:textId="77777777" w:rsidR="00967DB9" w:rsidRPr="00E43BC0" w:rsidRDefault="00967DB9" w:rsidP="007507D6">
          <w:pPr>
            <w:suppressLineNumbers/>
            <w:tabs>
              <w:tab w:val="center" w:pos="4818"/>
              <w:tab w:val="right" w:pos="9637"/>
            </w:tabs>
            <w:spacing w:line="276" w:lineRule="auto"/>
            <w:rPr>
              <w:rFonts w:ascii="Arial" w:hAnsi="Arial" w:cs="Arial"/>
              <w:color w:val="000000"/>
              <w:sz w:val="16"/>
              <w:szCs w:val="16"/>
              <w:lang w:eastAsia="en-US"/>
            </w:rPr>
          </w:pPr>
          <w:r w:rsidRPr="00E43BC0">
            <w:rPr>
              <w:rFonts w:ascii="Arial" w:hAnsi="Arial" w:cs="Arial"/>
              <w:b/>
              <w:color w:val="000000"/>
              <w:sz w:val="16"/>
              <w:szCs w:val="16"/>
              <w:lang w:eastAsia="en-US"/>
            </w:rPr>
            <w:t>Versión:</w:t>
          </w:r>
          <w:r>
            <w:rPr>
              <w:rFonts w:ascii="Arial" w:hAnsi="Arial" w:cs="Arial"/>
              <w:color w:val="000000"/>
              <w:sz w:val="16"/>
              <w:szCs w:val="16"/>
              <w:lang w:eastAsia="en-US"/>
            </w:rPr>
            <w:t xml:space="preserve"> 1</w:t>
          </w:r>
        </w:p>
      </w:tc>
    </w:tr>
    <w:tr w:rsidR="00967DB9" w14:paraId="5F3756F5" w14:textId="77777777" w:rsidTr="00967DB9">
      <w:trPr>
        <w:trHeight w:val="308"/>
        <w:jc w:val="center"/>
      </w:trPr>
      <w:tc>
        <w:tcPr>
          <w:tcW w:w="5075" w:type="dxa"/>
          <w:vMerge/>
          <w:tcBorders>
            <w:top w:val="single" w:sz="4" w:space="0" w:color="auto"/>
            <w:left w:val="single" w:sz="4" w:space="0" w:color="auto"/>
            <w:bottom w:val="single" w:sz="4" w:space="0" w:color="auto"/>
            <w:right w:val="single" w:sz="4" w:space="0" w:color="auto"/>
          </w:tcBorders>
          <w:vAlign w:val="center"/>
          <w:hideMark/>
        </w:tcPr>
        <w:p w14:paraId="48C66D8A" w14:textId="77777777" w:rsidR="00967DB9" w:rsidRDefault="00967DB9" w:rsidP="007507D6">
          <w:pPr>
            <w:rPr>
              <w:rFonts w:ascii="Arial" w:hAnsi="Arial" w:cs="Arial"/>
              <w:b/>
              <w:bCs/>
              <w:sz w:val="18"/>
              <w:szCs w:val="16"/>
              <w:lang w:eastAsia="en-US"/>
            </w:rPr>
          </w:pPr>
        </w:p>
      </w:tc>
      <w:tc>
        <w:tcPr>
          <w:tcW w:w="2415" w:type="dxa"/>
          <w:vMerge/>
          <w:tcBorders>
            <w:top w:val="single" w:sz="4" w:space="0" w:color="auto"/>
            <w:left w:val="single" w:sz="4" w:space="0" w:color="auto"/>
            <w:bottom w:val="single" w:sz="4" w:space="0" w:color="auto"/>
            <w:right w:val="single" w:sz="4" w:space="0" w:color="auto"/>
          </w:tcBorders>
          <w:vAlign w:val="center"/>
          <w:hideMark/>
        </w:tcPr>
        <w:p w14:paraId="7F6510DC" w14:textId="77777777" w:rsidR="00967DB9" w:rsidRPr="00E43BC0" w:rsidRDefault="00967DB9" w:rsidP="007507D6">
          <w:pPr>
            <w:rPr>
              <w:rFonts w:ascii="Arial" w:hAnsi="Arial" w:cs="Arial"/>
              <w:b/>
              <w:color w:val="000000"/>
              <w:sz w:val="20"/>
              <w:szCs w:val="20"/>
              <w:lang w:eastAsia="en-US"/>
            </w:rPr>
          </w:pPr>
        </w:p>
      </w:tc>
      <w:tc>
        <w:tcPr>
          <w:tcW w:w="2722" w:type="dxa"/>
          <w:tcBorders>
            <w:top w:val="single" w:sz="4" w:space="0" w:color="auto"/>
            <w:left w:val="single" w:sz="4" w:space="0" w:color="auto"/>
            <w:bottom w:val="single" w:sz="4" w:space="0" w:color="auto"/>
            <w:right w:val="single" w:sz="4" w:space="0" w:color="auto"/>
          </w:tcBorders>
          <w:vAlign w:val="center"/>
          <w:hideMark/>
        </w:tcPr>
        <w:p w14:paraId="6344BDEF" w14:textId="77777777" w:rsidR="00967DB9" w:rsidRPr="00E43BC0" w:rsidRDefault="00967DB9" w:rsidP="007507D6">
          <w:pPr>
            <w:suppressLineNumbers/>
            <w:tabs>
              <w:tab w:val="center" w:pos="4818"/>
              <w:tab w:val="right" w:pos="9637"/>
            </w:tabs>
            <w:spacing w:line="276" w:lineRule="auto"/>
            <w:rPr>
              <w:rFonts w:ascii="Arial" w:hAnsi="Arial" w:cs="Arial"/>
              <w:color w:val="000000"/>
              <w:sz w:val="16"/>
              <w:szCs w:val="16"/>
              <w:lang w:eastAsia="en-US"/>
            </w:rPr>
          </w:pPr>
          <w:r w:rsidRPr="00E43BC0">
            <w:rPr>
              <w:rFonts w:ascii="Arial" w:hAnsi="Arial" w:cs="Arial"/>
              <w:b/>
              <w:color w:val="000000"/>
              <w:sz w:val="16"/>
              <w:szCs w:val="16"/>
              <w:lang w:eastAsia="en-US"/>
            </w:rPr>
            <w:t xml:space="preserve">Fecha de emisión: </w:t>
          </w:r>
          <w:r>
            <w:rPr>
              <w:rFonts w:ascii="Arial" w:hAnsi="Arial" w:cs="Arial"/>
              <w:color w:val="000000"/>
              <w:sz w:val="16"/>
              <w:szCs w:val="16"/>
              <w:lang w:eastAsia="en-US"/>
            </w:rPr>
            <w:t>2026-02-19</w:t>
          </w:r>
        </w:p>
      </w:tc>
    </w:tr>
  </w:tbl>
  <w:p w14:paraId="3BF408B9" w14:textId="622194D3" w:rsidR="00DA000F" w:rsidRPr="00967DB9" w:rsidRDefault="00DA000F" w:rsidP="00967D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12" w:type="dxa"/>
      <w:jc w:val="center"/>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2415"/>
      <w:gridCol w:w="2722"/>
    </w:tblGrid>
    <w:tr w:rsidR="001C6448" w14:paraId="2C1F4183" w14:textId="77777777" w:rsidTr="00967DB9">
      <w:trPr>
        <w:trHeight w:val="303"/>
        <w:jc w:val="center"/>
      </w:trPr>
      <w:tc>
        <w:tcPr>
          <w:tcW w:w="5075" w:type="dxa"/>
          <w:vMerge w:val="restart"/>
          <w:tcBorders>
            <w:top w:val="single" w:sz="4" w:space="0" w:color="auto"/>
            <w:left w:val="single" w:sz="4" w:space="0" w:color="auto"/>
            <w:bottom w:val="single" w:sz="4" w:space="0" w:color="auto"/>
            <w:right w:val="single" w:sz="4" w:space="0" w:color="auto"/>
          </w:tcBorders>
          <w:vAlign w:val="center"/>
        </w:tcPr>
        <w:p w14:paraId="47F80FA0" w14:textId="505B674F" w:rsidR="001C6448" w:rsidRDefault="00967DB9" w:rsidP="001C6448">
          <w:pPr>
            <w:ind w:left="885"/>
            <w:rPr>
              <w:rFonts w:ascii="Arial" w:hAnsi="Arial" w:cs="Arial"/>
              <w:b/>
              <w:bCs/>
              <w:sz w:val="16"/>
              <w:szCs w:val="16"/>
              <w:lang w:eastAsia="en-US"/>
            </w:rPr>
          </w:pPr>
          <w:r w:rsidRPr="007A0469">
            <w:rPr>
              <w:noProof/>
            </w:rPr>
            <w:drawing>
              <wp:anchor distT="0" distB="0" distL="114300" distR="114300" simplePos="0" relativeHeight="251671552" behindDoc="0" locked="0" layoutInCell="1" allowOverlap="1" wp14:anchorId="792BBD34" wp14:editId="39FB0D05">
                <wp:simplePos x="0" y="0"/>
                <wp:positionH relativeFrom="column">
                  <wp:posOffset>-71120</wp:posOffset>
                </wp:positionH>
                <wp:positionV relativeFrom="paragraph">
                  <wp:posOffset>-48895</wp:posOffset>
                </wp:positionV>
                <wp:extent cx="652780" cy="582295"/>
                <wp:effectExtent l="0" t="0" r="0" b="8255"/>
                <wp:wrapNone/>
                <wp:docPr id="2" name="Imagen 2"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0749218\Downloads\EJC 2026 PHL 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2780" cy="582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6448">
            <w:rPr>
              <w:rFonts w:ascii="Arial" w:hAnsi="Arial" w:cs="Arial"/>
              <w:b/>
              <w:bCs/>
              <w:sz w:val="16"/>
              <w:szCs w:val="16"/>
              <w:lang w:eastAsia="en-US"/>
            </w:rPr>
            <w:t xml:space="preserve"> MINISTERIO DE DEFENSA NACIONAL</w:t>
          </w:r>
        </w:p>
        <w:p w14:paraId="127C3A14" w14:textId="77777777" w:rsidR="001C6448" w:rsidRDefault="001C6448" w:rsidP="001C6448">
          <w:pPr>
            <w:ind w:left="885"/>
            <w:rPr>
              <w:rFonts w:ascii="Arial" w:hAnsi="Arial" w:cs="Arial"/>
              <w:b/>
              <w:bCs/>
              <w:sz w:val="2"/>
              <w:szCs w:val="16"/>
              <w:lang w:eastAsia="en-US"/>
            </w:rPr>
          </w:pPr>
        </w:p>
        <w:p w14:paraId="42CCD9A6" w14:textId="77777777" w:rsidR="001C6448" w:rsidRDefault="001C6448" w:rsidP="001C6448">
          <w:pPr>
            <w:ind w:left="885"/>
            <w:rPr>
              <w:rFonts w:ascii="Arial" w:hAnsi="Arial" w:cs="Arial"/>
              <w:b/>
              <w:bCs/>
              <w:sz w:val="16"/>
              <w:szCs w:val="16"/>
              <w:lang w:eastAsia="en-US"/>
            </w:rPr>
          </w:pPr>
          <w:r>
            <w:rPr>
              <w:rFonts w:ascii="Arial" w:hAnsi="Arial" w:cs="Arial"/>
              <w:b/>
              <w:bCs/>
              <w:sz w:val="16"/>
              <w:szCs w:val="16"/>
              <w:lang w:eastAsia="en-US"/>
            </w:rPr>
            <w:t xml:space="preserve"> COMANDO GENERAL FUERZAS MILITARES</w:t>
          </w:r>
        </w:p>
        <w:p w14:paraId="47C67A9D" w14:textId="77777777" w:rsidR="001C6448" w:rsidRDefault="001C6448" w:rsidP="001C6448">
          <w:pPr>
            <w:ind w:left="885"/>
            <w:rPr>
              <w:rFonts w:ascii="Arial" w:hAnsi="Arial" w:cs="Arial"/>
              <w:b/>
              <w:bCs/>
              <w:sz w:val="2"/>
              <w:szCs w:val="16"/>
              <w:lang w:eastAsia="en-US"/>
            </w:rPr>
          </w:pPr>
        </w:p>
        <w:p w14:paraId="245AB38D" w14:textId="388E90F2" w:rsidR="001C6448" w:rsidRDefault="001C6448" w:rsidP="001C6448">
          <w:pPr>
            <w:ind w:left="885"/>
            <w:rPr>
              <w:rFonts w:ascii="Arial" w:hAnsi="Arial" w:cs="Arial"/>
              <w:b/>
              <w:bCs/>
              <w:sz w:val="16"/>
              <w:szCs w:val="16"/>
              <w:lang w:eastAsia="en-US"/>
            </w:rPr>
          </w:pPr>
          <w:r>
            <w:rPr>
              <w:rFonts w:ascii="Arial" w:hAnsi="Arial" w:cs="Arial"/>
              <w:b/>
              <w:bCs/>
              <w:sz w:val="16"/>
              <w:szCs w:val="16"/>
              <w:lang w:eastAsia="en-US"/>
            </w:rPr>
            <w:t xml:space="preserve"> EJÉRCITO NACIONAL</w:t>
          </w:r>
        </w:p>
        <w:p w14:paraId="0CB417C5" w14:textId="0C58FB59" w:rsidR="001C6448" w:rsidRPr="00967DB9" w:rsidRDefault="00967DB9" w:rsidP="00967DB9">
          <w:pPr>
            <w:ind w:left="885" w:right="-108" w:hanging="8"/>
            <w:rPr>
              <w:rFonts w:ascii="Arial" w:hAnsi="Arial" w:cs="Arial"/>
              <w:b/>
              <w:bCs/>
              <w:sz w:val="16"/>
              <w:szCs w:val="16"/>
              <w:lang w:eastAsia="en-US"/>
            </w:rPr>
          </w:pPr>
          <w:r>
            <w:rPr>
              <w:rFonts w:ascii="Arial" w:hAnsi="Arial" w:cs="Arial"/>
              <w:b/>
              <w:bCs/>
              <w:sz w:val="16"/>
              <w:szCs w:val="16"/>
              <w:lang w:eastAsia="en-US"/>
            </w:rPr>
            <w:t xml:space="preserve"> DIRECCIÓN DE COMUNICACIONES</w:t>
          </w:r>
          <w:r w:rsidR="001C6448">
            <w:rPr>
              <w:rFonts w:ascii="Arial" w:hAnsi="Arial" w:cs="Arial"/>
              <w:b/>
              <w:bCs/>
              <w:sz w:val="16"/>
              <w:szCs w:val="16"/>
              <w:lang w:eastAsia="en-US"/>
            </w:rPr>
            <w:t xml:space="preserve"> ESTRATÉGICAS </w:t>
          </w:r>
        </w:p>
      </w:tc>
      <w:tc>
        <w:tcPr>
          <w:tcW w:w="2415" w:type="dxa"/>
          <w:vMerge w:val="restart"/>
          <w:tcBorders>
            <w:top w:val="single" w:sz="4" w:space="0" w:color="auto"/>
            <w:left w:val="single" w:sz="4" w:space="0" w:color="auto"/>
            <w:bottom w:val="single" w:sz="4" w:space="0" w:color="auto"/>
            <w:right w:val="single" w:sz="4" w:space="0" w:color="auto"/>
          </w:tcBorders>
          <w:vAlign w:val="center"/>
          <w:hideMark/>
        </w:tcPr>
        <w:p w14:paraId="74008BCC" w14:textId="77777777" w:rsidR="001C6448" w:rsidRPr="00967DB9" w:rsidRDefault="001C6448" w:rsidP="001C6448">
          <w:pPr>
            <w:suppressLineNumbers/>
            <w:tabs>
              <w:tab w:val="center" w:pos="4818"/>
              <w:tab w:val="right" w:pos="9637"/>
            </w:tabs>
            <w:spacing w:line="276" w:lineRule="auto"/>
            <w:ind w:left="-108" w:right="-102"/>
            <w:jc w:val="center"/>
            <w:rPr>
              <w:rFonts w:ascii="Arial" w:hAnsi="Arial" w:cs="Arial"/>
              <w:b/>
              <w:color w:val="000000"/>
              <w:sz w:val="16"/>
              <w:szCs w:val="20"/>
              <w:lang w:eastAsia="en-US"/>
            </w:rPr>
          </w:pPr>
          <w:r w:rsidRPr="00967DB9">
            <w:rPr>
              <w:rFonts w:ascii="Arial" w:hAnsi="Arial" w:cs="Arial"/>
              <w:b/>
              <w:color w:val="000000"/>
              <w:sz w:val="16"/>
              <w:szCs w:val="20"/>
              <w:lang w:eastAsia="en-US"/>
            </w:rPr>
            <w:t xml:space="preserve">FORMATO AUTORIZACIONES </w:t>
          </w:r>
        </w:p>
        <w:p w14:paraId="540009E5" w14:textId="77777777" w:rsidR="001C6448" w:rsidRPr="001752C5" w:rsidRDefault="001C6448" w:rsidP="001C6448">
          <w:pPr>
            <w:suppressLineNumbers/>
            <w:tabs>
              <w:tab w:val="center" w:pos="4818"/>
              <w:tab w:val="right" w:pos="9637"/>
            </w:tabs>
            <w:spacing w:line="276" w:lineRule="auto"/>
            <w:ind w:left="-108" w:right="-102"/>
            <w:jc w:val="center"/>
            <w:rPr>
              <w:rFonts w:ascii="Arial" w:hAnsi="Arial" w:cs="Arial"/>
              <w:b/>
              <w:color w:val="000000"/>
              <w:sz w:val="20"/>
              <w:szCs w:val="20"/>
              <w:lang w:eastAsia="en-US"/>
            </w:rPr>
          </w:pPr>
          <w:r w:rsidRPr="00967DB9">
            <w:rPr>
              <w:rFonts w:ascii="Arial" w:hAnsi="Arial" w:cs="Arial"/>
              <w:b/>
              <w:color w:val="000000"/>
              <w:sz w:val="16"/>
              <w:szCs w:val="20"/>
              <w:lang w:eastAsia="en-US"/>
            </w:rPr>
            <w:t>TRABAJOS PERIODÍSTICOS</w:t>
          </w:r>
        </w:p>
      </w:tc>
      <w:tc>
        <w:tcPr>
          <w:tcW w:w="2722" w:type="dxa"/>
          <w:tcBorders>
            <w:top w:val="single" w:sz="4" w:space="0" w:color="auto"/>
            <w:left w:val="single" w:sz="4" w:space="0" w:color="auto"/>
            <w:bottom w:val="single" w:sz="4" w:space="0" w:color="auto"/>
            <w:right w:val="single" w:sz="4" w:space="0" w:color="auto"/>
          </w:tcBorders>
          <w:vAlign w:val="center"/>
          <w:hideMark/>
        </w:tcPr>
        <w:p w14:paraId="2088688A" w14:textId="12FB8C72" w:rsidR="001C6448" w:rsidRPr="00E43BC0" w:rsidRDefault="001C6448" w:rsidP="001C6448">
          <w:pPr>
            <w:spacing w:line="276" w:lineRule="auto"/>
            <w:rPr>
              <w:rFonts w:ascii="Arial" w:hAnsi="Arial" w:cs="Arial"/>
              <w:b/>
              <w:bCs/>
              <w:color w:val="000000"/>
              <w:sz w:val="16"/>
              <w:szCs w:val="16"/>
              <w:lang w:eastAsia="en-US"/>
            </w:rPr>
          </w:pPr>
          <w:r w:rsidRPr="00E43BC0">
            <w:rPr>
              <w:rFonts w:ascii="Arial" w:hAnsi="Arial" w:cs="Arial"/>
              <w:b/>
              <w:bCs/>
              <w:color w:val="000000"/>
              <w:sz w:val="16"/>
              <w:szCs w:val="16"/>
              <w:lang w:eastAsia="en-US"/>
            </w:rPr>
            <w:t>Pág.</w:t>
          </w:r>
          <w:r w:rsidRPr="00E43BC0">
            <w:rPr>
              <w:rFonts w:ascii="Arial" w:hAnsi="Arial" w:cs="Arial"/>
              <w:color w:val="000000"/>
              <w:sz w:val="16"/>
              <w:szCs w:val="16"/>
              <w:lang w:eastAsia="en-US"/>
            </w:rPr>
            <w:t xml:space="preserve"> </w:t>
          </w:r>
          <w:r w:rsidRPr="00E43BC0">
            <w:rPr>
              <w:rFonts w:ascii="Arial" w:hAnsi="Arial" w:cs="Arial"/>
              <w:color w:val="000000"/>
              <w:sz w:val="16"/>
              <w:szCs w:val="16"/>
              <w:lang w:eastAsia="en-US"/>
            </w:rPr>
            <w:fldChar w:fldCharType="begin"/>
          </w:r>
          <w:r w:rsidRPr="00E43BC0">
            <w:rPr>
              <w:rFonts w:ascii="Arial" w:hAnsi="Arial" w:cs="Arial"/>
              <w:color w:val="000000"/>
              <w:sz w:val="16"/>
              <w:szCs w:val="16"/>
              <w:lang w:eastAsia="en-US"/>
            </w:rPr>
            <w:instrText>PAGE   \* MERGEFORMAT</w:instrText>
          </w:r>
          <w:r w:rsidRPr="00E43BC0">
            <w:rPr>
              <w:rFonts w:ascii="Arial" w:hAnsi="Arial" w:cs="Arial"/>
              <w:color w:val="000000"/>
              <w:sz w:val="16"/>
              <w:szCs w:val="16"/>
              <w:lang w:eastAsia="en-US"/>
            </w:rPr>
            <w:fldChar w:fldCharType="separate"/>
          </w:r>
          <w:r w:rsidR="00967DB9">
            <w:rPr>
              <w:rFonts w:ascii="Arial" w:hAnsi="Arial" w:cs="Arial"/>
              <w:noProof/>
              <w:color w:val="000000"/>
              <w:sz w:val="16"/>
              <w:szCs w:val="16"/>
              <w:lang w:eastAsia="en-US"/>
            </w:rPr>
            <w:t>1</w:t>
          </w:r>
          <w:r w:rsidRPr="00E43BC0">
            <w:rPr>
              <w:rFonts w:ascii="Arial" w:hAnsi="Arial" w:cs="Arial"/>
              <w:color w:val="000000"/>
              <w:sz w:val="16"/>
              <w:szCs w:val="16"/>
              <w:lang w:eastAsia="en-US"/>
            </w:rPr>
            <w:fldChar w:fldCharType="end"/>
          </w:r>
          <w:r w:rsidRPr="00E43BC0">
            <w:rPr>
              <w:rFonts w:ascii="Arial" w:hAnsi="Arial" w:cs="Arial"/>
              <w:color w:val="000000"/>
              <w:sz w:val="16"/>
              <w:szCs w:val="16"/>
              <w:lang w:eastAsia="en-US"/>
            </w:rPr>
            <w:t xml:space="preserve"> de </w:t>
          </w:r>
          <w:r w:rsidRPr="00E43BC0">
            <w:rPr>
              <w:rFonts w:ascii="Arial" w:hAnsi="Arial" w:cs="Arial"/>
              <w:color w:val="000000"/>
              <w:sz w:val="16"/>
              <w:szCs w:val="16"/>
              <w:lang w:eastAsia="en-US"/>
            </w:rPr>
            <w:fldChar w:fldCharType="begin"/>
          </w:r>
          <w:r w:rsidRPr="00E43BC0">
            <w:rPr>
              <w:rFonts w:ascii="Arial" w:hAnsi="Arial" w:cs="Arial"/>
              <w:color w:val="000000"/>
              <w:sz w:val="16"/>
              <w:szCs w:val="16"/>
              <w:lang w:eastAsia="en-US"/>
            </w:rPr>
            <w:instrText xml:space="preserve"> NUMPAGES   \* MERGEFORMAT </w:instrText>
          </w:r>
          <w:r w:rsidRPr="00E43BC0">
            <w:rPr>
              <w:rFonts w:ascii="Arial" w:hAnsi="Arial" w:cs="Arial"/>
              <w:color w:val="000000"/>
              <w:sz w:val="16"/>
              <w:szCs w:val="16"/>
              <w:lang w:eastAsia="en-US"/>
            </w:rPr>
            <w:fldChar w:fldCharType="separate"/>
          </w:r>
          <w:r w:rsidR="00967DB9">
            <w:rPr>
              <w:rFonts w:ascii="Arial" w:hAnsi="Arial" w:cs="Arial"/>
              <w:noProof/>
              <w:color w:val="000000"/>
              <w:sz w:val="16"/>
              <w:szCs w:val="16"/>
              <w:lang w:eastAsia="en-US"/>
            </w:rPr>
            <w:t>2</w:t>
          </w:r>
          <w:r w:rsidRPr="00E43BC0">
            <w:rPr>
              <w:rFonts w:ascii="Arial" w:hAnsi="Arial" w:cs="Arial"/>
              <w:color w:val="000000"/>
              <w:sz w:val="16"/>
              <w:szCs w:val="16"/>
              <w:lang w:eastAsia="en-US"/>
            </w:rPr>
            <w:fldChar w:fldCharType="end"/>
          </w:r>
        </w:p>
      </w:tc>
    </w:tr>
    <w:tr w:rsidR="001C6448" w14:paraId="136F69D8" w14:textId="77777777" w:rsidTr="00967DB9">
      <w:trPr>
        <w:trHeight w:val="243"/>
        <w:jc w:val="center"/>
      </w:trPr>
      <w:tc>
        <w:tcPr>
          <w:tcW w:w="5075" w:type="dxa"/>
          <w:vMerge/>
          <w:tcBorders>
            <w:top w:val="single" w:sz="4" w:space="0" w:color="auto"/>
            <w:left w:val="single" w:sz="4" w:space="0" w:color="auto"/>
            <w:bottom w:val="single" w:sz="4" w:space="0" w:color="auto"/>
            <w:right w:val="single" w:sz="4" w:space="0" w:color="auto"/>
          </w:tcBorders>
          <w:vAlign w:val="center"/>
          <w:hideMark/>
        </w:tcPr>
        <w:p w14:paraId="46210E17" w14:textId="77777777" w:rsidR="001C6448" w:rsidRDefault="001C6448" w:rsidP="001C6448">
          <w:pPr>
            <w:rPr>
              <w:rFonts w:ascii="Arial" w:hAnsi="Arial" w:cs="Arial"/>
              <w:b/>
              <w:bCs/>
              <w:sz w:val="18"/>
              <w:szCs w:val="16"/>
              <w:lang w:eastAsia="en-US"/>
            </w:rPr>
          </w:pPr>
        </w:p>
      </w:tc>
      <w:tc>
        <w:tcPr>
          <w:tcW w:w="2415" w:type="dxa"/>
          <w:vMerge/>
          <w:tcBorders>
            <w:top w:val="single" w:sz="4" w:space="0" w:color="auto"/>
            <w:left w:val="single" w:sz="4" w:space="0" w:color="auto"/>
            <w:bottom w:val="single" w:sz="4" w:space="0" w:color="auto"/>
            <w:right w:val="single" w:sz="4" w:space="0" w:color="auto"/>
          </w:tcBorders>
          <w:vAlign w:val="center"/>
          <w:hideMark/>
        </w:tcPr>
        <w:p w14:paraId="7D26577A" w14:textId="77777777" w:rsidR="001C6448" w:rsidRPr="00E43BC0" w:rsidRDefault="001C6448" w:rsidP="001C6448">
          <w:pPr>
            <w:rPr>
              <w:rFonts w:ascii="Arial" w:hAnsi="Arial" w:cs="Arial"/>
              <w:b/>
              <w:color w:val="000000"/>
              <w:sz w:val="20"/>
              <w:szCs w:val="20"/>
              <w:lang w:eastAsia="en-US"/>
            </w:rPr>
          </w:pPr>
        </w:p>
      </w:tc>
      <w:tc>
        <w:tcPr>
          <w:tcW w:w="2722" w:type="dxa"/>
          <w:tcBorders>
            <w:top w:val="single" w:sz="4" w:space="0" w:color="auto"/>
            <w:left w:val="single" w:sz="4" w:space="0" w:color="auto"/>
            <w:bottom w:val="single" w:sz="4" w:space="0" w:color="auto"/>
            <w:right w:val="single" w:sz="4" w:space="0" w:color="auto"/>
          </w:tcBorders>
          <w:vAlign w:val="center"/>
          <w:hideMark/>
        </w:tcPr>
        <w:p w14:paraId="42F6DC54" w14:textId="77777777" w:rsidR="001C6448" w:rsidRPr="00E43BC0" w:rsidRDefault="001C6448" w:rsidP="001C6448">
          <w:pPr>
            <w:suppressLineNumbers/>
            <w:tabs>
              <w:tab w:val="center" w:pos="4818"/>
              <w:tab w:val="right" w:pos="9637"/>
            </w:tabs>
            <w:spacing w:line="276" w:lineRule="auto"/>
            <w:rPr>
              <w:rFonts w:ascii="Arial" w:hAnsi="Arial" w:cs="Arial"/>
              <w:color w:val="000000"/>
              <w:sz w:val="16"/>
              <w:szCs w:val="16"/>
              <w:lang w:eastAsia="en-US"/>
            </w:rPr>
          </w:pPr>
          <w:r w:rsidRPr="00E43BC0">
            <w:rPr>
              <w:rFonts w:ascii="Arial" w:hAnsi="Arial" w:cs="Arial"/>
              <w:b/>
              <w:color w:val="000000"/>
              <w:sz w:val="16"/>
              <w:szCs w:val="16"/>
              <w:lang w:eastAsia="en-US"/>
            </w:rPr>
            <w:t>Código</w:t>
          </w:r>
          <w:r w:rsidRPr="00E43BC0">
            <w:rPr>
              <w:rFonts w:ascii="Arial" w:hAnsi="Arial" w:cs="Arial"/>
              <w:color w:val="000000"/>
              <w:sz w:val="16"/>
              <w:szCs w:val="16"/>
              <w:lang w:eastAsia="en-US"/>
            </w:rPr>
            <w:t xml:space="preserve">: </w:t>
          </w:r>
          <w:r>
            <w:rPr>
              <w:rFonts w:ascii="Arial" w:hAnsi="Arial" w:cs="Arial"/>
              <w:color w:val="000000"/>
              <w:sz w:val="16"/>
              <w:szCs w:val="16"/>
              <w:lang w:eastAsia="en-US"/>
            </w:rPr>
            <w:t>FO-COEJC-DICOE-1696</w:t>
          </w:r>
        </w:p>
      </w:tc>
    </w:tr>
    <w:tr w:rsidR="001C6448" w14:paraId="365EC069" w14:textId="77777777" w:rsidTr="00967DB9">
      <w:trPr>
        <w:trHeight w:val="296"/>
        <w:jc w:val="center"/>
      </w:trPr>
      <w:tc>
        <w:tcPr>
          <w:tcW w:w="5075" w:type="dxa"/>
          <w:vMerge/>
          <w:tcBorders>
            <w:top w:val="single" w:sz="4" w:space="0" w:color="auto"/>
            <w:left w:val="single" w:sz="4" w:space="0" w:color="auto"/>
            <w:bottom w:val="single" w:sz="4" w:space="0" w:color="auto"/>
            <w:right w:val="single" w:sz="4" w:space="0" w:color="auto"/>
          </w:tcBorders>
          <w:vAlign w:val="center"/>
          <w:hideMark/>
        </w:tcPr>
        <w:p w14:paraId="343C4974" w14:textId="77777777" w:rsidR="001C6448" w:rsidRDefault="001C6448" w:rsidP="001C6448">
          <w:pPr>
            <w:rPr>
              <w:rFonts w:ascii="Arial" w:hAnsi="Arial" w:cs="Arial"/>
              <w:b/>
              <w:bCs/>
              <w:sz w:val="18"/>
              <w:szCs w:val="16"/>
              <w:lang w:eastAsia="en-US"/>
            </w:rPr>
          </w:pPr>
        </w:p>
      </w:tc>
      <w:tc>
        <w:tcPr>
          <w:tcW w:w="2415" w:type="dxa"/>
          <w:vMerge/>
          <w:tcBorders>
            <w:top w:val="single" w:sz="4" w:space="0" w:color="auto"/>
            <w:left w:val="single" w:sz="4" w:space="0" w:color="auto"/>
            <w:bottom w:val="single" w:sz="4" w:space="0" w:color="auto"/>
            <w:right w:val="single" w:sz="4" w:space="0" w:color="auto"/>
          </w:tcBorders>
          <w:vAlign w:val="center"/>
          <w:hideMark/>
        </w:tcPr>
        <w:p w14:paraId="07DAB3A5" w14:textId="77777777" w:rsidR="001C6448" w:rsidRPr="00E43BC0" w:rsidRDefault="001C6448" w:rsidP="001C6448">
          <w:pPr>
            <w:rPr>
              <w:rFonts w:ascii="Arial" w:hAnsi="Arial" w:cs="Arial"/>
              <w:b/>
              <w:color w:val="000000"/>
              <w:sz w:val="20"/>
              <w:szCs w:val="20"/>
              <w:lang w:eastAsia="en-US"/>
            </w:rPr>
          </w:pPr>
        </w:p>
      </w:tc>
      <w:tc>
        <w:tcPr>
          <w:tcW w:w="2722" w:type="dxa"/>
          <w:tcBorders>
            <w:top w:val="single" w:sz="4" w:space="0" w:color="auto"/>
            <w:left w:val="single" w:sz="4" w:space="0" w:color="auto"/>
            <w:bottom w:val="single" w:sz="4" w:space="0" w:color="auto"/>
            <w:right w:val="single" w:sz="4" w:space="0" w:color="auto"/>
          </w:tcBorders>
          <w:vAlign w:val="center"/>
          <w:hideMark/>
        </w:tcPr>
        <w:p w14:paraId="6C2A85E0" w14:textId="77777777" w:rsidR="001C6448" w:rsidRPr="00E43BC0" w:rsidRDefault="001C6448" w:rsidP="001C6448">
          <w:pPr>
            <w:suppressLineNumbers/>
            <w:tabs>
              <w:tab w:val="center" w:pos="4818"/>
              <w:tab w:val="right" w:pos="9637"/>
            </w:tabs>
            <w:spacing w:line="276" w:lineRule="auto"/>
            <w:rPr>
              <w:rFonts w:ascii="Arial" w:hAnsi="Arial" w:cs="Arial"/>
              <w:color w:val="000000"/>
              <w:sz w:val="16"/>
              <w:szCs w:val="16"/>
              <w:lang w:eastAsia="en-US"/>
            </w:rPr>
          </w:pPr>
          <w:r w:rsidRPr="00E43BC0">
            <w:rPr>
              <w:rFonts w:ascii="Arial" w:hAnsi="Arial" w:cs="Arial"/>
              <w:b/>
              <w:color w:val="000000"/>
              <w:sz w:val="16"/>
              <w:szCs w:val="16"/>
              <w:lang w:eastAsia="en-US"/>
            </w:rPr>
            <w:t>Versión:</w:t>
          </w:r>
          <w:r>
            <w:rPr>
              <w:rFonts w:ascii="Arial" w:hAnsi="Arial" w:cs="Arial"/>
              <w:color w:val="000000"/>
              <w:sz w:val="16"/>
              <w:szCs w:val="16"/>
              <w:lang w:eastAsia="en-US"/>
            </w:rPr>
            <w:t xml:space="preserve"> 1</w:t>
          </w:r>
        </w:p>
      </w:tc>
    </w:tr>
    <w:tr w:rsidR="001C6448" w14:paraId="62474535" w14:textId="77777777" w:rsidTr="00967DB9">
      <w:trPr>
        <w:trHeight w:val="308"/>
        <w:jc w:val="center"/>
      </w:trPr>
      <w:tc>
        <w:tcPr>
          <w:tcW w:w="5075" w:type="dxa"/>
          <w:vMerge/>
          <w:tcBorders>
            <w:top w:val="single" w:sz="4" w:space="0" w:color="auto"/>
            <w:left w:val="single" w:sz="4" w:space="0" w:color="auto"/>
            <w:bottom w:val="single" w:sz="4" w:space="0" w:color="auto"/>
            <w:right w:val="single" w:sz="4" w:space="0" w:color="auto"/>
          </w:tcBorders>
          <w:vAlign w:val="center"/>
          <w:hideMark/>
        </w:tcPr>
        <w:p w14:paraId="6C08547C" w14:textId="77777777" w:rsidR="001C6448" w:rsidRDefault="001C6448" w:rsidP="001C6448">
          <w:pPr>
            <w:rPr>
              <w:rFonts w:ascii="Arial" w:hAnsi="Arial" w:cs="Arial"/>
              <w:b/>
              <w:bCs/>
              <w:sz w:val="18"/>
              <w:szCs w:val="16"/>
              <w:lang w:eastAsia="en-US"/>
            </w:rPr>
          </w:pPr>
        </w:p>
      </w:tc>
      <w:tc>
        <w:tcPr>
          <w:tcW w:w="2415" w:type="dxa"/>
          <w:vMerge/>
          <w:tcBorders>
            <w:top w:val="single" w:sz="4" w:space="0" w:color="auto"/>
            <w:left w:val="single" w:sz="4" w:space="0" w:color="auto"/>
            <w:bottom w:val="single" w:sz="4" w:space="0" w:color="auto"/>
            <w:right w:val="single" w:sz="4" w:space="0" w:color="auto"/>
          </w:tcBorders>
          <w:vAlign w:val="center"/>
          <w:hideMark/>
        </w:tcPr>
        <w:p w14:paraId="169DF8CF" w14:textId="77777777" w:rsidR="001C6448" w:rsidRPr="00E43BC0" w:rsidRDefault="001C6448" w:rsidP="001C6448">
          <w:pPr>
            <w:rPr>
              <w:rFonts w:ascii="Arial" w:hAnsi="Arial" w:cs="Arial"/>
              <w:b/>
              <w:color w:val="000000"/>
              <w:sz w:val="20"/>
              <w:szCs w:val="20"/>
              <w:lang w:eastAsia="en-US"/>
            </w:rPr>
          </w:pPr>
        </w:p>
      </w:tc>
      <w:tc>
        <w:tcPr>
          <w:tcW w:w="2722" w:type="dxa"/>
          <w:tcBorders>
            <w:top w:val="single" w:sz="4" w:space="0" w:color="auto"/>
            <w:left w:val="single" w:sz="4" w:space="0" w:color="auto"/>
            <w:bottom w:val="single" w:sz="4" w:space="0" w:color="auto"/>
            <w:right w:val="single" w:sz="4" w:space="0" w:color="auto"/>
          </w:tcBorders>
          <w:vAlign w:val="center"/>
          <w:hideMark/>
        </w:tcPr>
        <w:p w14:paraId="455ED612" w14:textId="77777777" w:rsidR="001C6448" w:rsidRPr="00E43BC0" w:rsidRDefault="001C6448" w:rsidP="001C6448">
          <w:pPr>
            <w:suppressLineNumbers/>
            <w:tabs>
              <w:tab w:val="center" w:pos="4818"/>
              <w:tab w:val="right" w:pos="9637"/>
            </w:tabs>
            <w:spacing w:line="276" w:lineRule="auto"/>
            <w:rPr>
              <w:rFonts w:ascii="Arial" w:hAnsi="Arial" w:cs="Arial"/>
              <w:color w:val="000000"/>
              <w:sz w:val="16"/>
              <w:szCs w:val="16"/>
              <w:lang w:eastAsia="en-US"/>
            </w:rPr>
          </w:pPr>
          <w:r w:rsidRPr="00E43BC0">
            <w:rPr>
              <w:rFonts w:ascii="Arial" w:hAnsi="Arial" w:cs="Arial"/>
              <w:b/>
              <w:color w:val="000000"/>
              <w:sz w:val="16"/>
              <w:szCs w:val="16"/>
              <w:lang w:eastAsia="en-US"/>
            </w:rPr>
            <w:t xml:space="preserve">Fecha de emisión: </w:t>
          </w:r>
          <w:r>
            <w:rPr>
              <w:rFonts w:ascii="Arial" w:hAnsi="Arial" w:cs="Arial"/>
              <w:color w:val="000000"/>
              <w:sz w:val="16"/>
              <w:szCs w:val="16"/>
              <w:lang w:eastAsia="en-US"/>
            </w:rPr>
            <w:t>2026-02-19</w:t>
          </w:r>
        </w:p>
      </w:tc>
    </w:tr>
  </w:tbl>
  <w:p w14:paraId="18D1D883" w14:textId="77777777" w:rsidR="00FD0040" w:rsidRDefault="00FD0040" w:rsidP="00967D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Ttulo1"/>
      <w:lvlText w:val="%1"/>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F16336"/>
    <w:multiLevelType w:val="hybridMultilevel"/>
    <w:tmpl w:val="F8BE30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D174B0D"/>
    <w:multiLevelType w:val="hybridMultilevel"/>
    <w:tmpl w:val="0316CB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49C56D1"/>
    <w:multiLevelType w:val="multilevel"/>
    <w:tmpl w:val="ACAA670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4">
    <w:nsid w:val="274707A2"/>
    <w:multiLevelType w:val="hybridMultilevel"/>
    <w:tmpl w:val="E07A23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9A261AF"/>
    <w:multiLevelType w:val="multilevel"/>
    <w:tmpl w:val="1206D160"/>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2E442A12"/>
    <w:multiLevelType w:val="hybridMultilevel"/>
    <w:tmpl w:val="C61EF066"/>
    <w:lvl w:ilvl="0" w:tplc="3E98DFAC">
      <w:start w:val="1"/>
      <w:numFmt w:val="decimal"/>
      <w:lvlText w:val="%1."/>
      <w:lvlJc w:val="left"/>
      <w:pPr>
        <w:ind w:left="720" w:hanging="360"/>
      </w:pPr>
      <w:rPr>
        <w:rFonts w:cs="Arial"/>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3214679F"/>
    <w:multiLevelType w:val="hybridMultilevel"/>
    <w:tmpl w:val="92EAB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77754AD"/>
    <w:multiLevelType w:val="hybridMultilevel"/>
    <w:tmpl w:val="6D5281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94F3169"/>
    <w:multiLevelType w:val="hybridMultilevel"/>
    <w:tmpl w:val="B23411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A724DE2"/>
    <w:multiLevelType w:val="hybridMultilevel"/>
    <w:tmpl w:val="122EC0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C981E2B"/>
    <w:multiLevelType w:val="hybridMultilevel"/>
    <w:tmpl w:val="F3AA80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0C0668A"/>
    <w:multiLevelType w:val="hybridMultilevel"/>
    <w:tmpl w:val="2B1880BE"/>
    <w:lvl w:ilvl="0" w:tplc="DD5A5FB6">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3">
    <w:nsid w:val="6AB169AD"/>
    <w:multiLevelType w:val="multilevel"/>
    <w:tmpl w:val="51FA3F5C"/>
    <w:lvl w:ilvl="0">
      <w:start w:val="1"/>
      <w:numFmt w:val="decimal"/>
      <w:lvlText w:val="%1."/>
      <w:lvlJc w:val="left"/>
      <w:pPr>
        <w:ind w:left="391" w:hanging="391"/>
      </w:pPr>
      <w:rPr>
        <w:rFonts w:hint="default"/>
      </w:rPr>
    </w:lvl>
    <w:lvl w:ilvl="1">
      <w:start w:val="1"/>
      <w:numFmt w:val="decimal"/>
      <w:lvlText w:val="%1.%2."/>
      <w:lvlJc w:val="left"/>
      <w:pPr>
        <w:ind w:left="675" w:hanging="391"/>
      </w:pPr>
      <w:rPr>
        <w:rFonts w:hint="default"/>
      </w:rPr>
    </w:lvl>
    <w:lvl w:ilvl="2">
      <w:start w:val="1"/>
      <w:numFmt w:val="decimalZero"/>
      <w:lvlText w:val="%1.%2.%3."/>
      <w:lvlJc w:val="left"/>
      <w:pPr>
        <w:ind w:left="959" w:hanging="391"/>
      </w:pPr>
      <w:rPr>
        <w:rFonts w:hint="default"/>
      </w:rPr>
    </w:lvl>
    <w:lvl w:ilvl="3">
      <w:start w:val="1"/>
      <w:numFmt w:val="decimal"/>
      <w:lvlText w:val="%1.%2.%3.%4."/>
      <w:lvlJc w:val="left"/>
      <w:pPr>
        <w:ind w:left="1243" w:hanging="391"/>
      </w:pPr>
      <w:rPr>
        <w:rFonts w:hint="default"/>
      </w:rPr>
    </w:lvl>
    <w:lvl w:ilvl="4">
      <w:start w:val="1"/>
      <w:numFmt w:val="decimal"/>
      <w:lvlText w:val="%1.%2.%3.%4.%5."/>
      <w:lvlJc w:val="left"/>
      <w:pPr>
        <w:ind w:left="1527" w:hanging="391"/>
      </w:pPr>
      <w:rPr>
        <w:rFonts w:hint="default"/>
      </w:rPr>
    </w:lvl>
    <w:lvl w:ilvl="5">
      <w:start w:val="1"/>
      <w:numFmt w:val="decimal"/>
      <w:lvlText w:val="%1.%2.%3.%4.%5.%6."/>
      <w:lvlJc w:val="left"/>
      <w:pPr>
        <w:ind w:left="1811" w:hanging="391"/>
      </w:pPr>
      <w:rPr>
        <w:rFonts w:hint="default"/>
      </w:rPr>
    </w:lvl>
    <w:lvl w:ilvl="6">
      <w:start w:val="1"/>
      <w:numFmt w:val="decimal"/>
      <w:lvlText w:val="%1.%2.%3.%4.%5.%6.%7."/>
      <w:lvlJc w:val="left"/>
      <w:pPr>
        <w:ind w:left="2095" w:hanging="391"/>
      </w:pPr>
      <w:rPr>
        <w:rFonts w:hint="default"/>
      </w:rPr>
    </w:lvl>
    <w:lvl w:ilvl="7">
      <w:start w:val="1"/>
      <w:numFmt w:val="decimal"/>
      <w:lvlText w:val="%1.%2.%3.%4.%5.%6.%7.%8."/>
      <w:lvlJc w:val="left"/>
      <w:pPr>
        <w:ind w:left="2379" w:hanging="391"/>
      </w:pPr>
      <w:rPr>
        <w:rFonts w:hint="default"/>
      </w:rPr>
    </w:lvl>
    <w:lvl w:ilvl="8">
      <w:start w:val="1"/>
      <w:numFmt w:val="decimal"/>
      <w:lvlText w:val="%1.%2.%3.%4.%5.%6.%7.%8.%9."/>
      <w:lvlJc w:val="left"/>
      <w:pPr>
        <w:ind w:left="2663" w:hanging="391"/>
      </w:pPr>
      <w:rPr>
        <w:rFonts w:hint="default"/>
      </w:rPr>
    </w:lvl>
  </w:abstractNum>
  <w:abstractNum w:abstractNumId="14">
    <w:nsid w:val="74925DC4"/>
    <w:multiLevelType w:val="hybridMultilevel"/>
    <w:tmpl w:val="7E8E819E"/>
    <w:lvl w:ilvl="0" w:tplc="1298C538">
      <w:start w:val="4"/>
      <w:numFmt w:val="bullet"/>
      <w:lvlText w:val="-"/>
      <w:lvlJc w:val="left"/>
      <w:pPr>
        <w:ind w:left="720" w:hanging="360"/>
      </w:pPr>
      <w:rPr>
        <w:rFonts w:ascii="Arial" w:eastAsia="DejaVu San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76CB2E53"/>
    <w:multiLevelType w:val="hybridMultilevel"/>
    <w:tmpl w:val="BE8C78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5"/>
  </w:num>
  <w:num w:numId="4">
    <w:abstractNumId w:val="10"/>
  </w:num>
  <w:num w:numId="5">
    <w:abstractNumId w:val="6"/>
  </w:num>
  <w:num w:numId="6">
    <w:abstractNumId w:val="1"/>
  </w:num>
  <w:num w:numId="7">
    <w:abstractNumId w:val="9"/>
  </w:num>
  <w:num w:numId="8">
    <w:abstractNumId w:val="2"/>
  </w:num>
  <w:num w:numId="9">
    <w:abstractNumId w:val="12"/>
  </w:num>
  <w:num w:numId="10">
    <w:abstractNumId w:val="14"/>
  </w:num>
  <w:num w:numId="11">
    <w:abstractNumId w:val="4"/>
  </w:num>
  <w:num w:numId="12">
    <w:abstractNumId w:val="11"/>
  </w:num>
  <w:num w:numId="13">
    <w:abstractNumId w:val="15"/>
  </w:num>
  <w:num w:numId="14">
    <w:abstractNumId w:val="7"/>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FAF"/>
    <w:rsid w:val="00001772"/>
    <w:rsid w:val="00034BFB"/>
    <w:rsid w:val="00041975"/>
    <w:rsid w:val="000477BE"/>
    <w:rsid w:val="00054BA3"/>
    <w:rsid w:val="000579B3"/>
    <w:rsid w:val="00060C12"/>
    <w:rsid w:val="00061108"/>
    <w:rsid w:val="00070FAC"/>
    <w:rsid w:val="0007228C"/>
    <w:rsid w:val="00074AFA"/>
    <w:rsid w:val="000815CA"/>
    <w:rsid w:val="000858A3"/>
    <w:rsid w:val="00087F81"/>
    <w:rsid w:val="00094233"/>
    <w:rsid w:val="00096CA9"/>
    <w:rsid w:val="000A0B10"/>
    <w:rsid w:val="000B29A6"/>
    <w:rsid w:val="000B443E"/>
    <w:rsid w:val="000B45F7"/>
    <w:rsid w:val="000B5E64"/>
    <w:rsid w:val="000B663B"/>
    <w:rsid w:val="000B6E08"/>
    <w:rsid w:val="000C5594"/>
    <w:rsid w:val="000C6610"/>
    <w:rsid w:val="000D0E41"/>
    <w:rsid w:val="000D2B98"/>
    <w:rsid w:val="000D71C7"/>
    <w:rsid w:val="000D7797"/>
    <w:rsid w:val="000E2FB8"/>
    <w:rsid w:val="000E3808"/>
    <w:rsid w:val="000E59A3"/>
    <w:rsid w:val="000E65CA"/>
    <w:rsid w:val="000F3896"/>
    <w:rsid w:val="00114EDB"/>
    <w:rsid w:val="00115963"/>
    <w:rsid w:val="00120AB0"/>
    <w:rsid w:val="00121F32"/>
    <w:rsid w:val="00122A6F"/>
    <w:rsid w:val="00125997"/>
    <w:rsid w:val="00134994"/>
    <w:rsid w:val="0014094A"/>
    <w:rsid w:val="00147A19"/>
    <w:rsid w:val="001529BC"/>
    <w:rsid w:val="001564FB"/>
    <w:rsid w:val="0016790C"/>
    <w:rsid w:val="001712A0"/>
    <w:rsid w:val="00171A48"/>
    <w:rsid w:val="00171F29"/>
    <w:rsid w:val="001752C5"/>
    <w:rsid w:val="00175697"/>
    <w:rsid w:val="001767F1"/>
    <w:rsid w:val="001810CC"/>
    <w:rsid w:val="001A1BA3"/>
    <w:rsid w:val="001A2192"/>
    <w:rsid w:val="001A2C27"/>
    <w:rsid w:val="001A2F8D"/>
    <w:rsid w:val="001A7D2E"/>
    <w:rsid w:val="001B50E7"/>
    <w:rsid w:val="001B5216"/>
    <w:rsid w:val="001C4553"/>
    <w:rsid w:val="001C6448"/>
    <w:rsid w:val="001D443A"/>
    <w:rsid w:val="001D70E1"/>
    <w:rsid w:val="001E334E"/>
    <w:rsid w:val="001F1A19"/>
    <w:rsid w:val="002034B2"/>
    <w:rsid w:val="002108C3"/>
    <w:rsid w:val="00212E96"/>
    <w:rsid w:val="00215AF6"/>
    <w:rsid w:val="00221167"/>
    <w:rsid w:val="00222104"/>
    <w:rsid w:val="00227D26"/>
    <w:rsid w:val="0025303B"/>
    <w:rsid w:val="0026311C"/>
    <w:rsid w:val="002713E5"/>
    <w:rsid w:val="0027238B"/>
    <w:rsid w:val="00272A4A"/>
    <w:rsid w:val="00275C6D"/>
    <w:rsid w:val="00276E8D"/>
    <w:rsid w:val="00277643"/>
    <w:rsid w:val="00282D01"/>
    <w:rsid w:val="002831A5"/>
    <w:rsid w:val="00287C5F"/>
    <w:rsid w:val="0029003F"/>
    <w:rsid w:val="00291B78"/>
    <w:rsid w:val="002958DF"/>
    <w:rsid w:val="002A2535"/>
    <w:rsid w:val="002A2FBE"/>
    <w:rsid w:val="002A4722"/>
    <w:rsid w:val="002B5864"/>
    <w:rsid w:val="002C0764"/>
    <w:rsid w:val="002C1F03"/>
    <w:rsid w:val="002C1F45"/>
    <w:rsid w:val="002C3B0E"/>
    <w:rsid w:val="002C434C"/>
    <w:rsid w:val="002D1901"/>
    <w:rsid w:val="002D69AF"/>
    <w:rsid w:val="002E42D8"/>
    <w:rsid w:val="002E7345"/>
    <w:rsid w:val="002E735F"/>
    <w:rsid w:val="002F36ED"/>
    <w:rsid w:val="002F455A"/>
    <w:rsid w:val="002F521D"/>
    <w:rsid w:val="00302110"/>
    <w:rsid w:val="00321324"/>
    <w:rsid w:val="00322FD0"/>
    <w:rsid w:val="003252FE"/>
    <w:rsid w:val="00327265"/>
    <w:rsid w:val="00340C70"/>
    <w:rsid w:val="00341DEC"/>
    <w:rsid w:val="003467F5"/>
    <w:rsid w:val="00350194"/>
    <w:rsid w:val="0036681C"/>
    <w:rsid w:val="00371281"/>
    <w:rsid w:val="0037318B"/>
    <w:rsid w:val="003733D5"/>
    <w:rsid w:val="0037473D"/>
    <w:rsid w:val="00374AC1"/>
    <w:rsid w:val="00376418"/>
    <w:rsid w:val="00384A3F"/>
    <w:rsid w:val="00393A0A"/>
    <w:rsid w:val="00395EB0"/>
    <w:rsid w:val="003A44C4"/>
    <w:rsid w:val="003A71EE"/>
    <w:rsid w:val="003B0D03"/>
    <w:rsid w:val="003B3A54"/>
    <w:rsid w:val="003B6A95"/>
    <w:rsid w:val="003C5991"/>
    <w:rsid w:val="003D1B55"/>
    <w:rsid w:val="003D6264"/>
    <w:rsid w:val="003E6661"/>
    <w:rsid w:val="003F0388"/>
    <w:rsid w:val="003F2D99"/>
    <w:rsid w:val="003F44C0"/>
    <w:rsid w:val="0040074D"/>
    <w:rsid w:val="004041AD"/>
    <w:rsid w:val="00405222"/>
    <w:rsid w:val="00410174"/>
    <w:rsid w:val="004108C9"/>
    <w:rsid w:val="00410B55"/>
    <w:rsid w:val="00412730"/>
    <w:rsid w:val="00421BEB"/>
    <w:rsid w:val="00426E7B"/>
    <w:rsid w:val="00427248"/>
    <w:rsid w:val="0043693F"/>
    <w:rsid w:val="004402AB"/>
    <w:rsid w:val="00440709"/>
    <w:rsid w:val="00450319"/>
    <w:rsid w:val="00450C3D"/>
    <w:rsid w:val="00451F17"/>
    <w:rsid w:val="00461D9E"/>
    <w:rsid w:val="00471692"/>
    <w:rsid w:val="004741E8"/>
    <w:rsid w:val="004800FB"/>
    <w:rsid w:val="00490C12"/>
    <w:rsid w:val="00491C97"/>
    <w:rsid w:val="004949A6"/>
    <w:rsid w:val="00496388"/>
    <w:rsid w:val="004A444E"/>
    <w:rsid w:val="004B2B3B"/>
    <w:rsid w:val="004C24E4"/>
    <w:rsid w:val="004C6697"/>
    <w:rsid w:val="004C7106"/>
    <w:rsid w:val="004D4510"/>
    <w:rsid w:val="004D740B"/>
    <w:rsid w:val="004D7D8F"/>
    <w:rsid w:val="004E4E33"/>
    <w:rsid w:val="004E571B"/>
    <w:rsid w:val="004E5BB6"/>
    <w:rsid w:val="004E6EB5"/>
    <w:rsid w:val="004F0B68"/>
    <w:rsid w:val="005066DF"/>
    <w:rsid w:val="00510365"/>
    <w:rsid w:val="005103FB"/>
    <w:rsid w:val="00510471"/>
    <w:rsid w:val="005117DB"/>
    <w:rsid w:val="00512FBC"/>
    <w:rsid w:val="005165F6"/>
    <w:rsid w:val="00516902"/>
    <w:rsid w:val="0052154E"/>
    <w:rsid w:val="005239C2"/>
    <w:rsid w:val="0052577E"/>
    <w:rsid w:val="0052679C"/>
    <w:rsid w:val="005410B3"/>
    <w:rsid w:val="0054156D"/>
    <w:rsid w:val="00541FC7"/>
    <w:rsid w:val="00553887"/>
    <w:rsid w:val="00561C23"/>
    <w:rsid w:val="00564A65"/>
    <w:rsid w:val="005654B7"/>
    <w:rsid w:val="00566863"/>
    <w:rsid w:val="0057243F"/>
    <w:rsid w:val="00573390"/>
    <w:rsid w:val="005746C1"/>
    <w:rsid w:val="00576D33"/>
    <w:rsid w:val="005941A6"/>
    <w:rsid w:val="0059451F"/>
    <w:rsid w:val="00594C67"/>
    <w:rsid w:val="00597D19"/>
    <w:rsid w:val="005A278E"/>
    <w:rsid w:val="005A3A30"/>
    <w:rsid w:val="005B09CA"/>
    <w:rsid w:val="005B1175"/>
    <w:rsid w:val="005B5EF4"/>
    <w:rsid w:val="005C3A44"/>
    <w:rsid w:val="005D0291"/>
    <w:rsid w:val="005D2802"/>
    <w:rsid w:val="005D2A68"/>
    <w:rsid w:val="005D2C1B"/>
    <w:rsid w:val="005D61D7"/>
    <w:rsid w:val="005F08BC"/>
    <w:rsid w:val="005F642C"/>
    <w:rsid w:val="005F7C7E"/>
    <w:rsid w:val="006101C7"/>
    <w:rsid w:val="00617FB1"/>
    <w:rsid w:val="00641AA0"/>
    <w:rsid w:val="00642AE2"/>
    <w:rsid w:val="00643951"/>
    <w:rsid w:val="0065129F"/>
    <w:rsid w:val="00652795"/>
    <w:rsid w:val="00653BAC"/>
    <w:rsid w:val="006639AD"/>
    <w:rsid w:val="006652EB"/>
    <w:rsid w:val="0066640F"/>
    <w:rsid w:val="00666DE6"/>
    <w:rsid w:val="00672A89"/>
    <w:rsid w:val="006756D2"/>
    <w:rsid w:val="00682D33"/>
    <w:rsid w:val="0069203A"/>
    <w:rsid w:val="00693CEE"/>
    <w:rsid w:val="006A1486"/>
    <w:rsid w:val="006B517A"/>
    <w:rsid w:val="006B5CA5"/>
    <w:rsid w:val="006B5E2D"/>
    <w:rsid w:val="006C10C9"/>
    <w:rsid w:val="006D3DF2"/>
    <w:rsid w:val="006D4809"/>
    <w:rsid w:val="006E0469"/>
    <w:rsid w:val="006E362E"/>
    <w:rsid w:val="006E42F1"/>
    <w:rsid w:val="006E795C"/>
    <w:rsid w:val="006F2920"/>
    <w:rsid w:val="00706E8F"/>
    <w:rsid w:val="0072389A"/>
    <w:rsid w:val="00724496"/>
    <w:rsid w:val="007247BD"/>
    <w:rsid w:val="0072658F"/>
    <w:rsid w:val="0072671E"/>
    <w:rsid w:val="00730A9E"/>
    <w:rsid w:val="00733797"/>
    <w:rsid w:val="007438E4"/>
    <w:rsid w:val="00751EDD"/>
    <w:rsid w:val="007524FD"/>
    <w:rsid w:val="00756743"/>
    <w:rsid w:val="007637DA"/>
    <w:rsid w:val="00764461"/>
    <w:rsid w:val="00767C36"/>
    <w:rsid w:val="00773B8A"/>
    <w:rsid w:val="00773CD7"/>
    <w:rsid w:val="00781926"/>
    <w:rsid w:val="0078719A"/>
    <w:rsid w:val="0079210A"/>
    <w:rsid w:val="007931C5"/>
    <w:rsid w:val="007939A3"/>
    <w:rsid w:val="007A58A1"/>
    <w:rsid w:val="007A5E38"/>
    <w:rsid w:val="007B0216"/>
    <w:rsid w:val="007B162F"/>
    <w:rsid w:val="007B3391"/>
    <w:rsid w:val="007B7127"/>
    <w:rsid w:val="007C4C86"/>
    <w:rsid w:val="007C5536"/>
    <w:rsid w:val="007E2F38"/>
    <w:rsid w:val="007E726A"/>
    <w:rsid w:val="007F6E06"/>
    <w:rsid w:val="00800BA1"/>
    <w:rsid w:val="00802A96"/>
    <w:rsid w:val="00817462"/>
    <w:rsid w:val="0084140D"/>
    <w:rsid w:val="008415A7"/>
    <w:rsid w:val="0085658B"/>
    <w:rsid w:val="0086366F"/>
    <w:rsid w:val="00863CF8"/>
    <w:rsid w:val="00864854"/>
    <w:rsid w:val="0086696A"/>
    <w:rsid w:val="00872A2C"/>
    <w:rsid w:val="008754F2"/>
    <w:rsid w:val="00875A3D"/>
    <w:rsid w:val="00877289"/>
    <w:rsid w:val="0088217C"/>
    <w:rsid w:val="00884B81"/>
    <w:rsid w:val="00890F23"/>
    <w:rsid w:val="00891DE8"/>
    <w:rsid w:val="00895B6A"/>
    <w:rsid w:val="008A061F"/>
    <w:rsid w:val="008A508F"/>
    <w:rsid w:val="008A576A"/>
    <w:rsid w:val="008C2308"/>
    <w:rsid w:val="008C2D3D"/>
    <w:rsid w:val="008C49F4"/>
    <w:rsid w:val="008E13B7"/>
    <w:rsid w:val="008F1052"/>
    <w:rsid w:val="00905965"/>
    <w:rsid w:val="00930D85"/>
    <w:rsid w:val="00934843"/>
    <w:rsid w:val="00936006"/>
    <w:rsid w:val="00943643"/>
    <w:rsid w:val="009515D4"/>
    <w:rsid w:val="00951FAF"/>
    <w:rsid w:val="00960F1D"/>
    <w:rsid w:val="00967DB9"/>
    <w:rsid w:val="00975B88"/>
    <w:rsid w:val="009767C8"/>
    <w:rsid w:val="00981335"/>
    <w:rsid w:val="00983F6C"/>
    <w:rsid w:val="009872F7"/>
    <w:rsid w:val="0098769D"/>
    <w:rsid w:val="00991863"/>
    <w:rsid w:val="00991D10"/>
    <w:rsid w:val="0099502D"/>
    <w:rsid w:val="00995C25"/>
    <w:rsid w:val="009972D1"/>
    <w:rsid w:val="009A38B8"/>
    <w:rsid w:val="009C03CF"/>
    <w:rsid w:val="009C3B00"/>
    <w:rsid w:val="009C71B4"/>
    <w:rsid w:val="009D573C"/>
    <w:rsid w:val="009E46F9"/>
    <w:rsid w:val="009E5D7C"/>
    <w:rsid w:val="009F2669"/>
    <w:rsid w:val="00A03E4A"/>
    <w:rsid w:val="00A059A4"/>
    <w:rsid w:val="00A15E38"/>
    <w:rsid w:val="00A3026E"/>
    <w:rsid w:val="00A334AB"/>
    <w:rsid w:val="00A35D11"/>
    <w:rsid w:val="00A407AF"/>
    <w:rsid w:val="00A4327B"/>
    <w:rsid w:val="00A4448F"/>
    <w:rsid w:val="00A533EC"/>
    <w:rsid w:val="00A54106"/>
    <w:rsid w:val="00A54D76"/>
    <w:rsid w:val="00A54DFA"/>
    <w:rsid w:val="00A56537"/>
    <w:rsid w:val="00A65ED4"/>
    <w:rsid w:val="00A83EB4"/>
    <w:rsid w:val="00A83FD2"/>
    <w:rsid w:val="00A85D0C"/>
    <w:rsid w:val="00A87BDC"/>
    <w:rsid w:val="00A90A51"/>
    <w:rsid w:val="00A913AF"/>
    <w:rsid w:val="00A91DAD"/>
    <w:rsid w:val="00AA4A91"/>
    <w:rsid w:val="00AA5086"/>
    <w:rsid w:val="00AA69EF"/>
    <w:rsid w:val="00AB345A"/>
    <w:rsid w:val="00AB7203"/>
    <w:rsid w:val="00AB7917"/>
    <w:rsid w:val="00AC11E4"/>
    <w:rsid w:val="00AC2043"/>
    <w:rsid w:val="00AC491A"/>
    <w:rsid w:val="00AC54EC"/>
    <w:rsid w:val="00AC7F35"/>
    <w:rsid w:val="00AD2307"/>
    <w:rsid w:val="00AD366F"/>
    <w:rsid w:val="00AD5D34"/>
    <w:rsid w:val="00AE1E9F"/>
    <w:rsid w:val="00AE3D47"/>
    <w:rsid w:val="00AF0EDE"/>
    <w:rsid w:val="00AF7154"/>
    <w:rsid w:val="00B04B9F"/>
    <w:rsid w:val="00B04F6B"/>
    <w:rsid w:val="00B06DAC"/>
    <w:rsid w:val="00B10AC7"/>
    <w:rsid w:val="00B114FF"/>
    <w:rsid w:val="00B1696A"/>
    <w:rsid w:val="00B210F8"/>
    <w:rsid w:val="00B232B8"/>
    <w:rsid w:val="00B236F2"/>
    <w:rsid w:val="00B272C3"/>
    <w:rsid w:val="00B27AD1"/>
    <w:rsid w:val="00B27EAF"/>
    <w:rsid w:val="00B33848"/>
    <w:rsid w:val="00B6736B"/>
    <w:rsid w:val="00B70B2D"/>
    <w:rsid w:val="00B839B3"/>
    <w:rsid w:val="00B90B5E"/>
    <w:rsid w:val="00BA1C30"/>
    <w:rsid w:val="00BA64CE"/>
    <w:rsid w:val="00BA764E"/>
    <w:rsid w:val="00BD1384"/>
    <w:rsid w:val="00BD1AD6"/>
    <w:rsid w:val="00BD6ABC"/>
    <w:rsid w:val="00BF0E84"/>
    <w:rsid w:val="00BF4E8D"/>
    <w:rsid w:val="00BF634A"/>
    <w:rsid w:val="00C02C12"/>
    <w:rsid w:val="00C11587"/>
    <w:rsid w:val="00C22AB1"/>
    <w:rsid w:val="00C247D6"/>
    <w:rsid w:val="00C322E1"/>
    <w:rsid w:val="00C34800"/>
    <w:rsid w:val="00C34B5B"/>
    <w:rsid w:val="00C4234D"/>
    <w:rsid w:val="00C42D56"/>
    <w:rsid w:val="00C43C71"/>
    <w:rsid w:val="00C5350F"/>
    <w:rsid w:val="00C56D51"/>
    <w:rsid w:val="00C61F8A"/>
    <w:rsid w:val="00C64741"/>
    <w:rsid w:val="00C656D5"/>
    <w:rsid w:val="00C66C10"/>
    <w:rsid w:val="00C74CB1"/>
    <w:rsid w:val="00C82278"/>
    <w:rsid w:val="00C87D3E"/>
    <w:rsid w:val="00C9180A"/>
    <w:rsid w:val="00CF1937"/>
    <w:rsid w:val="00D004FD"/>
    <w:rsid w:val="00D147CC"/>
    <w:rsid w:val="00D15B39"/>
    <w:rsid w:val="00D201AA"/>
    <w:rsid w:val="00D22BF4"/>
    <w:rsid w:val="00D23DD8"/>
    <w:rsid w:val="00D2468D"/>
    <w:rsid w:val="00D30E55"/>
    <w:rsid w:val="00D3291E"/>
    <w:rsid w:val="00D34090"/>
    <w:rsid w:val="00D344D6"/>
    <w:rsid w:val="00D441E9"/>
    <w:rsid w:val="00D5587D"/>
    <w:rsid w:val="00D65078"/>
    <w:rsid w:val="00D65ABE"/>
    <w:rsid w:val="00D8515C"/>
    <w:rsid w:val="00D853FE"/>
    <w:rsid w:val="00D93208"/>
    <w:rsid w:val="00D97E27"/>
    <w:rsid w:val="00DA000F"/>
    <w:rsid w:val="00DA1E4E"/>
    <w:rsid w:val="00DA26B6"/>
    <w:rsid w:val="00DA5089"/>
    <w:rsid w:val="00DA63DB"/>
    <w:rsid w:val="00DC0D24"/>
    <w:rsid w:val="00DC7825"/>
    <w:rsid w:val="00DC7E3A"/>
    <w:rsid w:val="00DD1C18"/>
    <w:rsid w:val="00DD406A"/>
    <w:rsid w:val="00DE05AD"/>
    <w:rsid w:val="00DE274E"/>
    <w:rsid w:val="00DE5033"/>
    <w:rsid w:val="00DF4711"/>
    <w:rsid w:val="00DF51A8"/>
    <w:rsid w:val="00DF62FB"/>
    <w:rsid w:val="00DF77D6"/>
    <w:rsid w:val="00E050D3"/>
    <w:rsid w:val="00E12985"/>
    <w:rsid w:val="00E146F3"/>
    <w:rsid w:val="00E17935"/>
    <w:rsid w:val="00E20C2F"/>
    <w:rsid w:val="00E25696"/>
    <w:rsid w:val="00E26F4C"/>
    <w:rsid w:val="00E2713F"/>
    <w:rsid w:val="00E30225"/>
    <w:rsid w:val="00E323A6"/>
    <w:rsid w:val="00E33A7F"/>
    <w:rsid w:val="00E40D7F"/>
    <w:rsid w:val="00E42752"/>
    <w:rsid w:val="00E50208"/>
    <w:rsid w:val="00E508F4"/>
    <w:rsid w:val="00E53F0A"/>
    <w:rsid w:val="00E63814"/>
    <w:rsid w:val="00E7148D"/>
    <w:rsid w:val="00E71E86"/>
    <w:rsid w:val="00E72A21"/>
    <w:rsid w:val="00E74C72"/>
    <w:rsid w:val="00E8599F"/>
    <w:rsid w:val="00E87D40"/>
    <w:rsid w:val="00E90D40"/>
    <w:rsid w:val="00EA0B71"/>
    <w:rsid w:val="00EB0B7D"/>
    <w:rsid w:val="00EB35F1"/>
    <w:rsid w:val="00EB6591"/>
    <w:rsid w:val="00EB72A2"/>
    <w:rsid w:val="00ED2E18"/>
    <w:rsid w:val="00ED6AFB"/>
    <w:rsid w:val="00EE0612"/>
    <w:rsid w:val="00EE120A"/>
    <w:rsid w:val="00EF02EA"/>
    <w:rsid w:val="00EF2616"/>
    <w:rsid w:val="00EF3DF8"/>
    <w:rsid w:val="00EF4146"/>
    <w:rsid w:val="00EF479F"/>
    <w:rsid w:val="00EF495F"/>
    <w:rsid w:val="00F06321"/>
    <w:rsid w:val="00F11173"/>
    <w:rsid w:val="00F1346D"/>
    <w:rsid w:val="00F16F43"/>
    <w:rsid w:val="00F22098"/>
    <w:rsid w:val="00F2394C"/>
    <w:rsid w:val="00F258D1"/>
    <w:rsid w:val="00F329B0"/>
    <w:rsid w:val="00F358F6"/>
    <w:rsid w:val="00F423A9"/>
    <w:rsid w:val="00F42F01"/>
    <w:rsid w:val="00F440BA"/>
    <w:rsid w:val="00F50816"/>
    <w:rsid w:val="00F5262C"/>
    <w:rsid w:val="00F526D6"/>
    <w:rsid w:val="00F56036"/>
    <w:rsid w:val="00F56866"/>
    <w:rsid w:val="00F63CC9"/>
    <w:rsid w:val="00F75C76"/>
    <w:rsid w:val="00F77EDE"/>
    <w:rsid w:val="00F8028D"/>
    <w:rsid w:val="00F83608"/>
    <w:rsid w:val="00F87367"/>
    <w:rsid w:val="00FA329E"/>
    <w:rsid w:val="00FA3A67"/>
    <w:rsid w:val="00FA44E2"/>
    <w:rsid w:val="00FB1973"/>
    <w:rsid w:val="00FC2743"/>
    <w:rsid w:val="00FC408A"/>
    <w:rsid w:val="00FC5E60"/>
    <w:rsid w:val="00FD0040"/>
    <w:rsid w:val="00FE4B38"/>
    <w:rsid w:val="00FE5E79"/>
    <w:rsid w:val="00FF37C3"/>
    <w:rsid w:val="00FF48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B71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DejaVu Sans" w:hAnsi="Liberation Serif"/>
      <w:kern w:val="1"/>
      <w:sz w:val="24"/>
      <w:szCs w:val="24"/>
    </w:rPr>
  </w:style>
  <w:style w:type="paragraph" w:styleId="Ttulo1">
    <w:name w:val="heading 1"/>
    <w:basedOn w:val="Normal"/>
    <w:next w:val="Normal"/>
    <w:qFormat/>
    <w:pPr>
      <w:keepNext/>
      <w:numPr>
        <w:numId w:val="1"/>
      </w:numPr>
      <w:spacing w:before="120" w:after="120"/>
      <w:jc w:val="center"/>
      <w:outlineLvl w:val="0"/>
    </w:pPr>
    <w:rPr>
      <w:rFonts w:ascii="Arial" w:hAnsi="Arial" w:cs="Arial"/>
      <w:b/>
      <w:bCs/>
    </w:rPr>
  </w:style>
  <w:style w:type="paragraph" w:styleId="Ttulo2">
    <w:name w:val="heading 2"/>
    <w:basedOn w:val="Normal"/>
    <w:next w:val="Normal"/>
    <w:qFormat/>
    <w:pPr>
      <w:keepNext/>
      <w:numPr>
        <w:ilvl w:val="1"/>
        <w:numId w:val="1"/>
      </w:numPr>
      <w:spacing w:before="120" w:after="120"/>
      <w:jc w:val="center"/>
      <w:outlineLvl w:val="1"/>
    </w:pPr>
    <w:rPr>
      <w:rFonts w:ascii="Arial" w:hAnsi="Arial" w:cs="Arial"/>
      <w:b/>
      <w:bCs/>
      <w:sz w:val="22"/>
    </w:rPr>
  </w:style>
  <w:style w:type="paragraph" w:styleId="Ttulo3">
    <w:name w:val="heading 3"/>
    <w:basedOn w:val="Normal"/>
    <w:next w:val="Normal"/>
    <w:qFormat/>
    <w:pPr>
      <w:keepNext/>
      <w:numPr>
        <w:ilvl w:val="2"/>
        <w:numId w:val="1"/>
      </w:numPr>
      <w:autoSpaceDE w:val="0"/>
      <w:ind w:left="360"/>
      <w:jc w:val="center"/>
      <w:outlineLvl w:val="2"/>
    </w:pPr>
    <w:rPr>
      <w:rFonts w:ascii="Arial" w:hAnsi="Arial"/>
      <w:b/>
      <w:bCs/>
    </w:rPr>
  </w:style>
  <w:style w:type="paragraph" w:styleId="Ttulo4">
    <w:name w:val="heading 4"/>
    <w:basedOn w:val="Normal"/>
    <w:next w:val="Normal"/>
    <w:link w:val="Ttulo4Car"/>
    <w:uiPriority w:val="9"/>
    <w:semiHidden/>
    <w:unhideWhenUsed/>
    <w:qFormat/>
    <w:rsid w:val="00DA000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styleId="Hipervnculo">
    <w:name w:val="Hyperlink"/>
    <w:rPr>
      <w:color w:val="0000FF"/>
      <w:u w:val="single"/>
    </w:rPr>
  </w:style>
  <w:style w:type="paragraph" w:styleId="Textoindependiente">
    <w:name w:val="Body Text"/>
    <w:aliases w:val="body text,bt,body tesx,TextindepT2,EHPT,Body Text2,ändrad,tabla 2,contents,Subsection Body Text,Table Bullet 1,TABLA DE CONTENIDO 3,TABLA DE CONTENIDO 3 Car Car,TABLA DE CONTENIDO 3 Car Car Car Car Car"/>
    <w:basedOn w:val="Normal"/>
    <w:link w:val="TextoindependienteCar"/>
    <w:pPr>
      <w:spacing w:after="120"/>
    </w:pPr>
  </w:style>
  <w:style w:type="paragraph" w:customStyle="1" w:styleId="Encabezado1">
    <w:name w:val="Encabezado1"/>
    <w:basedOn w:val="Normal"/>
    <w:next w:val="Textoindependiente"/>
    <w:pPr>
      <w:keepNext/>
      <w:spacing w:before="240" w:after="120"/>
    </w:pPr>
    <w:rPr>
      <w:rFonts w:ascii="Liberation Sans" w:hAnsi="Liberation Sans" w:cs="DejaVu Sans"/>
      <w:sz w:val="28"/>
      <w:szCs w:val="28"/>
    </w:rPr>
  </w:style>
  <w:style w:type="paragraph" w:styleId="Lista">
    <w:name w:val="List"/>
    <w:basedOn w:val="Textoindependiente"/>
  </w:style>
  <w:style w:type="paragraph" w:styleId="Encabezado">
    <w:name w:val="header"/>
    <w:basedOn w:val="Normal"/>
    <w:pPr>
      <w:suppressLineNumbers/>
      <w:tabs>
        <w:tab w:val="center" w:pos="4818"/>
        <w:tab w:val="right" w:pos="9637"/>
      </w:tabs>
    </w:pPr>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customStyle="1" w:styleId="Normal1">
    <w:name w:val="Normal1"/>
    <w:pPr>
      <w:widowControl w:val="0"/>
      <w:suppressAutoHyphens/>
    </w:pPr>
    <w:rPr>
      <w:rFonts w:ascii="Liberation Serif" w:eastAsia="DejaVu Sans" w:hAnsi="Liberation Serif"/>
      <w:kern w:val="1"/>
      <w:sz w:val="24"/>
      <w:szCs w:val="24"/>
      <w:lang w:val="es-ES"/>
    </w:rPr>
  </w:style>
  <w:style w:type="paragraph" w:customStyle="1" w:styleId="Encabezado2">
    <w:name w:val="Encabezado2"/>
    <w:basedOn w:val="Normal1"/>
    <w:pPr>
      <w:widowControl/>
      <w:tabs>
        <w:tab w:val="center" w:pos="4252"/>
        <w:tab w:val="right" w:pos="8504"/>
      </w:tabs>
    </w:pPr>
  </w:style>
  <w:style w:type="paragraph" w:styleId="Piedepgina">
    <w:name w:val="footer"/>
    <w:basedOn w:val="Normal"/>
    <w:pPr>
      <w:suppressLineNumbers/>
      <w:tabs>
        <w:tab w:val="center" w:pos="4419"/>
        <w:tab w:val="right" w:pos="8838"/>
      </w:tabs>
    </w:p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NormalWeb">
    <w:name w:val="Normal (Web)"/>
    <w:aliases w:val="Normal (Web) Car Car"/>
    <w:basedOn w:val="Normal"/>
    <w:uiPriority w:val="99"/>
    <w:unhideWhenUsed/>
    <w:rsid w:val="004A444E"/>
    <w:pPr>
      <w:widowControl/>
      <w:suppressAutoHyphens w:val="0"/>
      <w:spacing w:before="100" w:beforeAutospacing="1" w:after="119"/>
    </w:pPr>
    <w:rPr>
      <w:rFonts w:ascii="Times New Roman" w:eastAsia="Times New Roman" w:hAnsi="Times New Roman"/>
      <w:kern w:val="0"/>
      <w:lang w:val="es-ES" w:eastAsia="es-ES"/>
    </w:rPr>
  </w:style>
  <w:style w:type="table" w:styleId="Tablaconcuadrcula">
    <w:name w:val="Table Grid"/>
    <w:basedOn w:val="Tablanormal"/>
    <w:uiPriority w:val="59"/>
    <w:rsid w:val="00866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qFormat/>
    <w:rsid w:val="00E74C72"/>
    <w:pPr>
      <w:widowControl w:val="0"/>
      <w:suppressAutoHyphens/>
    </w:pPr>
    <w:rPr>
      <w:rFonts w:ascii="Liberation Serif" w:eastAsia="DejaVu Sans" w:hAnsi="Liberation Serif"/>
      <w:kern w:val="1"/>
      <w:sz w:val="24"/>
      <w:szCs w:val="24"/>
    </w:rPr>
  </w:style>
  <w:style w:type="paragraph" w:styleId="Textodeglobo">
    <w:name w:val="Balloon Text"/>
    <w:basedOn w:val="Normal"/>
    <w:link w:val="TextodegloboCar"/>
    <w:uiPriority w:val="99"/>
    <w:semiHidden/>
    <w:unhideWhenUsed/>
    <w:rsid w:val="00767C36"/>
    <w:rPr>
      <w:rFonts w:ascii="Tahoma" w:hAnsi="Tahoma" w:cs="Tahoma"/>
      <w:sz w:val="16"/>
      <w:szCs w:val="16"/>
    </w:rPr>
  </w:style>
  <w:style w:type="character" w:customStyle="1" w:styleId="TextodegloboCar">
    <w:name w:val="Texto de globo Car"/>
    <w:link w:val="Textodeglobo"/>
    <w:uiPriority w:val="99"/>
    <w:semiHidden/>
    <w:rsid w:val="00767C36"/>
    <w:rPr>
      <w:rFonts w:ascii="Tahoma" w:eastAsia="DejaVu Sans" w:hAnsi="Tahoma" w:cs="Tahoma"/>
      <w:kern w:val="1"/>
      <w:sz w:val="16"/>
      <w:szCs w:val="16"/>
    </w:rPr>
  </w:style>
  <w:style w:type="character" w:customStyle="1" w:styleId="SinespaciadoCar">
    <w:name w:val="Sin espaciado Car"/>
    <w:link w:val="Sinespaciado"/>
    <w:rsid w:val="00A059A4"/>
    <w:rPr>
      <w:rFonts w:ascii="Liberation Serif" w:eastAsia="DejaVu Sans" w:hAnsi="Liberation Serif"/>
      <w:kern w:val="1"/>
      <w:sz w:val="24"/>
      <w:szCs w:val="24"/>
    </w:rPr>
  </w:style>
  <w:style w:type="character" w:customStyle="1" w:styleId="TextoindependienteCar">
    <w:name w:val="Texto independiente Car"/>
    <w:aliases w:val="body text Car,bt Car,body tesx Car,TextindepT2 Car,EHPT Car,Body Text2 Car,ändrad Car,tabla 2 Car,contents Car,Subsection Body Text Car,Table Bullet 1 Car,TABLA DE CONTENIDO 3 Car,TABLA DE CONTENIDO 3 Car Car Car"/>
    <w:link w:val="Textoindependiente"/>
    <w:rsid w:val="003F0388"/>
    <w:rPr>
      <w:rFonts w:ascii="Liberation Serif" w:eastAsia="DejaVu Sans" w:hAnsi="Liberation Serif"/>
      <w:kern w:val="1"/>
      <w:sz w:val="24"/>
      <w:szCs w:val="24"/>
    </w:rPr>
  </w:style>
  <w:style w:type="paragraph" w:styleId="Sangra2detindependiente">
    <w:name w:val="Body Text Indent 2"/>
    <w:basedOn w:val="Normal"/>
    <w:link w:val="Sangra2detindependienteCar"/>
    <w:uiPriority w:val="99"/>
    <w:unhideWhenUsed/>
    <w:rsid w:val="003F0388"/>
    <w:pPr>
      <w:spacing w:after="120" w:line="480" w:lineRule="auto"/>
      <w:ind w:left="283"/>
    </w:pPr>
    <w:rPr>
      <w:rFonts w:cs="Liberation Serif"/>
      <w:lang w:eastAsia="zh-CN"/>
    </w:rPr>
  </w:style>
  <w:style w:type="character" w:customStyle="1" w:styleId="Sangra2detindependienteCar">
    <w:name w:val="Sangría 2 de t. independiente Car"/>
    <w:link w:val="Sangra2detindependiente"/>
    <w:uiPriority w:val="99"/>
    <w:rsid w:val="003F0388"/>
    <w:rPr>
      <w:rFonts w:ascii="Liberation Serif" w:eastAsia="DejaVu Sans" w:hAnsi="Liberation Serif" w:cs="Liberation Serif"/>
      <w:kern w:val="1"/>
      <w:sz w:val="24"/>
      <w:szCs w:val="24"/>
      <w:lang w:eastAsia="zh-CN"/>
    </w:rPr>
  </w:style>
  <w:style w:type="paragraph" w:styleId="Prrafodelista">
    <w:name w:val="List Paragraph"/>
    <w:aliases w:val="Bullet List,FooterText,numbered,List Paragraph1,Paragraphe de liste1,lp1,Párrafo de lista1,Scitum normal,Párrafo de lista11,Cuadrícula media 1 - Énfasis 21"/>
    <w:basedOn w:val="Normal"/>
    <w:link w:val="PrrafodelistaCar"/>
    <w:uiPriority w:val="34"/>
    <w:qFormat/>
    <w:rsid w:val="003F0388"/>
    <w:pPr>
      <w:widowControl/>
      <w:suppressAutoHyphens w:val="0"/>
      <w:ind w:left="708"/>
    </w:pPr>
    <w:rPr>
      <w:rFonts w:ascii="Times New Roman" w:eastAsia="Times New Roman" w:hAnsi="Times New Roman"/>
      <w:kern w:val="0"/>
      <w:lang w:val="es-ES" w:eastAsia="es-ES"/>
    </w:rPr>
  </w:style>
  <w:style w:type="character" w:customStyle="1" w:styleId="PrrafodelistaCar">
    <w:name w:val="Párrafo de lista Car"/>
    <w:aliases w:val="Bullet List Car,FooterText Car,numbered Car,List Paragraph1 Car,Paragraphe de liste1 Car,lp1 Car,Párrafo de lista1 Car,Scitum normal Car,Párrafo de lista11 Car,Cuadrícula media 1 - Énfasis 21 Car"/>
    <w:link w:val="Prrafodelista"/>
    <w:uiPriority w:val="34"/>
    <w:locked/>
    <w:rsid w:val="003F0388"/>
    <w:rPr>
      <w:sz w:val="24"/>
      <w:szCs w:val="24"/>
      <w:lang w:val="es-ES" w:eastAsia="es-ES"/>
    </w:rPr>
  </w:style>
  <w:style w:type="character" w:styleId="Textodelmarcadordeposicin">
    <w:name w:val="Placeholder Text"/>
    <w:basedOn w:val="Fuentedeprrafopredeter"/>
    <w:uiPriority w:val="99"/>
    <w:semiHidden/>
    <w:rsid w:val="003E6661"/>
    <w:rPr>
      <w:color w:val="808080"/>
    </w:rPr>
  </w:style>
  <w:style w:type="character" w:customStyle="1" w:styleId="Ttulo4Car">
    <w:name w:val="Título 4 Car"/>
    <w:basedOn w:val="Fuentedeprrafopredeter"/>
    <w:link w:val="Ttulo4"/>
    <w:uiPriority w:val="9"/>
    <w:semiHidden/>
    <w:rsid w:val="00DA000F"/>
    <w:rPr>
      <w:rFonts w:asciiTheme="majorHAnsi" w:eastAsiaTheme="majorEastAsia" w:hAnsiTheme="majorHAnsi" w:cstheme="majorBidi"/>
      <w:i/>
      <w:iCs/>
      <w:color w:val="365F91" w:themeColor="accent1" w:themeShade="BF"/>
      <w:kern w:val="1"/>
      <w:sz w:val="24"/>
      <w:szCs w:val="24"/>
    </w:rPr>
  </w:style>
  <w:style w:type="paragraph" w:styleId="Textonotapie">
    <w:name w:val="footnote text"/>
    <w:basedOn w:val="Normal"/>
    <w:link w:val="TextonotapieCar"/>
    <w:uiPriority w:val="99"/>
    <w:semiHidden/>
    <w:unhideWhenUsed/>
    <w:rsid w:val="007939A3"/>
    <w:rPr>
      <w:sz w:val="20"/>
      <w:szCs w:val="20"/>
    </w:rPr>
  </w:style>
  <w:style w:type="character" w:customStyle="1" w:styleId="TextonotapieCar">
    <w:name w:val="Texto nota pie Car"/>
    <w:basedOn w:val="Fuentedeprrafopredeter"/>
    <w:link w:val="Textonotapie"/>
    <w:uiPriority w:val="99"/>
    <w:semiHidden/>
    <w:rsid w:val="007939A3"/>
    <w:rPr>
      <w:rFonts w:ascii="Liberation Serif" w:eastAsia="DejaVu Sans" w:hAnsi="Liberation Serif"/>
      <w:kern w:val="1"/>
    </w:rPr>
  </w:style>
  <w:style w:type="character" w:styleId="Refdenotaalpie">
    <w:name w:val="footnote reference"/>
    <w:basedOn w:val="Fuentedeprrafopredeter"/>
    <w:uiPriority w:val="99"/>
    <w:semiHidden/>
    <w:unhideWhenUsed/>
    <w:rsid w:val="007939A3"/>
    <w:rPr>
      <w:vertAlign w:val="superscript"/>
    </w:rPr>
  </w:style>
  <w:style w:type="character" w:customStyle="1" w:styleId="iaj">
    <w:name w:val="i_aj"/>
    <w:basedOn w:val="Fuentedeprrafopredeter"/>
    <w:rsid w:val="007939A3"/>
  </w:style>
  <w:style w:type="character" w:customStyle="1" w:styleId="span">
    <w:name w:val="span"/>
    <w:rsid w:val="009436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DejaVu Sans" w:hAnsi="Liberation Serif"/>
      <w:kern w:val="1"/>
      <w:sz w:val="24"/>
      <w:szCs w:val="24"/>
    </w:rPr>
  </w:style>
  <w:style w:type="paragraph" w:styleId="Ttulo1">
    <w:name w:val="heading 1"/>
    <w:basedOn w:val="Normal"/>
    <w:next w:val="Normal"/>
    <w:qFormat/>
    <w:pPr>
      <w:keepNext/>
      <w:numPr>
        <w:numId w:val="1"/>
      </w:numPr>
      <w:spacing w:before="120" w:after="120"/>
      <w:jc w:val="center"/>
      <w:outlineLvl w:val="0"/>
    </w:pPr>
    <w:rPr>
      <w:rFonts w:ascii="Arial" w:hAnsi="Arial" w:cs="Arial"/>
      <w:b/>
      <w:bCs/>
    </w:rPr>
  </w:style>
  <w:style w:type="paragraph" w:styleId="Ttulo2">
    <w:name w:val="heading 2"/>
    <w:basedOn w:val="Normal"/>
    <w:next w:val="Normal"/>
    <w:qFormat/>
    <w:pPr>
      <w:keepNext/>
      <w:numPr>
        <w:ilvl w:val="1"/>
        <w:numId w:val="1"/>
      </w:numPr>
      <w:spacing w:before="120" w:after="120"/>
      <w:jc w:val="center"/>
      <w:outlineLvl w:val="1"/>
    </w:pPr>
    <w:rPr>
      <w:rFonts w:ascii="Arial" w:hAnsi="Arial" w:cs="Arial"/>
      <w:b/>
      <w:bCs/>
      <w:sz w:val="22"/>
    </w:rPr>
  </w:style>
  <w:style w:type="paragraph" w:styleId="Ttulo3">
    <w:name w:val="heading 3"/>
    <w:basedOn w:val="Normal"/>
    <w:next w:val="Normal"/>
    <w:qFormat/>
    <w:pPr>
      <w:keepNext/>
      <w:numPr>
        <w:ilvl w:val="2"/>
        <w:numId w:val="1"/>
      </w:numPr>
      <w:autoSpaceDE w:val="0"/>
      <w:ind w:left="360"/>
      <w:jc w:val="center"/>
      <w:outlineLvl w:val="2"/>
    </w:pPr>
    <w:rPr>
      <w:rFonts w:ascii="Arial" w:hAnsi="Arial"/>
      <w:b/>
      <w:bCs/>
    </w:rPr>
  </w:style>
  <w:style w:type="paragraph" w:styleId="Ttulo4">
    <w:name w:val="heading 4"/>
    <w:basedOn w:val="Normal"/>
    <w:next w:val="Normal"/>
    <w:link w:val="Ttulo4Car"/>
    <w:uiPriority w:val="9"/>
    <w:semiHidden/>
    <w:unhideWhenUsed/>
    <w:qFormat/>
    <w:rsid w:val="00DA000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styleId="Hipervnculo">
    <w:name w:val="Hyperlink"/>
    <w:rPr>
      <w:color w:val="0000FF"/>
      <w:u w:val="single"/>
    </w:rPr>
  </w:style>
  <w:style w:type="paragraph" w:styleId="Textoindependiente">
    <w:name w:val="Body Text"/>
    <w:aliases w:val="body text,bt,body tesx,TextindepT2,EHPT,Body Text2,ändrad,tabla 2,contents,Subsection Body Text,Table Bullet 1,TABLA DE CONTENIDO 3,TABLA DE CONTENIDO 3 Car Car,TABLA DE CONTENIDO 3 Car Car Car Car Car"/>
    <w:basedOn w:val="Normal"/>
    <w:link w:val="TextoindependienteCar"/>
    <w:pPr>
      <w:spacing w:after="120"/>
    </w:pPr>
  </w:style>
  <w:style w:type="paragraph" w:customStyle="1" w:styleId="Encabezado1">
    <w:name w:val="Encabezado1"/>
    <w:basedOn w:val="Normal"/>
    <w:next w:val="Textoindependiente"/>
    <w:pPr>
      <w:keepNext/>
      <w:spacing w:before="240" w:after="120"/>
    </w:pPr>
    <w:rPr>
      <w:rFonts w:ascii="Liberation Sans" w:hAnsi="Liberation Sans" w:cs="DejaVu Sans"/>
      <w:sz w:val="28"/>
      <w:szCs w:val="28"/>
    </w:rPr>
  </w:style>
  <w:style w:type="paragraph" w:styleId="Lista">
    <w:name w:val="List"/>
    <w:basedOn w:val="Textoindependiente"/>
  </w:style>
  <w:style w:type="paragraph" w:styleId="Encabezado">
    <w:name w:val="header"/>
    <w:basedOn w:val="Normal"/>
    <w:pPr>
      <w:suppressLineNumbers/>
      <w:tabs>
        <w:tab w:val="center" w:pos="4818"/>
        <w:tab w:val="right" w:pos="9637"/>
      </w:tabs>
    </w:pPr>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customStyle="1" w:styleId="Normal1">
    <w:name w:val="Normal1"/>
    <w:pPr>
      <w:widowControl w:val="0"/>
      <w:suppressAutoHyphens/>
    </w:pPr>
    <w:rPr>
      <w:rFonts w:ascii="Liberation Serif" w:eastAsia="DejaVu Sans" w:hAnsi="Liberation Serif"/>
      <w:kern w:val="1"/>
      <w:sz w:val="24"/>
      <w:szCs w:val="24"/>
      <w:lang w:val="es-ES"/>
    </w:rPr>
  </w:style>
  <w:style w:type="paragraph" w:customStyle="1" w:styleId="Encabezado2">
    <w:name w:val="Encabezado2"/>
    <w:basedOn w:val="Normal1"/>
    <w:pPr>
      <w:widowControl/>
      <w:tabs>
        <w:tab w:val="center" w:pos="4252"/>
        <w:tab w:val="right" w:pos="8504"/>
      </w:tabs>
    </w:pPr>
  </w:style>
  <w:style w:type="paragraph" w:styleId="Piedepgina">
    <w:name w:val="footer"/>
    <w:basedOn w:val="Normal"/>
    <w:pPr>
      <w:suppressLineNumbers/>
      <w:tabs>
        <w:tab w:val="center" w:pos="4419"/>
        <w:tab w:val="right" w:pos="8838"/>
      </w:tabs>
    </w:p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NormalWeb">
    <w:name w:val="Normal (Web)"/>
    <w:aliases w:val="Normal (Web) Car Car"/>
    <w:basedOn w:val="Normal"/>
    <w:uiPriority w:val="99"/>
    <w:unhideWhenUsed/>
    <w:rsid w:val="004A444E"/>
    <w:pPr>
      <w:widowControl/>
      <w:suppressAutoHyphens w:val="0"/>
      <w:spacing w:before="100" w:beforeAutospacing="1" w:after="119"/>
    </w:pPr>
    <w:rPr>
      <w:rFonts w:ascii="Times New Roman" w:eastAsia="Times New Roman" w:hAnsi="Times New Roman"/>
      <w:kern w:val="0"/>
      <w:lang w:val="es-ES" w:eastAsia="es-ES"/>
    </w:rPr>
  </w:style>
  <w:style w:type="table" w:styleId="Tablaconcuadrcula">
    <w:name w:val="Table Grid"/>
    <w:basedOn w:val="Tablanormal"/>
    <w:uiPriority w:val="59"/>
    <w:rsid w:val="00866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qFormat/>
    <w:rsid w:val="00E74C72"/>
    <w:pPr>
      <w:widowControl w:val="0"/>
      <w:suppressAutoHyphens/>
    </w:pPr>
    <w:rPr>
      <w:rFonts w:ascii="Liberation Serif" w:eastAsia="DejaVu Sans" w:hAnsi="Liberation Serif"/>
      <w:kern w:val="1"/>
      <w:sz w:val="24"/>
      <w:szCs w:val="24"/>
    </w:rPr>
  </w:style>
  <w:style w:type="paragraph" w:styleId="Textodeglobo">
    <w:name w:val="Balloon Text"/>
    <w:basedOn w:val="Normal"/>
    <w:link w:val="TextodegloboCar"/>
    <w:uiPriority w:val="99"/>
    <w:semiHidden/>
    <w:unhideWhenUsed/>
    <w:rsid w:val="00767C36"/>
    <w:rPr>
      <w:rFonts w:ascii="Tahoma" w:hAnsi="Tahoma" w:cs="Tahoma"/>
      <w:sz w:val="16"/>
      <w:szCs w:val="16"/>
    </w:rPr>
  </w:style>
  <w:style w:type="character" w:customStyle="1" w:styleId="TextodegloboCar">
    <w:name w:val="Texto de globo Car"/>
    <w:link w:val="Textodeglobo"/>
    <w:uiPriority w:val="99"/>
    <w:semiHidden/>
    <w:rsid w:val="00767C36"/>
    <w:rPr>
      <w:rFonts w:ascii="Tahoma" w:eastAsia="DejaVu Sans" w:hAnsi="Tahoma" w:cs="Tahoma"/>
      <w:kern w:val="1"/>
      <w:sz w:val="16"/>
      <w:szCs w:val="16"/>
    </w:rPr>
  </w:style>
  <w:style w:type="character" w:customStyle="1" w:styleId="SinespaciadoCar">
    <w:name w:val="Sin espaciado Car"/>
    <w:link w:val="Sinespaciado"/>
    <w:rsid w:val="00A059A4"/>
    <w:rPr>
      <w:rFonts w:ascii="Liberation Serif" w:eastAsia="DejaVu Sans" w:hAnsi="Liberation Serif"/>
      <w:kern w:val="1"/>
      <w:sz w:val="24"/>
      <w:szCs w:val="24"/>
    </w:rPr>
  </w:style>
  <w:style w:type="character" w:customStyle="1" w:styleId="TextoindependienteCar">
    <w:name w:val="Texto independiente Car"/>
    <w:aliases w:val="body text Car,bt Car,body tesx Car,TextindepT2 Car,EHPT Car,Body Text2 Car,ändrad Car,tabla 2 Car,contents Car,Subsection Body Text Car,Table Bullet 1 Car,TABLA DE CONTENIDO 3 Car,TABLA DE CONTENIDO 3 Car Car Car"/>
    <w:link w:val="Textoindependiente"/>
    <w:rsid w:val="003F0388"/>
    <w:rPr>
      <w:rFonts w:ascii="Liberation Serif" w:eastAsia="DejaVu Sans" w:hAnsi="Liberation Serif"/>
      <w:kern w:val="1"/>
      <w:sz w:val="24"/>
      <w:szCs w:val="24"/>
    </w:rPr>
  </w:style>
  <w:style w:type="paragraph" w:styleId="Sangra2detindependiente">
    <w:name w:val="Body Text Indent 2"/>
    <w:basedOn w:val="Normal"/>
    <w:link w:val="Sangra2detindependienteCar"/>
    <w:uiPriority w:val="99"/>
    <w:unhideWhenUsed/>
    <w:rsid w:val="003F0388"/>
    <w:pPr>
      <w:spacing w:after="120" w:line="480" w:lineRule="auto"/>
      <w:ind w:left="283"/>
    </w:pPr>
    <w:rPr>
      <w:rFonts w:cs="Liberation Serif"/>
      <w:lang w:eastAsia="zh-CN"/>
    </w:rPr>
  </w:style>
  <w:style w:type="character" w:customStyle="1" w:styleId="Sangra2detindependienteCar">
    <w:name w:val="Sangría 2 de t. independiente Car"/>
    <w:link w:val="Sangra2detindependiente"/>
    <w:uiPriority w:val="99"/>
    <w:rsid w:val="003F0388"/>
    <w:rPr>
      <w:rFonts w:ascii="Liberation Serif" w:eastAsia="DejaVu Sans" w:hAnsi="Liberation Serif" w:cs="Liberation Serif"/>
      <w:kern w:val="1"/>
      <w:sz w:val="24"/>
      <w:szCs w:val="24"/>
      <w:lang w:eastAsia="zh-CN"/>
    </w:rPr>
  </w:style>
  <w:style w:type="paragraph" w:styleId="Prrafodelista">
    <w:name w:val="List Paragraph"/>
    <w:aliases w:val="Bullet List,FooterText,numbered,List Paragraph1,Paragraphe de liste1,lp1,Párrafo de lista1,Scitum normal,Párrafo de lista11,Cuadrícula media 1 - Énfasis 21"/>
    <w:basedOn w:val="Normal"/>
    <w:link w:val="PrrafodelistaCar"/>
    <w:uiPriority w:val="34"/>
    <w:qFormat/>
    <w:rsid w:val="003F0388"/>
    <w:pPr>
      <w:widowControl/>
      <w:suppressAutoHyphens w:val="0"/>
      <w:ind w:left="708"/>
    </w:pPr>
    <w:rPr>
      <w:rFonts w:ascii="Times New Roman" w:eastAsia="Times New Roman" w:hAnsi="Times New Roman"/>
      <w:kern w:val="0"/>
      <w:lang w:val="es-ES" w:eastAsia="es-ES"/>
    </w:rPr>
  </w:style>
  <w:style w:type="character" w:customStyle="1" w:styleId="PrrafodelistaCar">
    <w:name w:val="Párrafo de lista Car"/>
    <w:aliases w:val="Bullet List Car,FooterText Car,numbered Car,List Paragraph1 Car,Paragraphe de liste1 Car,lp1 Car,Párrafo de lista1 Car,Scitum normal Car,Párrafo de lista11 Car,Cuadrícula media 1 - Énfasis 21 Car"/>
    <w:link w:val="Prrafodelista"/>
    <w:uiPriority w:val="34"/>
    <w:locked/>
    <w:rsid w:val="003F0388"/>
    <w:rPr>
      <w:sz w:val="24"/>
      <w:szCs w:val="24"/>
      <w:lang w:val="es-ES" w:eastAsia="es-ES"/>
    </w:rPr>
  </w:style>
  <w:style w:type="character" w:styleId="Textodelmarcadordeposicin">
    <w:name w:val="Placeholder Text"/>
    <w:basedOn w:val="Fuentedeprrafopredeter"/>
    <w:uiPriority w:val="99"/>
    <w:semiHidden/>
    <w:rsid w:val="003E6661"/>
    <w:rPr>
      <w:color w:val="808080"/>
    </w:rPr>
  </w:style>
  <w:style w:type="character" w:customStyle="1" w:styleId="Ttulo4Car">
    <w:name w:val="Título 4 Car"/>
    <w:basedOn w:val="Fuentedeprrafopredeter"/>
    <w:link w:val="Ttulo4"/>
    <w:uiPriority w:val="9"/>
    <w:semiHidden/>
    <w:rsid w:val="00DA000F"/>
    <w:rPr>
      <w:rFonts w:asciiTheme="majorHAnsi" w:eastAsiaTheme="majorEastAsia" w:hAnsiTheme="majorHAnsi" w:cstheme="majorBidi"/>
      <w:i/>
      <w:iCs/>
      <w:color w:val="365F91" w:themeColor="accent1" w:themeShade="BF"/>
      <w:kern w:val="1"/>
      <w:sz w:val="24"/>
      <w:szCs w:val="24"/>
    </w:rPr>
  </w:style>
  <w:style w:type="paragraph" w:styleId="Textonotapie">
    <w:name w:val="footnote text"/>
    <w:basedOn w:val="Normal"/>
    <w:link w:val="TextonotapieCar"/>
    <w:uiPriority w:val="99"/>
    <w:semiHidden/>
    <w:unhideWhenUsed/>
    <w:rsid w:val="007939A3"/>
    <w:rPr>
      <w:sz w:val="20"/>
      <w:szCs w:val="20"/>
    </w:rPr>
  </w:style>
  <w:style w:type="character" w:customStyle="1" w:styleId="TextonotapieCar">
    <w:name w:val="Texto nota pie Car"/>
    <w:basedOn w:val="Fuentedeprrafopredeter"/>
    <w:link w:val="Textonotapie"/>
    <w:uiPriority w:val="99"/>
    <w:semiHidden/>
    <w:rsid w:val="007939A3"/>
    <w:rPr>
      <w:rFonts w:ascii="Liberation Serif" w:eastAsia="DejaVu Sans" w:hAnsi="Liberation Serif"/>
      <w:kern w:val="1"/>
    </w:rPr>
  </w:style>
  <w:style w:type="character" w:styleId="Refdenotaalpie">
    <w:name w:val="footnote reference"/>
    <w:basedOn w:val="Fuentedeprrafopredeter"/>
    <w:uiPriority w:val="99"/>
    <w:semiHidden/>
    <w:unhideWhenUsed/>
    <w:rsid w:val="007939A3"/>
    <w:rPr>
      <w:vertAlign w:val="superscript"/>
    </w:rPr>
  </w:style>
  <w:style w:type="character" w:customStyle="1" w:styleId="iaj">
    <w:name w:val="i_aj"/>
    <w:basedOn w:val="Fuentedeprrafopredeter"/>
    <w:rsid w:val="007939A3"/>
  </w:style>
  <w:style w:type="character" w:customStyle="1" w:styleId="span">
    <w:name w:val="span"/>
    <w:rsid w:val="00943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504">
      <w:bodyDiv w:val="1"/>
      <w:marLeft w:val="0"/>
      <w:marRight w:val="0"/>
      <w:marTop w:val="0"/>
      <w:marBottom w:val="0"/>
      <w:divBdr>
        <w:top w:val="none" w:sz="0" w:space="0" w:color="auto"/>
        <w:left w:val="none" w:sz="0" w:space="0" w:color="auto"/>
        <w:bottom w:val="none" w:sz="0" w:space="0" w:color="auto"/>
        <w:right w:val="none" w:sz="0" w:space="0" w:color="auto"/>
      </w:divBdr>
    </w:div>
    <w:div w:id="33190184">
      <w:bodyDiv w:val="1"/>
      <w:marLeft w:val="0"/>
      <w:marRight w:val="0"/>
      <w:marTop w:val="0"/>
      <w:marBottom w:val="0"/>
      <w:divBdr>
        <w:top w:val="none" w:sz="0" w:space="0" w:color="auto"/>
        <w:left w:val="none" w:sz="0" w:space="0" w:color="auto"/>
        <w:bottom w:val="none" w:sz="0" w:space="0" w:color="auto"/>
        <w:right w:val="none" w:sz="0" w:space="0" w:color="auto"/>
      </w:divBdr>
    </w:div>
    <w:div w:id="41443894">
      <w:bodyDiv w:val="1"/>
      <w:marLeft w:val="0"/>
      <w:marRight w:val="0"/>
      <w:marTop w:val="0"/>
      <w:marBottom w:val="0"/>
      <w:divBdr>
        <w:top w:val="none" w:sz="0" w:space="0" w:color="auto"/>
        <w:left w:val="none" w:sz="0" w:space="0" w:color="auto"/>
        <w:bottom w:val="none" w:sz="0" w:space="0" w:color="auto"/>
        <w:right w:val="none" w:sz="0" w:space="0" w:color="auto"/>
      </w:divBdr>
    </w:div>
    <w:div w:id="71508593">
      <w:bodyDiv w:val="1"/>
      <w:marLeft w:val="0"/>
      <w:marRight w:val="0"/>
      <w:marTop w:val="0"/>
      <w:marBottom w:val="0"/>
      <w:divBdr>
        <w:top w:val="none" w:sz="0" w:space="0" w:color="auto"/>
        <w:left w:val="none" w:sz="0" w:space="0" w:color="auto"/>
        <w:bottom w:val="none" w:sz="0" w:space="0" w:color="auto"/>
        <w:right w:val="none" w:sz="0" w:space="0" w:color="auto"/>
      </w:divBdr>
    </w:div>
    <w:div w:id="221671805">
      <w:bodyDiv w:val="1"/>
      <w:marLeft w:val="0"/>
      <w:marRight w:val="0"/>
      <w:marTop w:val="0"/>
      <w:marBottom w:val="0"/>
      <w:divBdr>
        <w:top w:val="none" w:sz="0" w:space="0" w:color="auto"/>
        <w:left w:val="none" w:sz="0" w:space="0" w:color="auto"/>
        <w:bottom w:val="none" w:sz="0" w:space="0" w:color="auto"/>
        <w:right w:val="none" w:sz="0" w:space="0" w:color="auto"/>
      </w:divBdr>
    </w:div>
    <w:div w:id="308023013">
      <w:bodyDiv w:val="1"/>
      <w:marLeft w:val="0"/>
      <w:marRight w:val="0"/>
      <w:marTop w:val="0"/>
      <w:marBottom w:val="0"/>
      <w:divBdr>
        <w:top w:val="none" w:sz="0" w:space="0" w:color="auto"/>
        <w:left w:val="none" w:sz="0" w:space="0" w:color="auto"/>
        <w:bottom w:val="none" w:sz="0" w:space="0" w:color="auto"/>
        <w:right w:val="none" w:sz="0" w:space="0" w:color="auto"/>
      </w:divBdr>
    </w:div>
    <w:div w:id="351998949">
      <w:bodyDiv w:val="1"/>
      <w:marLeft w:val="0"/>
      <w:marRight w:val="0"/>
      <w:marTop w:val="0"/>
      <w:marBottom w:val="0"/>
      <w:divBdr>
        <w:top w:val="none" w:sz="0" w:space="0" w:color="auto"/>
        <w:left w:val="none" w:sz="0" w:space="0" w:color="auto"/>
        <w:bottom w:val="none" w:sz="0" w:space="0" w:color="auto"/>
        <w:right w:val="none" w:sz="0" w:space="0" w:color="auto"/>
      </w:divBdr>
    </w:div>
    <w:div w:id="454836646">
      <w:bodyDiv w:val="1"/>
      <w:marLeft w:val="0"/>
      <w:marRight w:val="0"/>
      <w:marTop w:val="0"/>
      <w:marBottom w:val="0"/>
      <w:divBdr>
        <w:top w:val="none" w:sz="0" w:space="0" w:color="auto"/>
        <w:left w:val="none" w:sz="0" w:space="0" w:color="auto"/>
        <w:bottom w:val="none" w:sz="0" w:space="0" w:color="auto"/>
        <w:right w:val="none" w:sz="0" w:space="0" w:color="auto"/>
      </w:divBdr>
    </w:div>
    <w:div w:id="549994003">
      <w:bodyDiv w:val="1"/>
      <w:marLeft w:val="0"/>
      <w:marRight w:val="0"/>
      <w:marTop w:val="0"/>
      <w:marBottom w:val="0"/>
      <w:divBdr>
        <w:top w:val="none" w:sz="0" w:space="0" w:color="auto"/>
        <w:left w:val="none" w:sz="0" w:space="0" w:color="auto"/>
        <w:bottom w:val="none" w:sz="0" w:space="0" w:color="auto"/>
        <w:right w:val="none" w:sz="0" w:space="0" w:color="auto"/>
      </w:divBdr>
    </w:div>
    <w:div w:id="733313304">
      <w:bodyDiv w:val="1"/>
      <w:marLeft w:val="0"/>
      <w:marRight w:val="0"/>
      <w:marTop w:val="0"/>
      <w:marBottom w:val="0"/>
      <w:divBdr>
        <w:top w:val="none" w:sz="0" w:space="0" w:color="auto"/>
        <w:left w:val="none" w:sz="0" w:space="0" w:color="auto"/>
        <w:bottom w:val="none" w:sz="0" w:space="0" w:color="auto"/>
        <w:right w:val="none" w:sz="0" w:space="0" w:color="auto"/>
      </w:divBdr>
    </w:div>
    <w:div w:id="840390927">
      <w:bodyDiv w:val="1"/>
      <w:marLeft w:val="0"/>
      <w:marRight w:val="0"/>
      <w:marTop w:val="0"/>
      <w:marBottom w:val="0"/>
      <w:divBdr>
        <w:top w:val="none" w:sz="0" w:space="0" w:color="auto"/>
        <w:left w:val="none" w:sz="0" w:space="0" w:color="auto"/>
        <w:bottom w:val="none" w:sz="0" w:space="0" w:color="auto"/>
        <w:right w:val="none" w:sz="0" w:space="0" w:color="auto"/>
      </w:divBdr>
    </w:div>
    <w:div w:id="890388808">
      <w:bodyDiv w:val="1"/>
      <w:marLeft w:val="0"/>
      <w:marRight w:val="0"/>
      <w:marTop w:val="0"/>
      <w:marBottom w:val="0"/>
      <w:divBdr>
        <w:top w:val="none" w:sz="0" w:space="0" w:color="auto"/>
        <w:left w:val="none" w:sz="0" w:space="0" w:color="auto"/>
        <w:bottom w:val="none" w:sz="0" w:space="0" w:color="auto"/>
        <w:right w:val="none" w:sz="0" w:space="0" w:color="auto"/>
      </w:divBdr>
    </w:div>
    <w:div w:id="902451029">
      <w:bodyDiv w:val="1"/>
      <w:marLeft w:val="0"/>
      <w:marRight w:val="0"/>
      <w:marTop w:val="0"/>
      <w:marBottom w:val="0"/>
      <w:divBdr>
        <w:top w:val="none" w:sz="0" w:space="0" w:color="auto"/>
        <w:left w:val="none" w:sz="0" w:space="0" w:color="auto"/>
        <w:bottom w:val="none" w:sz="0" w:space="0" w:color="auto"/>
        <w:right w:val="none" w:sz="0" w:space="0" w:color="auto"/>
      </w:divBdr>
    </w:div>
    <w:div w:id="1013796893">
      <w:bodyDiv w:val="1"/>
      <w:marLeft w:val="0"/>
      <w:marRight w:val="0"/>
      <w:marTop w:val="0"/>
      <w:marBottom w:val="0"/>
      <w:divBdr>
        <w:top w:val="none" w:sz="0" w:space="0" w:color="auto"/>
        <w:left w:val="none" w:sz="0" w:space="0" w:color="auto"/>
        <w:bottom w:val="none" w:sz="0" w:space="0" w:color="auto"/>
        <w:right w:val="none" w:sz="0" w:space="0" w:color="auto"/>
      </w:divBdr>
    </w:div>
    <w:div w:id="1218053411">
      <w:bodyDiv w:val="1"/>
      <w:marLeft w:val="0"/>
      <w:marRight w:val="0"/>
      <w:marTop w:val="0"/>
      <w:marBottom w:val="0"/>
      <w:divBdr>
        <w:top w:val="none" w:sz="0" w:space="0" w:color="auto"/>
        <w:left w:val="none" w:sz="0" w:space="0" w:color="auto"/>
        <w:bottom w:val="none" w:sz="0" w:space="0" w:color="auto"/>
        <w:right w:val="none" w:sz="0" w:space="0" w:color="auto"/>
      </w:divBdr>
    </w:div>
    <w:div w:id="1237670992">
      <w:bodyDiv w:val="1"/>
      <w:marLeft w:val="0"/>
      <w:marRight w:val="0"/>
      <w:marTop w:val="0"/>
      <w:marBottom w:val="0"/>
      <w:divBdr>
        <w:top w:val="none" w:sz="0" w:space="0" w:color="auto"/>
        <w:left w:val="none" w:sz="0" w:space="0" w:color="auto"/>
        <w:bottom w:val="none" w:sz="0" w:space="0" w:color="auto"/>
        <w:right w:val="none" w:sz="0" w:space="0" w:color="auto"/>
      </w:divBdr>
    </w:div>
    <w:div w:id="1486122576">
      <w:bodyDiv w:val="1"/>
      <w:marLeft w:val="0"/>
      <w:marRight w:val="0"/>
      <w:marTop w:val="0"/>
      <w:marBottom w:val="0"/>
      <w:divBdr>
        <w:top w:val="none" w:sz="0" w:space="0" w:color="auto"/>
        <w:left w:val="none" w:sz="0" w:space="0" w:color="auto"/>
        <w:bottom w:val="none" w:sz="0" w:space="0" w:color="auto"/>
        <w:right w:val="none" w:sz="0" w:space="0" w:color="auto"/>
      </w:divBdr>
    </w:div>
    <w:div w:id="1612517247">
      <w:bodyDiv w:val="1"/>
      <w:marLeft w:val="0"/>
      <w:marRight w:val="0"/>
      <w:marTop w:val="0"/>
      <w:marBottom w:val="0"/>
      <w:divBdr>
        <w:top w:val="none" w:sz="0" w:space="0" w:color="auto"/>
        <w:left w:val="none" w:sz="0" w:space="0" w:color="auto"/>
        <w:bottom w:val="none" w:sz="0" w:space="0" w:color="auto"/>
        <w:right w:val="none" w:sz="0" w:space="0" w:color="auto"/>
      </w:divBdr>
    </w:div>
    <w:div w:id="1635024002">
      <w:bodyDiv w:val="1"/>
      <w:marLeft w:val="0"/>
      <w:marRight w:val="0"/>
      <w:marTop w:val="0"/>
      <w:marBottom w:val="0"/>
      <w:divBdr>
        <w:top w:val="none" w:sz="0" w:space="0" w:color="auto"/>
        <w:left w:val="none" w:sz="0" w:space="0" w:color="auto"/>
        <w:bottom w:val="none" w:sz="0" w:space="0" w:color="auto"/>
        <w:right w:val="none" w:sz="0" w:space="0" w:color="auto"/>
      </w:divBdr>
    </w:div>
    <w:div w:id="1843659621">
      <w:bodyDiv w:val="1"/>
      <w:marLeft w:val="0"/>
      <w:marRight w:val="0"/>
      <w:marTop w:val="0"/>
      <w:marBottom w:val="0"/>
      <w:divBdr>
        <w:top w:val="none" w:sz="0" w:space="0" w:color="auto"/>
        <w:left w:val="none" w:sz="0" w:space="0" w:color="auto"/>
        <w:bottom w:val="none" w:sz="0" w:space="0" w:color="auto"/>
        <w:right w:val="none" w:sz="0" w:space="0" w:color="auto"/>
      </w:divBdr>
    </w:div>
    <w:div w:id="1900434409">
      <w:bodyDiv w:val="1"/>
      <w:marLeft w:val="0"/>
      <w:marRight w:val="0"/>
      <w:marTop w:val="0"/>
      <w:marBottom w:val="0"/>
      <w:divBdr>
        <w:top w:val="none" w:sz="0" w:space="0" w:color="auto"/>
        <w:left w:val="none" w:sz="0" w:space="0" w:color="auto"/>
        <w:bottom w:val="none" w:sz="0" w:space="0" w:color="auto"/>
        <w:right w:val="none" w:sz="0" w:space="0" w:color="auto"/>
      </w:divBdr>
    </w:div>
    <w:div w:id="195732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D45B6-D7ED-47A6-B613-25C5D8C8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4166</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Mensajeria Electronica - DICOE</dc:creator>
  <cp:lastModifiedBy>PD06. Dora Adriana Ramírez Trujillo</cp:lastModifiedBy>
  <cp:revision>2</cp:revision>
  <cp:lastPrinted>2026-02-11T21:34:00Z</cp:lastPrinted>
  <dcterms:created xsi:type="dcterms:W3CDTF">2026-02-24T14:38:00Z</dcterms:created>
  <dcterms:modified xsi:type="dcterms:W3CDTF">2026-02-24T14:38:00Z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-110948513</vt:i4>
  </property>
</Properties>
</file>