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DE" w:rsidRPr="00F833DE" w:rsidRDefault="00F833DE" w:rsidP="00F833DE">
      <w:pPr>
        <w:pStyle w:val="nivel2"/>
        <w:spacing w:line="400" w:lineRule="atLeast"/>
        <w:rPr>
          <w:rFonts w:ascii="Arial Narrow" w:hAnsi="Arial Narrow" w:cs="Arial"/>
          <w:b/>
          <w:bCs/>
          <w:sz w:val="28"/>
          <w:szCs w:val="28"/>
          <w:lang w:val="es-CO"/>
        </w:rPr>
      </w:pPr>
    </w:p>
    <w:p w:rsidR="00CC772A" w:rsidRPr="00F833DE" w:rsidRDefault="00CC772A" w:rsidP="000D1DDD">
      <w:pPr>
        <w:pStyle w:val="Cdetextoinicial"/>
        <w:spacing w:line="240" w:lineRule="auto"/>
        <w:ind w:left="-426"/>
        <w:rPr>
          <w:rFonts w:ascii="Arial Narrow" w:hAnsi="Arial Narrow" w:cs="Arial"/>
          <w:sz w:val="28"/>
          <w:szCs w:val="28"/>
          <w:lang w:val="es-CO"/>
        </w:rPr>
      </w:pPr>
      <w:r w:rsidRPr="00F833DE">
        <w:rPr>
          <w:rFonts w:ascii="Arial Narrow" w:hAnsi="Arial Narrow" w:cs="Arial"/>
          <w:sz w:val="28"/>
          <w:szCs w:val="28"/>
          <w:lang w:val="es-CO"/>
        </w:rPr>
        <w:t xml:space="preserve">Yo </w:t>
      </w:r>
      <w:r w:rsidR="007753F0" w:rsidRPr="007753F0">
        <w:rPr>
          <w:rFonts w:ascii="Arial Narrow" w:hAnsi="Arial Narrow" w:cs="Arial"/>
          <w:b/>
          <w:sz w:val="28"/>
          <w:szCs w:val="28"/>
          <w:lang w:val="es-CO"/>
        </w:rPr>
        <w:t>NOMBRE DEL INVENTOR</w:t>
      </w:r>
      <w:r w:rsidRPr="00F833DE">
        <w:rPr>
          <w:rFonts w:ascii="Arial Narrow" w:hAnsi="Arial Narrow" w:cs="Arial"/>
          <w:sz w:val="28"/>
          <w:szCs w:val="28"/>
          <w:lang w:val="es-CO"/>
        </w:rPr>
        <w:t>, mayor(es) de edad e identificado(s) como aparece al pie de mi (nuestras) firma(s),</w:t>
      </w:r>
      <w:r w:rsidR="00881A65">
        <w:rPr>
          <w:rFonts w:ascii="Arial Narrow" w:hAnsi="Arial Narrow" w:cs="Arial"/>
          <w:sz w:val="28"/>
          <w:szCs w:val="28"/>
          <w:lang w:val="es-CO"/>
        </w:rPr>
        <w:t xml:space="preserve"> (grado o rango) miembro activo de (fuerza)</w:t>
      </w:r>
      <w:r w:rsidRPr="00F833DE">
        <w:rPr>
          <w:rFonts w:ascii="Arial Narrow" w:hAnsi="Arial Narrow" w:cs="Arial"/>
          <w:sz w:val="28"/>
          <w:szCs w:val="28"/>
          <w:lang w:val="es-CO"/>
        </w:rPr>
        <w:t xml:space="preserve"> residente(s) en la ciudad de {xxxxxxxx} y domiciliado(s) en la </w:t>
      </w:r>
      <w:r w:rsidR="00037449" w:rsidRPr="00F833DE">
        <w:rPr>
          <w:rFonts w:ascii="Arial Narrow" w:hAnsi="Arial Narrow" w:cs="Arial"/>
          <w:sz w:val="28"/>
          <w:szCs w:val="28"/>
          <w:lang w:val="es-CO"/>
        </w:rPr>
        <w:t>{XXXXXXXX</w:t>
      </w:r>
      <w:r w:rsidRPr="00F833DE">
        <w:rPr>
          <w:rFonts w:ascii="Arial Narrow" w:hAnsi="Arial Narrow" w:cs="Arial"/>
          <w:sz w:val="28"/>
          <w:szCs w:val="28"/>
          <w:lang w:val="es-CO"/>
        </w:rPr>
        <w:t>}– Tel: {</w:t>
      </w:r>
      <w:r w:rsidR="00037449" w:rsidRPr="00F833DE">
        <w:rPr>
          <w:rFonts w:ascii="Arial Narrow" w:hAnsi="Arial Narrow" w:cs="Arial"/>
          <w:sz w:val="28"/>
          <w:szCs w:val="28"/>
          <w:lang w:val="es-CO"/>
        </w:rPr>
        <w:t>XXXXXXXX</w:t>
      </w:r>
      <w:r w:rsidRPr="00F833DE">
        <w:rPr>
          <w:rFonts w:ascii="Arial Narrow" w:hAnsi="Arial Narrow" w:cs="Arial"/>
          <w:sz w:val="28"/>
          <w:szCs w:val="28"/>
          <w:lang w:val="es-CO"/>
        </w:rPr>
        <w:t xml:space="preserve">}, </w:t>
      </w:r>
      <w:r w:rsidR="00881A65">
        <w:rPr>
          <w:rFonts w:ascii="Arial Narrow" w:hAnsi="Arial Narrow" w:cs="Arial"/>
          <w:sz w:val="28"/>
          <w:szCs w:val="28"/>
          <w:lang w:val="es-CO"/>
        </w:rPr>
        <w:t>declaro que cedo de forma irrevocable, total y sin limitación alguna de carácter territorial o temporal, al MINISTERIO DE DEFENSA NACIONAL - EJERCITO NACIONAL DE COLOMBIA, los derechos que correspondan sobre la invención denominada:</w:t>
      </w:r>
    </w:p>
    <w:p w:rsidR="00CC772A" w:rsidRDefault="00CC772A" w:rsidP="000D1DDD">
      <w:pPr>
        <w:pStyle w:val="Cdetextoinicial"/>
        <w:spacing w:line="240" w:lineRule="auto"/>
        <w:ind w:left="-426"/>
        <w:rPr>
          <w:rFonts w:ascii="Arial Narrow" w:hAnsi="Arial Narrow" w:cs="Arial"/>
          <w:sz w:val="28"/>
          <w:szCs w:val="28"/>
          <w:lang w:val="es-CO"/>
        </w:rPr>
      </w:pPr>
    </w:p>
    <w:p w:rsidR="00881A65" w:rsidRPr="00881A65" w:rsidRDefault="00881A65" w:rsidP="000D1DDD">
      <w:pPr>
        <w:pStyle w:val="Cdetextoinicial"/>
        <w:spacing w:line="240" w:lineRule="auto"/>
        <w:ind w:left="-426"/>
        <w:rPr>
          <w:rFonts w:ascii="Arial Narrow" w:hAnsi="Arial Narrow" w:cs="Arial"/>
          <w:b/>
          <w:sz w:val="28"/>
          <w:szCs w:val="28"/>
          <w:lang w:val="es-CO"/>
        </w:rPr>
      </w:pPr>
      <w:r w:rsidRPr="00881A65">
        <w:rPr>
          <w:rFonts w:ascii="Arial Narrow" w:hAnsi="Arial Narrow" w:cs="Arial"/>
          <w:b/>
          <w:sz w:val="28"/>
          <w:szCs w:val="28"/>
          <w:lang w:val="es-CO"/>
        </w:rPr>
        <w:t>“NOMBRE DE LA INVENCION”</w:t>
      </w:r>
    </w:p>
    <w:p w:rsidR="00881A65" w:rsidRDefault="00881A65" w:rsidP="000D1DDD">
      <w:pPr>
        <w:pStyle w:val="Cdetextoinicial"/>
        <w:spacing w:line="240" w:lineRule="auto"/>
        <w:ind w:left="-426"/>
        <w:rPr>
          <w:rFonts w:ascii="Arial Narrow" w:hAnsi="Arial Narrow" w:cs="Arial"/>
          <w:sz w:val="28"/>
          <w:szCs w:val="28"/>
          <w:lang w:val="es-CO"/>
        </w:rPr>
      </w:pPr>
    </w:p>
    <w:p w:rsidR="004B2A3D" w:rsidRDefault="00881A65" w:rsidP="000D1DDD">
      <w:pPr>
        <w:pStyle w:val="Cdetextoinicial"/>
        <w:spacing w:line="240" w:lineRule="auto"/>
        <w:ind w:left="-426"/>
        <w:rPr>
          <w:rFonts w:ascii="Arial Narrow" w:hAnsi="Arial Narrow" w:cs="Arial"/>
          <w:sz w:val="28"/>
          <w:szCs w:val="28"/>
          <w:lang w:val="es-CO"/>
        </w:rPr>
      </w:pPr>
      <w:r>
        <w:rPr>
          <w:rFonts w:ascii="Arial Narrow" w:hAnsi="Arial Narrow" w:cs="Arial"/>
          <w:sz w:val="28"/>
          <w:szCs w:val="28"/>
          <w:lang w:val="es-CO"/>
        </w:rPr>
        <w:t>Declaro que la invención es original y que soy el autor de la misma, que no existen impedimentos de cualquier naturaleza para la cesión de los derechos previstos en el presente documento, por lo cual mantendré indemne al MINISTERIO DE DEFENSA NACIONAL –EJERCITO NACIONAL DE COLOMBIA de cualquier reclamación y responderé por cualquier reclamo</w:t>
      </w:r>
      <w:r w:rsidR="004B2A3D">
        <w:rPr>
          <w:rFonts w:ascii="Arial Narrow" w:hAnsi="Arial Narrow" w:cs="Arial"/>
          <w:sz w:val="28"/>
          <w:szCs w:val="28"/>
          <w:lang w:val="es-CO"/>
        </w:rPr>
        <w:t>, acción administrativa, civil o penal que al respecto llegara a presentarse en materia de derechos de propiedad intelectual/Industrial, exonerando de cualquier responsabilidad al MINISTERIO DE DEFENSA NACIONAL -  EJERCITO NACIONAL DE COLOMBIA.</w:t>
      </w:r>
    </w:p>
    <w:p w:rsidR="004B2A3D" w:rsidRDefault="004B2A3D" w:rsidP="000D1DDD">
      <w:pPr>
        <w:pStyle w:val="Cdetextoinicial"/>
        <w:spacing w:line="240" w:lineRule="auto"/>
        <w:ind w:left="-426"/>
        <w:rPr>
          <w:rFonts w:ascii="Arial Narrow" w:hAnsi="Arial Narrow" w:cs="Arial"/>
          <w:sz w:val="28"/>
          <w:szCs w:val="28"/>
          <w:lang w:val="es-CO"/>
        </w:rPr>
      </w:pPr>
    </w:p>
    <w:p w:rsidR="00881A65" w:rsidRDefault="004B2A3D" w:rsidP="000D1DDD">
      <w:pPr>
        <w:pStyle w:val="Cdetextoinicial"/>
        <w:spacing w:line="240" w:lineRule="auto"/>
        <w:ind w:left="-426"/>
        <w:rPr>
          <w:rFonts w:ascii="Arial Narrow" w:hAnsi="Arial Narrow" w:cs="Arial"/>
          <w:sz w:val="28"/>
          <w:szCs w:val="28"/>
          <w:lang w:val="es-CO"/>
        </w:rPr>
      </w:pPr>
      <w:r>
        <w:rPr>
          <w:rFonts w:ascii="Arial Narrow" w:hAnsi="Arial Narrow" w:cs="Arial"/>
          <w:sz w:val="28"/>
          <w:szCs w:val="28"/>
          <w:lang w:val="es-CO"/>
        </w:rPr>
        <w:t>Así las cosas, el MINISTERIO DE DEFENSA NACIONAL -  EJERCITO NACIONAL DE COLOMBIA adquiere el derecho exclusivo de solicitar la protección de la mencionada invención conforme a las normas de propiedad intelectual vigentes en Colombia y en cualquier otro país, autorizar o prohibir, en Colombia y en el resto del mundo, el uso y utilización de la misma por cualquier medio o procedimiento.</w:t>
      </w:r>
    </w:p>
    <w:p w:rsidR="00881A65" w:rsidRPr="00F833DE" w:rsidRDefault="00881A65" w:rsidP="000D1DDD">
      <w:pPr>
        <w:pStyle w:val="Cdetextoinicial"/>
        <w:spacing w:line="240" w:lineRule="auto"/>
        <w:ind w:left="-426"/>
        <w:rPr>
          <w:rFonts w:ascii="Arial Narrow" w:hAnsi="Arial Narrow" w:cs="Arial"/>
          <w:sz w:val="28"/>
          <w:szCs w:val="28"/>
          <w:lang w:val="es-CO"/>
        </w:rPr>
      </w:pPr>
      <w:r>
        <w:rPr>
          <w:rFonts w:ascii="Arial Narrow" w:hAnsi="Arial Narrow" w:cs="Arial"/>
          <w:sz w:val="28"/>
          <w:szCs w:val="28"/>
          <w:lang w:val="es-CO"/>
        </w:rPr>
        <w:t xml:space="preserve"> </w:t>
      </w:r>
    </w:p>
    <w:p w:rsidR="00CC772A" w:rsidRPr="00F833DE" w:rsidRDefault="004B2A3D" w:rsidP="000D1DDD">
      <w:pPr>
        <w:pStyle w:val="Cdetextoinicial"/>
        <w:spacing w:line="240" w:lineRule="auto"/>
        <w:ind w:left="-426"/>
        <w:rPr>
          <w:rFonts w:ascii="Arial Narrow" w:hAnsi="Arial Narrow" w:cs="Arial"/>
          <w:b/>
          <w:bCs/>
          <w:sz w:val="28"/>
          <w:szCs w:val="28"/>
          <w:lang w:val="es-CO"/>
        </w:rPr>
      </w:pPr>
      <w:r>
        <w:rPr>
          <w:rFonts w:ascii="Arial Narrow" w:hAnsi="Arial Narrow" w:cs="Arial"/>
          <w:sz w:val="28"/>
          <w:szCs w:val="28"/>
          <w:lang w:val="es-CO"/>
        </w:rPr>
        <w:t>La</w:t>
      </w:r>
      <w:r w:rsidR="00CC772A" w:rsidRPr="00F833DE">
        <w:rPr>
          <w:rFonts w:ascii="Arial Narrow" w:hAnsi="Arial Narrow" w:cs="Arial"/>
          <w:sz w:val="28"/>
          <w:szCs w:val="28"/>
          <w:lang w:val="es-CO"/>
        </w:rPr>
        <w:t xml:space="preserve"> presente cesión se hace a título gratuito y por lo tanto no genera erogación alguna para las partes.</w:t>
      </w:r>
    </w:p>
    <w:p w:rsidR="00CC772A" w:rsidRPr="00F833DE" w:rsidRDefault="00CC772A" w:rsidP="000D1DDD">
      <w:pPr>
        <w:pStyle w:val="Cdetextoinicial"/>
        <w:spacing w:line="240" w:lineRule="auto"/>
        <w:ind w:left="-426"/>
        <w:rPr>
          <w:rFonts w:ascii="Arial Narrow" w:hAnsi="Arial Narrow" w:cs="Arial"/>
          <w:b/>
          <w:sz w:val="28"/>
          <w:szCs w:val="28"/>
          <w:lang w:val="es-CO"/>
        </w:rPr>
      </w:pPr>
    </w:p>
    <w:p w:rsidR="00CC772A" w:rsidRPr="00F833DE" w:rsidRDefault="00CC772A" w:rsidP="000D1DDD">
      <w:pPr>
        <w:pStyle w:val="Cdetextoinicial"/>
        <w:spacing w:line="240" w:lineRule="auto"/>
        <w:ind w:left="-426"/>
        <w:rPr>
          <w:rFonts w:ascii="Arial Narrow" w:hAnsi="Arial Narrow" w:cs="Arial"/>
          <w:sz w:val="28"/>
          <w:szCs w:val="28"/>
          <w:lang w:val="es-CO"/>
        </w:rPr>
      </w:pPr>
      <w:r w:rsidRPr="00F833DE">
        <w:rPr>
          <w:rFonts w:ascii="Arial Narrow" w:hAnsi="Arial Narrow" w:cs="Arial"/>
          <w:sz w:val="28"/>
          <w:szCs w:val="28"/>
          <w:lang w:val="es-CO"/>
        </w:rPr>
        <w:t>Dado en Bogotá, D.C., a los (xxx) días del mes de xxxx de (201x) dos mil xxxx.</w:t>
      </w:r>
    </w:p>
    <w:p w:rsidR="00CC772A" w:rsidRPr="00F833DE" w:rsidRDefault="00CC772A" w:rsidP="00CC772A">
      <w:pPr>
        <w:tabs>
          <w:tab w:val="left" w:pos="-720"/>
        </w:tabs>
        <w:suppressAutoHyphens/>
        <w:jc w:val="both"/>
        <w:rPr>
          <w:rFonts w:ascii="Arial Narrow" w:hAnsi="Arial Narrow" w:cs="Arial"/>
          <w:b/>
          <w:spacing w:val="-3"/>
          <w:sz w:val="28"/>
          <w:szCs w:val="28"/>
        </w:rPr>
      </w:pPr>
    </w:p>
    <w:p w:rsidR="004B2A3D" w:rsidRDefault="00CC772A" w:rsidP="00CC772A">
      <w:pPr>
        <w:tabs>
          <w:tab w:val="left" w:pos="-720"/>
        </w:tabs>
        <w:suppressAutoHyphens/>
        <w:jc w:val="both"/>
        <w:rPr>
          <w:rFonts w:ascii="Arial Narrow" w:hAnsi="Arial Narrow" w:cs="Arial"/>
          <w:b/>
          <w:spacing w:val="-3"/>
          <w:sz w:val="26"/>
          <w:szCs w:val="26"/>
        </w:rPr>
      </w:pPr>
      <w:r w:rsidRPr="00F833DE">
        <w:rPr>
          <w:rFonts w:ascii="Arial Narrow" w:hAnsi="Arial Narrow" w:cs="Arial"/>
          <w:b/>
          <w:spacing w:val="-3"/>
          <w:sz w:val="26"/>
          <w:szCs w:val="26"/>
        </w:rPr>
        <w:tab/>
      </w:r>
      <w:r w:rsidRPr="00F833DE">
        <w:rPr>
          <w:rFonts w:ascii="Arial Narrow" w:hAnsi="Arial Narrow" w:cs="Arial"/>
          <w:b/>
          <w:spacing w:val="-3"/>
          <w:sz w:val="26"/>
          <w:szCs w:val="26"/>
        </w:rPr>
        <w:tab/>
      </w:r>
    </w:p>
    <w:p w:rsidR="00CC772A" w:rsidRPr="00F833DE" w:rsidRDefault="00CC772A" w:rsidP="00CC772A">
      <w:pPr>
        <w:tabs>
          <w:tab w:val="left" w:pos="-720"/>
        </w:tabs>
        <w:suppressAutoHyphens/>
        <w:jc w:val="both"/>
        <w:rPr>
          <w:rFonts w:ascii="Arial Narrow" w:hAnsi="Arial Narrow" w:cs="Arial"/>
          <w:sz w:val="26"/>
          <w:szCs w:val="26"/>
        </w:rPr>
      </w:pPr>
      <w:r w:rsidRPr="00F833DE">
        <w:rPr>
          <w:rFonts w:ascii="Arial Narrow" w:hAnsi="Arial Narrow" w:cs="Arial"/>
          <w:b/>
          <w:spacing w:val="-3"/>
          <w:sz w:val="26"/>
          <w:szCs w:val="26"/>
        </w:rPr>
        <w:tab/>
      </w:r>
      <w:r w:rsidRPr="00F833DE">
        <w:rPr>
          <w:rFonts w:ascii="Arial Narrow" w:hAnsi="Arial Narrow" w:cs="Arial"/>
          <w:b/>
          <w:spacing w:val="-3"/>
          <w:sz w:val="26"/>
          <w:szCs w:val="26"/>
        </w:rPr>
        <w:tab/>
      </w:r>
      <w:r w:rsidRPr="00F833DE">
        <w:rPr>
          <w:rFonts w:ascii="Arial Narrow" w:hAnsi="Arial Narrow" w:cs="Arial"/>
          <w:b/>
          <w:spacing w:val="-3"/>
          <w:sz w:val="26"/>
          <w:szCs w:val="26"/>
        </w:rPr>
        <w:tab/>
      </w:r>
      <w:r w:rsidRPr="00F833DE">
        <w:rPr>
          <w:rFonts w:ascii="Arial Narrow" w:hAnsi="Arial Narrow" w:cs="Arial"/>
          <w:b/>
          <w:spacing w:val="-3"/>
          <w:sz w:val="26"/>
          <w:szCs w:val="26"/>
        </w:rPr>
        <w:tab/>
      </w:r>
      <w:r w:rsidRPr="00F833DE">
        <w:rPr>
          <w:rFonts w:ascii="Arial Narrow" w:hAnsi="Arial Narrow" w:cs="Arial"/>
          <w:b/>
          <w:spacing w:val="-3"/>
          <w:sz w:val="26"/>
          <w:szCs w:val="26"/>
        </w:rPr>
        <w:tab/>
      </w:r>
      <w:r w:rsidR="004B2A3D">
        <w:rPr>
          <w:rFonts w:ascii="Arial Narrow" w:hAnsi="Arial Narrow" w:cs="Arial"/>
          <w:b/>
          <w:spacing w:val="-3"/>
          <w:sz w:val="26"/>
          <w:szCs w:val="26"/>
        </w:rPr>
        <w:tab/>
      </w:r>
      <w:r w:rsidR="004B2A3D">
        <w:rPr>
          <w:rFonts w:ascii="Arial Narrow" w:hAnsi="Arial Narrow" w:cs="Arial"/>
          <w:b/>
          <w:spacing w:val="-3"/>
          <w:sz w:val="26"/>
          <w:szCs w:val="26"/>
        </w:rPr>
        <w:tab/>
      </w:r>
      <w:r w:rsidRPr="00F833DE">
        <w:rPr>
          <w:rFonts w:ascii="Arial Narrow" w:hAnsi="Arial Narrow" w:cs="Arial"/>
          <w:sz w:val="26"/>
          <w:szCs w:val="26"/>
        </w:rPr>
        <w:t>HUELLA</w:t>
      </w:r>
      <w:r w:rsidRPr="00F833DE">
        <w:rPr>
          <w:rFonts w:ascii="Arial Narrow" w:hAnsi="Arial Narrow" w:cs="Arial"/>
          <w:b/>
          <w:spacing w:val="-3"/>
          <w:sz w:val="26"/>
          <w:szCs w:val="26"/>
        </w:rPr>
        <w:tab/>
      </w:r>
      <w:r w:rsidRPr="00F833DE">
        <w:rPr>
          <w:rFonts w:ascii="Arial Narrow" w:hAnsi="Arial Narrow" w:cs="Arial"/>
          <w:b/>
          <w:spacing w:val="-3"/>
          <w:sz w:val="26"/>
          <w:szCs w:val="26"/>
        </w:rPr>
        <w:tab/>
      </w:r>
    </w:p>
    <w:p w:rsidR="00CC772A" w:rsidRPr="00F833DE" w:rsidRDefault="00F833DE" w:rsidP="00CC772A">
      <w:pPr>
        <w:jc w:val="both"/>
        <w:rPr>
          <w:rFonts w:ascii="Arial Narrow" w:hAnsi="Arial Narrow" w:cs="Arial"/>
          <w:sz w:val="26"/>
          <w:szCs w:val="26"/>
        </w:rPr>
      </w:pPr>
      <w:r w:rsidRPr="00F833DE">
        <w:rPr>
          <w:rFonts w:ascii="Arial Narrow" w:hAnsi="Arial Narrow" w:cs="Arial"/>
          <w:b/>
          <w:noProof/>
          <w:spacing w:val="-3"/>
          <w:sz w:val="26"/>
          <w:szCs w:val="26"/>
          <w:lang w:val="es-ES"/>
        </w:rPr>
        <mc:AlternateContent>
          <mc:Choice Requires="wps">
            <w:drawing>
              <wp:anchor distT="0" distB="0" distL="114300" distR="114300" simplePos="0" relativeHeight="251660288" behindDoc="0" locked="0" layoutInCell="1" allowOverlap="1" wp14:anchorId="13FBBA56" wp14:editId="3B282FD6">
                <wp:simplePos x="0" y="0"/>
                <wp:positionH relativeFrom="column">
                  <wp:posOffset>3002280</wp:posOffset>
                </wp:positionH>
                <wp:positionV relativeFrom="paragraph">
                  <wp:posOffset>74930</wp:posOffset>
                </wp:positionV>
                <wp:extent cx="808355" cy="928370"/>
                <wp:effectExtent l="0" t="0" r="10795" b="24130"/>
                <wp:wrapNone/>
                <wp:docPr id="31" name="Rectángulo 31"/>
                <wp:cNvGraphicFramePr/>
                <a:graphic xmlns:a="http://schemas.openxmlformats.org/drawingml/2006/main">
                  <a:graphicData uri="http://schemas.microsoft.com/office/word/2010/wordprocessingShape">
                    <wps:wsp>
                      <wps:cNvSpPr/>
                      <wps:spPr>
                        <a:xfrm>
                          <a:off x="0" y="0"/>
                          <a:ext cx="808355" cy="928370"/>
                        </a:xfrm>
                        <a:prstGeom prst="rect">
                          <a:avLst/>
                        </a:prstGeom>
                        <a:solidFill>
                          <a:schemeClr val="bg1"/>
                        </a:solidFill>
                        <a:ln w="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8AA6" id="Rectángulo 31" o:spid="_x0000_s1026" style="position:absolute;margin-left:236.4pt;margin-top:5.9pt;width:63.65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" fillcolor="white [3212]" strokecolor="black [3213]" strokeweight="0"/>
            </w:pict>
          </mc:Fallback>
        </mc:AlternateContent>
      </w:r>
      <w:r w:rsidR="00CC772A" w:rsidRPr="00F833DE">
        <w:rPr>
          <w:rFonts w:ascii="Arial Narrow" w:hAnsi="Arial Narrow" w:cs="Arial"/>
          <w:sz w:val="26"/>
          <w:szCs w:val="26"/>
        </w:rPr>
        <w:t>__________________________</w:t>
      </w:r>
      <w:r w:rsidR="00CC772A" w:rsidRPr="00F833DE">
        <w:rPr>
          <w:rFonts w:ascii="Arial Narrow" w:hAnsi="Arial Narrow" w:cs="Arial"/>
          <w:sz w:val="26"/>
          <w:szCs w:val="26"/>
        </w:rPr>
        <w:tab/>
      </w:r>
      <w:r w:rsidR="00CC772A" w:rsidRPr="00F833DE">
        <w:rPr>
          <w:rFonts w:ascii="Arial Narrow" w:hAnsi="Arial Narrow" w:cs="Arial"/>
          <w:sz w:val="26"/>
          <w:szCs w:val="26"/>
        </w:rPr>
        <w:tab/>
        <w:t xml:space="preserve"> </w:t>
      </w:r>
    </w:p>
    <w:p w:rsidR="00CC772A" w:rsidRPr="00F833DE" w:rsidRDefault="004B2A3D" w:rsidP="00CC772A">
      <w:pPr>
        <w:jc w:val="both"/>
        <w:rPr>
          <w:rFonts w:ascii="Arial Narrow" w:hAnsi="Arial Narrow" w:cs="Arial"/>
          <w:b/>
          <w:bCs/>
          <w:sz w:val="26"/>
          <w:szCs w:val="26"/>
        </w:rPr>
      </w:pPr>
      <w:r>
        <w:rPr>
          <w:rFonts w:ascii="Arial Narrow" w:hAnsi="Arial Narrow" w:cs="Arial"/>
          <w:b/>
          <w:bCs/>
          <w:sz w:val="26"/>
          <w:szCs w:val="26"/>
        </w:rPr>
        <w:t>NOMBRE DEL FUNCIONARIO</w:t>
      </w:r>
    </w:p>
    <w:p w:rsidR="00CC772A" w:rsidRPr="00F833DE" w:rsidRDefault="00CC772A" w:rsidP="00CC772A">
      <w:pPr>
        <w:jc w:val="both"/>
        <w:rPr>
          <w:rFonts w:ascii="Arial Narrow" w:hAnsi="Arial Narrow" w:cs="Arial"/>
          <w:sz w:val="26"/>
          <w:szCs w:val="26"/>
        </w:rPr>
      </w:pPr>
      <w:r w:rsidRPr="00F833DE">
        <w:rPr>
          <w:rFonts w:ascii="Arial Narrow" w:hAnsi="Arial Narrow" w:cs="Arial"/>
          <w:sz w:val="26"/>
          <w:szCs w:val="26"/>
        </w:rPr>
        <w:t xml:space="preserve">C.C. </w:t>
      </w:r>
      <w:r w:rsidR="00037449">
        <w:rPr>
          <w:rFonts w:ascii="Arial Narrow" w:hAnsi="Arial Narrow" w:cs="Arial"/>
          <w:sz w:val="26"/>
          <w:szCs w:val="26"/>
        </w:rPr>
        <w:t>XXXXXXXXXX</w:t>
      </w:r>
    </w:p>
    <w:p w:rsidR="00CC772A" w:rsidRPr="00F833DE" w:rsidRDefault="00CC772A" w:rsidP="00CC772A">
      <w:pPr>
        <w:jc w:val="both"/>
        <w:rPr>
          <w:rFonts w:ascii="Arial Narrow" w:hAnsi="Arial Narrow" w:cs="Arial"/>
          <w:sz w:val="26"/>
          <w:szCs w:val="26"/>
        </w:rPr>
      </w:pPr>
    </w:p>
    <w:p w:rsidR="00B003BD" w:rsidRDefault="00B003BD" w:rsidP="00F833DE">
      <w:pPr>
        <w:autoSpaceDE w:val="0"/>
        <w:autoSpaceDN w:val="0"/>
        <w:adjustRightInd w:val="0"/>
        <w:ind w:right="-1"/>
        <w:jc w:val="both"/>
      </w:pPr>
    </w:p>
    <w:sectPr w:rsidR="00B003BD" w:rsidSect="000D1DDD">
      <w:headerReference w:type="even" r:id="rId7"/>
      <w:headerReference w:type="default" r:id="rId8"/>
      <w:footerReference w:type="even" r:id="rId9"/>
      <w:footerReference w:type="default" r:id="rId10"/>
      <w:headerReference w:type="first" r:id="rId11"/>
      <w:footerReference w:type="first" r:id="rId12"/>
      <w:pgSz w:w="12240" w:h="15840" w:code="1"/>
      <w:pgMar w:top="1134" w:right="1467" w:bottom="1134"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66" w:rsidRDefault="00750D66" w:rsidP="00CC772A">
      <w:r>
        <w:separator/>
      </w:r>
    </w:p>
  </w:endnote>
  <w:endnote w:type="continuationSeparator" w:id="0">
    <w:p w:rsidR="00750D66" w:rsidRDefault="00750D66" w:rsidP="00CC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Times New Roman"/>
    <w:charset w:val="00"/>
    <w:family w:val="swiss"/>
    <w:pitch w:val="variable"/>
    <w:sig w:usb0="00000000" w:usb1="D200FDFF" w:usb2="0A042029" w:usb3="00000000" w:csb0="800001FF" w:csb1="00000000"/>
  </w:font>
  <w:font w:name="ZapfCalligr BT">
    <w:altName w:val="Bookman Old Style"/>
    <w:charset w:val="00"/>
    <w:family w:val="roman"/>
    <w:pitch w:val="variable"/>
    <w:sig w:usb0="00000007" w:usb1="00000000" w:usb2="00000000" w:usb3="00000000" w:csb0="00000011" w:csb1="00000000"/>
  </w:font>
  <w:font w:name="Humanst521 Cn BT">
    <w:altName w:val="Arial Narrow"/>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45" w:rsidRDefault="00E600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45" w:rsidRDefault="00E600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45" w:rsidRDefault="00E600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66" w:rsidRDefault="00750D66" w:rsidP="00CC772A">
      <w:r>
        <w:separator/>
      </w:r>
    </w:p>
  </w:footnote>
  <w:footnote w:type="continuationSeparator" w:id="0">
    <w:p w:rsidR="00750D66" w:rsidRDefault="00750D66" w:rsidP="00CC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45" w:rsidRDefault="00E600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45" w:rsidRDefault="00E600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626"/>
      <w:gridCol w:w="2410"/>
      <w:gridCol w:w="2551"/>
    </w:tblGrid>
    <w:tr w:rsidR="00237DAF" w:rsidRPr="00A34E24" w:rsidTr="005A465C">
      <w:trPr>
        <w:trHeight w:val="275"/>
      </w:trPr>
      <w:tc>
        <w:tcPr>
          <w:tcW w:w="911" w:type="dxa"/>
          <w:vMerge w:val="restart"/>
          <w:tcBorders>
            <w:top w:val="single" w:sz="4" w:space="0" w:color="auto"/>
            <w:left w:val="single" w:sz="4" w:space="0" w:color="auto"/>
            <w:bottom w:val="single" w:sz="4" w:space="0" w:color="auto"/>
            <w:right w:val="nil"/>
          </w:tcBorders>
          <w:shd w:val="clear" w:color="auto" w:fill="auto"/>
        </w:tcPr>
        <w:p w:rsidR="00237DAF" w:rsidRPr="00A34E24" w:rsidRDefault="00237DAF" w:rsidP="0013699E">
          <w:pPr>
            <w:tabs>
              <w:tab w:val="left" w:pos="1046"/>
              <w:tab w:val="left" w:pos="1201"/>
            </w:tabs>
            <w:ind w:left="-250"/>
            <w:rPr>
              <w:b/>
              <w:bCs/>
              <w:sz w:val="16"/>
              <w:szCs w:val="16"/>
            </w:rPr>
          </w:pPr>
          <w:r w:rsidRPr="00A34E24">
            <w:rPr>
              <w:noProof/>
              <w:sz w:val="16"/>
              <w:szCs w:val="16"/>
              <w:lang w:val="es-ES"/>
            </w:rPr>
            <w:drawing>
              <wp:anchor distT="0" distB="0" distL="114300" distR="114300" simplePos="0" relativeHeight="251664384" behindDoc="0" locked="0" layoutInCell="1" allowOverlap="1" wp14:anchorId="15F29884" wp14:editId="16D1C484">
                <wp:simplePos x="0" y="0"/>
                <wp:positionH relativeFrom="column">
                  <wp:posOffset>34290</wp:posOffset>
                </wp:positionH>
                <wp:positionV relativeFrom="paragraph">
                  <wp:posOffset>123825</wp:posOffset>
                </wp:positionV>
                <wp:extent cx="441325" cy="489585"/>
                <wp:effectExtent l="0" t="0" r="0" b="57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489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626" w:type="dxa"/>
          <w:vMerge w:val="restart"/>
          <w:tcBorders>
            <w:top w:val="single" w:sz="4" w:space="0" w:color="auto"/>
            <w:left w:val="nil"/>
            <w:bottom w:val="single" w:sz="4" w:space="0" w:color="auto"/>
            <w:right w:val="single" w:sz="4" w:space="0" w:color="auto"/>
          </w:tcBorders>
          <w:shd w:val="clear" w:color="auto" w:fill="auto"/>
          <w:vAlign w:val="center"/>
        </w:tcPr>
        <w:p w:rsidR="00237DAF" w:rsidRPr="00A34E24" w:rsidRDefault="00237DAF" w:rsidP="00565845">
          <w:pPr>
            <w:tabs>
              <w:tab w:val="left" w:pos="1046"/>
              <w:tab w:val="left" w:pos="1201"/>
            </w:tabs>
            <w:ind w:left="-21"/>
            <w:rPr>
              <w:rFonts w:ascii="Arial" w:hAnsi="Arial" w:cs="Arial"/>
              <w:b/>
              <w:bCs/>
              <w:sz w:val="16"/>
              <w:szCs w:val="16"/>
            </w:rPr>
          </w:pPr>
          <w:r w:rsidRPr="00A34E24">
            <w:rPr>
              <w:rFonts w:ascii="Arial" w:hAnsi="Arial" w:cs="Arial"/>
              <w:b/>
              <w:bCs/>
              <w:sz w:val="16"/>
              <w:szCs w:val="16"/>
            </w:rPr>
            <w:t>MINISTERIO DE DEFENSA NACIONAL</w:t>
          </w:r>
        </w:p>
        <w:p w:rsidR="00237DAF" w:rsidRPr="00A34E24" w:rsidRDefault="00237DAF" w:rsidP="00565845">
          <w:pPr>
            <w:tabs>
              <w:tab w:val="left" w:pos="1046"/>
              <w:tab w:val="left" w:pos="1201"/>
            </w:tabs>
            <w:ind w:left="-21"/>
            <w:rPr>
              <w:rFonts w:ascii="Arial" w:hAnsi="Arial" w:cs="Arial"/>
              <w:b/>
              <w:bCs/>
              <w:sz w:val="16"/>
              <w:szCs w:val="16"/>
            </w:rPr>
          </w:pPr>
          <w:r w:rsidRPr="00A34E24">
            <w:rPr>
              <w:rFonts w:ascii="Arial" w:hAnsi="Arial" w:cs="Arial"/>
              <w:b/>
              <w:bCs/>
              <w:sz w:val="16"/>
              <w:szCs w:val="16"/>
            </w:rPr>
            <w:t>COMANDO GENERAL FUERZAS MILITARES</w:t>
          </w:r>
        </w:p>
        <w:p w:rsidR="00237DAF" w:rsidRPr="00A34E24" w:rsidRDefault="00237DAF" w:rsidP="00565845">
          <w:pPr>
            <w:tabs>
              <w:tab w:val="left" w:pos="1046"/>
              <w:tab w:val="left" w:pos="1201"/>
            </w:tabs>
            <w:ind w:left="-21"/>
            <w:rPr>
              <w:rFonts w:ascii="Arial" w:hAnsi="Arial" w:cs="Arial"/>
              <w:b/>
              <w:bCs/>
              <w:sz w:val="16"/>
              <w:szCs w:val="16"/>
            </w:rPr>
          </w:pPr>
          <w:r w:rsidRPr="00A34E24">
            <w:rPr>
              <w:rFonts w:ascii="Arial" w:hAnsi="Arial" w:cs="Arial"/>
              <w:b/>
              <w:bCs/>
              <w:sz w:val="16"/>
              <w:szCs w:val="16"/>
            </w:rPr>
            <w:t>EJÉRCITO NACIONAL</w:t>
          </w:r>
        </w:p>
        <w:p w:rsidR="00237DAF" w:rsidRPr="00A34E24" w:rsidRDefault="0013699E" w:rsidP="00565845">
          <w:pPr>
            <w:tabs>
              <w:tab w:val="left" w:pos="1046"/>
              <w:tab w:val="left" w:pos="1201"/>
            </w:tabs>
            <w:ind w:left="-21"/>
            <w:rPr>
              <w:rFonts w:ascii="Arial" w:hAnsi="Arial" w:cs="Arial"/>
              <w:sz w:val="16"/>
              <w:szCs w:val="16"/>
            </w:rPr>
          </w:pPr>
          <w:r w:rsidRPr="00A34E24">
            <w:rPr>
              <w:rFonts w:ascii="Arial" w:hAnsi="Arial" w:cs="Arial"/>
              <w:b/>
              <w:bCs/>
              <w:sz w:val="16"/>
              <w:szCs w:val="16"/>
            </w:rPr>
            <w:t>DEPARTAMENTO DE EDUCACION MILITAR</w:t>
          </w:r>
        </w:p>
      </w:tc>
      <w:tc>
        <w:tcPr>
          <w:tcW w:w="2410" w:type="dxa"/>
          <w:vMerge w:val="restart"/>
          <w:tcBorders>
            <w:top w:val="single" w:sz="4" w:space="0" w:color="auto"/>
            <w:left w:val="single" w:sz="4" w:space="0" w:color="auto"/>
            <w:bottom w:val="single" w:sz="4" w:space="0" w:color="auto"/>
          </w:tcBorders>
          <w:shd w:val="clear" w:color="auto" w:fill="auto"/>
          <w:vAlign w:val="center"/>
        </w:tcPr>
        <w:p w:rsidR="00237DAF" w:rsidRPr="00A34E24" w:rsidRDefault="00237DAF" w:rsidP="00565845">
          <w:pPr>
            <w:spacing w:after="19" w:line="259" w:lineRule="auto"/>
            <w:ind w:left="246" w:right="123"/>
            <w:jc w:val="center"/>
            <w:rPr>
              <w:rFonts w:ascii="Arial" w:hAnsi="Arial" w:cs="Arial"/>
              <w:b/>
              <w:sz w:val="16"/>
              <w:szCs w:val="16"/>
            </w:rPr>
          </w:pPr>
        </w:p>
        <w:p w:rsidR="00237DAF" w:rsidRPr="00467F3A" w:rsidRDefault="0013699E" w:rsidP="007753F0">
          <w:pPr>
            <w:spacing w:after="19" w:line="259" w:lineRule="auto"/>
            <w:ind w:left="-111" w:right="-108"/>
            <w:jc w:val="center"/>
            <w:rPr>
              <w:rFonts w:ascii="Arial" w:hAnsi="Arial" w:cs="Arial"/>
              <w:sz w:val="20"/>
            </w:rPr>
          </w:pPr>
          <w:bookmarkStart w:id="0" w:name="_GoBack"/>
          <w:r w:rsidRPr="00467F3A">
            <w:rPr>
              <w:rFonts w:ascii="Arial" w:hAnsi="Arial" w:cs="Arial"/>
              <w:b/>
              <w:sz w:val="20"/>
            </w:rPr>
            <w:t xml:space="preserve">CESIÓN DE DERECHOS </w:t>
          </w:r>
          <w:r w:rsidR="00B15B0E" w:rsidRPr="00467F3A">
            <w:rPr>
              <w:rFonts w:ascii="Arial" w:hAnsi="Arial" w:cs="Arial"/>
              <w:b/>
              <w:sz w:val="20"/>
            </w:rPr>
            <w:t>PROPIEDAD INDUSTRIAL</w:t>
          </w:r>
          <w:bookmarkEnd w:id="0"/>
        </w:p>
      </w:tc>
      <w:tc>
        <w:tcPr>
          <w:tcW w:w="2551" w:type="dxa"/>
          <w:tcBorders>
            <w:top w:val="single" w:sz="4" w:space="0" w:color="auto"/>
            <w:bottom w:val="single" w:sz="4" w:space="0" w:color="auto"/>
            <w:right w:val="single" w:sz="4" w:space="0" w:color="auto"/>
          </w:tcBorders>
          <w:shd w:val="clear" w:color="auto" w:fill="auto"/>
          <w:vAlign w:val="center"/>
        </w:tcPr>
        <w:p w:rsidR="00237DAF" w:rsidRPr="00A34E24" w:rsidRDefault="00237DAF" w:rsidP="005A465C">
          <w:pPr>
            <w:tabs>
              <w:tab w:val="left" w:pos="0"/>
            </w:tabs>
            <w:ind w:hanging="65"/>
            <w:rPr>
              <w:rFonts w:ascii="Arial" w:eastAsia="Andale Sans UI" w:hAnsi="Arial" w:cs="Arial"/>
              <w:sz w:val="16"/>
              <w:szCs w:val="16"/>
            </w:rPr>
          </w:pPr>
          <w:r w:rsidRPr="00A34E24">
            <w:rPr>
              <w:rFonts w:ascii="Arial" w:hAnsi="Arial" w:cs="Arial"/>
              <w:b/>
              <w:sz w:val="16"/>
              <w:szCs w:val="16"/>
            </w:rPr>
            <w:t>Pág</w:t>
          </w:r>
          <w:r w:rsidR="005A465C">
            <w:rPr>
              <w:rFonts w:ascii="Arial" w:hAnsi="Arial" w:cs="Arial"/>
              <w:sz w:val="16"/>
              <w:szCs w:val="16"/>
            </w:rPr>
            <w:t>. 1</w:t>
          </w:r>
          <w:r w:rsidRPr="00A34E24">
            <w:rPr>
              <w:rFonts w:ascii="Arial" w:hAnsi="Arial" w:cs="Arial"/>
              <w:sz w:val="16"/>
              <w:szCs w:val="16"/>
            </w:rPr>
            <w:t xml:space="preserve"> de</w:t>
          </w:r>
          <w:r w:rsidR="005A465C">
            <w:rPr>
              <w:rFonts w:ascii="Arial" w:hAnsi="Arial" w:cs="Arial"/>
              <w:sz w:val="16"/>
              <w:szCs w:val="16"/>
            </w:rPr>
            <w:t xml:space="preserve"> 1</w:t>
          </w:r>
        </w:p>
      </w:tc>
    </w:tr>
    <w:tr w:rsidR="00237DAF" w:rsidRPr="00A34E24" w:rsidTr="005A465C">
      <w:trPr>
        <w:trHeight w:val="271"/>
      </w:trPr>
      <w:tc>
        <w:tcPr>
          <w:tcW w:w="911" w:type="dxa"/>
          <w:vMerge/>
          <w:tcBorders>
            <w:top w:val="single" w:sz="4" w:space="0" w:color="auto"/>
            <w:left w:val="single" w:sz="4" w:space="0" w:color="auto"/>
            <w:bottom w:val="single" w:sz="4" w:space="0" w:color="auto"/>
            <w:right w:val="nil"/>
          </w:tcBorders>
          <w:shd w:val="clear" w:color="auto" w:fill="auto"/>
        </w:tcPr>
        <w:p w:rsidR="00237DAF" w:rsidRPr="00A34E24" w:rsidRDefault="00237DAF" w:rsidP="00565845">
          <w:pPr>
            <w:tabs>
              <w:tab w:val="left" w:pos="0"/>
            </w:tabs>
            <w:rPr>
              <w:rFonts w:eastAsia="Andale Sans UI"/>
              <w:sz w:val="16"/>
              <w:szCs w:val="16"/>
            </w:rPr>
          </w:pPr>
        </w:p>
      </w:tc>
      <w:tc>
        <w:tcPr>
          <w:tcW w:w="3626" w:type="dxa"/>
          <w:vMerge/>
          <w:tcBorders>
            <w:top w:val="single" w:sz="4" w:space="0" w:color="auto"/>
            <w:left w:val="nil"/>
            <w:bottom w:val="single" w:sz="4" w:space="0" w:color="auto"/>
            <w:right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410" w:type="dxa"/>
          <w:vMerge/>
          <w:tcBorders>
            <w:top w:val="single" w:sz="4" w:space="0" w:color="auto"/>
            <w:left w:val="single" w:sz="4" w:space="0" w:color="auto"/>
            <w:bottom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551" w:type="dxa"/>
          <w:tcBorders>
            <w:top w:val="single" w:sz="4" w:space="0" w:color="auto"/>
            <w:bottom w:val="single" w:sz="4" w:space="0" w:color="auto"/>
          </w:tcBorders>
          <w:shd w:val="clear" w:color="auto" w:fill="auto"/>
          <w:vAlign w:val="center"/>
        </w:tcPr>
        <w:p w:rsidR="00237DAF" w:rsidRPr="00A34E24" w:rsidRDefault="00237DAF" w:rsidP="00881A65">
          <w:pPr>
            <w:tabs>
              <w:tab w:val="left" w:pos="0"/>
            </w:tabs>
            <w:ind w:hanging="65"/>
            <w:rPr>
              <w:rFonts w:ascii="Arial" w:hAnsi="Arial" w:cs="Arial"/>
              <w:b/>
              <w:sz w:val="16"/>
              <w:szCs w:val="16"/>
            </w:rPr>
          </w:pPr>
          <w:r w:rsidRPr="00A34E24">
            <w:rPr>
              <w:rFonts w:ascii="Arial" w:hAnsi="Arial" w:cs="Arial"/>
              <w:b/>
              <w:sz w:val="16"/>
              <w:szCs w:val="16"/>
            </w:rPr>
            <w:t>Código</w:t>
          </w:r>
          <w:r w:rsidRPr="00A34E24">
            <w:rPr>
              <w:rFonts w:ascii="Arial" w:hAnsi="Arial" w:cs="Arial"/>
              <w:sz w:val="16"/>
              <w:szCs w:val="16"/>
            </w:rPr>
            <w:t xml:space="preserve">: </w:t>
          </w:r>
          <w:r w:rsidR="003F3392" w:rsidRPr="0072229A">
            <w:rPr>
              <w:rStyle w:val="span"/>
              <w:rFonts w:ascii="Arial" w:hAnsi="Arial" w:cs="Arial"/>
              <w:sz w:val="16"/>
              <w:szCs w:val="16"/>
            </w:rPr>
            <w:t>FO-</w:t>
          </w:r>
          <w:r w:rsidR="003F3392">
            <w:rPr>
              <w:rStyle w:val="span"/>
              <w:rFonts w:ascii="Arial" w:hAnsi="Arial" w:cs="Arial"/>
              <w:sz w:val="16"/>
              <w:szCs w:val="16"/>
            </w:rPr>
            <w:t>CEDE7</w:t>
          </w:r>
          <w:r w:rsidR="00E60045">
            <w:rPr>
              <w:rStyle w:val="span"/>
              <w:rFonts w:ascii="Arial" w:hAnsi="Arial" w:cs="Arial"/>
              <w:sz w:val="16"/>
              <w:szCs w:val="16"/>
            </w:rPr>
            <w:t>-</w:t>
          </w:r>
          <w:r w:rsidR="003F3392">
            <w:rPr>
              <w:rStyle w:val="span"/>
              <w:rFonts w:ascii="Arial" w:hAnsi="Arial" w:cs="Arial"/>
              <w:sz w:val="16"/>
              <w:szCs w:val="16"/>
            </w:rPr>
            <w:t>DIPTE-1124</w:t>
          </w:r>
        </w:p>
      </w:tc>
    </w:tr>
    <w:tr w:rsidR="00237DAF" w:rsidRPr="00A34E24" w:rsidTr="005A465C">
      <w:trPr>
        <w:trHeight w:val="275"/>
      </w:trPr>
      <w:tc>
        <w:tcPr>
          <w:tcW w:w="911" w:type="dxa"/>
          <w:vMerge/>
          <w:tcBorders>
            <w:left w:val="single" w:sz="4" w:space="0" w:color="auto"/>
            <w:bottom w:val="single" w:sz="4" w:space="0" w:color="auto"/>
            <w:right w:val="nil"/>
          </w:tcBorders>
          <w:shd w:val="clear" w:color="auto" w:fill="auto"/>
        </w:tcPr>
        <w:p w:rsidR="00237DAF" w:rsidRPr="00A34E24" w:rsidRDefault="00237DAF" w:rsidP="00565845">
          <w:pPr>
            <w:tabs>
              <w:tab w:val="left" w:pos="0"/>
            </w:tabs>
            <w:rPr>
              <w:rFonts w:eastAsia="Andale Sans UI"/>
              <w:sz w:val="16"/>
              <w:szCs w:val="16"/>
            </w:rPr>
          </w:pPr>
        </w:p>
      </w:tc>
      <w:tc>
        <w:tcPr>
          <w:tcW w:w="3626" w:type="dxa"/>
          <w:vMerge/>
          <w:tcBorders>
            <w:left w:val="nil"/>
            <w:bottom w:val="single" w:sz="4" w:space="0" w:color="auto"/>
            <w:right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410" w:type="dxa"/>
          <w:vMerge/>
          <w:tcBorders>
            <w:left w:val="single" w:sz="4" w:space="0" w:color="auto"/>
            <w:bottom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551" w:type="dxa"/>
          <w:tcBorders>
            <w:top w:val="single" w:sz="4" w:space="0" w:color="auto"/>
            <w:bottom w:val="single" w:sz="4" w:space="0" w:color="auto"/>
          </w:tcBorders>
          <w:shd w:val="clear" w:color="auto" w:fill="auto"/>
          <w:vAlign w:val="center"/>
        </w:tcPr>
        <w:p w:rsidR="00237DAF" w:rsidRPr="00A34E24" w:rsidRDefault="00237DAF" w:rsidP="00565845">
          <w:pPr>
            <w:tabs>
              <w:tab w:val="left" w:pos="0"/>
            </w:tabs>
            <w:ind w:hanging="65"/>
            <w:rPr>
              <w:rFonts w:ascii="Arial" w:hAnsi="Arial" w:cs="Arial"/>
              <w:b/>
              <w:sz w:val="16"/>
              <w:szCs w:val="16"/>
            </w:rPr>
          </w:pPr>
          <w:r w:rsidRPr="00A34E24">
            <w:rPr>
              <w:rFonts w:ascii="Arial" w:hAnsi="Arial" w:cs="Arial"/>
              <w:b/>
              <w:sz w:val="16"/>
              <w:szCs w:val="16"/>
            </w:rPr>
            <w:t xml:space="preserve">Versión: </w:t>
          </w:r>
          <w:r w:rsidR="003F3392" w:rsidRPr="003F3392">
            <w:rPr>
              <w:rFonts w:ascii="Arial" w:hAnsi="Arial" w:cs="Arial"/>
              <w:sz w:val="16"/>
              <w:szCs w:val="16"/>
            </w:rPr>
            <w:t>0</w:t>
          </w:r>
        </w:p>
      </w:tc>
    </w:tr>
    <w:tr w:rsidR="00237DAF" w:rsidRPr="00A34E24" w:rsidTr="005A465C">
      <w:trPr>
        <w:trHeight w:val="279"/>
      </w:trPr>
      <w:tc>
        <w:tcPr>
          <w:tcW w:w="911" w:type="dxa"/>
          <w:vMerge/>
          <w:tcBorders>
            <w:left w:val="single" w:sz="4" w:space="0" w:color="auto"/>
            <w:bottom w:val="single" w:sz="4" w:space="0" w:color="auto"/>
            <w:right w:val="nil"/>
          </w:tcBorders>
          <w:shd w:val="clear" w:color="auto" w:fill="auto"/>
        </w:tcPr>
        <w:p w:rsidR="00237DAF" w:rsidRPr="00A34E24" w:rsidRDefault="00237DAF" w:rsidP="00565845">
          <w:pPr>
            <w:tabs>
              <w:tab w:val="left" w:pos="0"/>
            </w:tabs>
            <w:rPr>
              <w:rFonts w:eastAsia="Andale Sans UI"/>
              <w:sz w:val="16"/>
              <w:szCs w:val="16"/>
            </w:rPr>
          </w:pPr>
        </w:p>
      </w:tc>
      <w:tc>
        <w:tcPr>
          <w:tcW w:w="3626" w:type="dxa"/>
          <w:vMerge/>
          <w:tcBorders>
            <w:left w:val="nil"/>
            <w:bottom w:val="single" w:sz="4" w:space="0" w:color="auto"/>
            <w:right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410" w:type="dxa"/>
          <w:vMerge/>
          <w:tcBorders>
            <w:left w:val="single" w:sz="4" w:space="0" w:color="auto"/>
            <w:bottom w:val="single" w:sz="4" w:space="0" w:color="auto"/>
          </w:tcBorders>
          <w:shd w:val="clear" w:color="auto" w:fill="auto"/>
        </w:tcPr>
        <w:p w:rsidR="00237DAF" w:rsidRPr="00A34E24" w:rsidRDefault="00237DAF" w:rsidP="00565845">
          <w:pPr>
            <w:tabs>
              <w:tab w:val="left" w:pos="0"/>
            </w:tabs>
            <w:rPr>
              <w:rFonts w:ascii="Arial" w:eastAsia="Andale Sans UI" w:hAnsi="Arial" w:cs="Arial"/>
              <w:sz w:val="16"/>
              <w:szCs w:val="16"/>
            </w:rPr>
          </w:pPr>
        </w:p>
      </w:tc>
      <w:tc>
        <w:tcPr>
          <w:tcW w:w="2551" w:type="dxa"/>
          <w:tcBorders>
            <w:top w:val="single" w:sz="4" w:space="0" w:color="auto"/>
            <w:bottom w:val="single" w:sz="4" w:space="0" w:color="auto"/>
          </w:tcBorders>
          <w:shd w:val="clear" w:color="auto" w:fill="auto"/>
          <w:vAlign w:val="center"/>
        </w:tcPr>
        <w:p w:rsidR="00237DAF" w:rsidRPr="00A34E24" w:rsidRDefault="00237DAF" w:rsidP="00881A65">
          <w:pPr>
            <w:tabs>
              <w:tab w:val="left" w:pos="0"/>
            </w:tabs>
            <w:ind w:hanging="65"/>
            <w:rPr>
              <w:rFonts w:ascii="Arial" w:hAnsi="Arial" w:cs="Arial"/>
              <w:sz w:val="16"/>
              <w:szCs w:val="16"/>
            </w:rPr>
          </w:pPr>
          <w:r w:rsidRPr="00A34E24">
            <w:rPr>
              <w:rFonts w:ascii="Arial" w:hAnsi="Arial" w:cs="Arial"/>
              <w:b/>
              <w:sz w:val="16"/>
              <w:szCs w:val="16"/>
            </w:rPr>
            <w:t xml:space="preserve">Fecha de emisión: </w:t>
          </w:r>
          <w:r w:rsidR="003F3392" w:rsidRPr="003F3392">
            <w:rPr>
              <w:rFonts w:ascii="Arial" w:hAnsi="Arial" w:cs="Arial"/>
              <w:sz w:val="16"/>
              <w:szCs w:val="16"/>
            </w:rPr>
            <w:t>2018-10-18</w:t>
          </w:r>
        </w:p>
      </w:tc>
    </w:tr>
  </w:tbl>
  <w:p w:rsidR="00237DAF" w:rsidRDefault="00237D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2A"/>
    <w:rsid w:val="000262F5"/>
    <w:rsid w:val="00037449"/>
    <w:rsid w:val="000D1DDD"/>
    <w:rsid w:val="0013699E"/>
    <w:rsid w:val="00237DAF"/>
    <w:rsid w:val="00334633"/>
    <w:rsid w:val="00365AA8"/>
    <w:rsid w:val="003F3392"/>
    <w:rsid w:val="00467F3A"/>
    <w:rsid w:val="004B2A3D"/>
    <w:rsid w:val="00535FE2"/>
    <w:rsid w:val="005447B1"/>
    <w:rsid w:val="005A465C"/>
    <w:rsid w:val="006B28B2"/>
    <w:rsid w:val="0072081F"/>
    <w:rsid w:val="00750D66"/>
    <w:rsid w:val="00764E77"/>
    <w:rsid w:val="007753F0"/>
    <w:rsid w:val="00830CF5"/>
    <w:rsid w:val="00845B32"/>
    <w:rsid w:val="00881A65"/>
    <w:rsid w:val="008C7F61"/>
    <w:rsid w:val="00A34E24"/>
    <w:rsid w:val="00A87998"/>
    <w:rsid w:val="00B003BD"/>
    <w:rsid w:val="00B137C9"/>
    <w:rsid w:val="00B15B0E"/>
    <w:rsid w:val="00B401F4"/>
    <w:rsid w:val="00C449DC"/>
    <w:rsid w:val="00CC772A"/>
    <w:rsid w:val="00D67792"/>
    <w:rsid w:val="00E60045"/>
    <w:rsid w:val="00F833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D8ACE2-D849-41BE-BA28-35CF5C44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2A"/>
    <w:pPr>
      <w:spacing w:after="0" w:line="240" w:lineRule="auto"/>
    </w:pPr>
    <w:rPr>
      <w:rFonts w:ascii="Tahoma" w:eastAsia="Times New Roman" w:hAnsi="Tahoma"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C772A"/>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CC772A"/>
    <w:rPr>
      <w:rFonts w:ascii="Liberation Serif" w:eastAsia="DejaVu Sans" w:hAnsi="Liberation Serif" w:cs="Times New Roman"/>
      <w:kern w:val="1"/>
      <w:sz w:val="24"/>
      <w:szCs w:val="24"/>
      <w:lang w:eastAsia="es-CO"/>
    </w:rPr>
  </w:style>
  <w:style w:type="paragraph" w:customStyle="1" w:styleId="Cdetextoinicial">
    <w:name w:val="C. de textoinicial"/>
    <w:basedOn w:val="Normal"/>
    <w:rsid w:val="00CC772A"/>
    <w:pPr>
      <w:autoSpaceDE w:val="0"/>
      <w:autoSpaceDN w:val="0"/>
      <w:adjustRightInd w:val="0"/>
      <w:spacing w:line="270" w:lineRule="atLeast"/>
      <w:jc w:val="both"/>
    </w:pPr>
    <w:rPr>
      <w:rFonts w:ascii="ZapfCalligr BT" w:hAnsi="ZapfCalligr BT"/>
      <w:sz w:val="21"/>
      <w:szCs w:val="21"/>
      <w:lang w:val="es-ES"/>
    </w:rPr>
  </w:style>
  <w:style w:type="paragraph" w:customStyle="1" w:styleId="nivel2">
    <w:name w:val="nivel2"/>
    <w:rsid w:val="00CC772A"/>
    <w:pPr>
      <w:autoSpaceDE w:val="0"/>
      <w:autoSpaceDN w:val="0"/>
      <w:adjustRightInd w:val="0"/>
      <w:spacing w:before="113" w:after="57" w:line="240" w:lineRule="auto"/>
      <w:jc w:val="both"/>
    </w:pPr>
    <w:rPr>
      <w:rFonts w:ascii="Humanst521 Cn BT" w:eastAsia="Times New Roman" w:hAnsi="Humanst521 Cn BT" w:cs="Times New Roman"/>
      <w:smallCaps/>
      <w:sz w:val="40"/>
      <w:szCs w:val="40"/>
      <w:lang w:val="es-ES" w:eastAsia="es-ES"/>
    </w:rPr>
  </w:style>
  <w:style w:type="paragraph" w:styleId="Encabezado">
    <w:name w:val="header"/>
    <w:basedOn w:val="Normal"/>
    <w:link w:val="EncabezadoCar"/>
    <w:uiPriority w:val="99"/>
    <w:unhideWhenUsed/>
    <w:rsid w:val="00CC772A"/>
    <w:pPr>
      <w:tabs>
        <w:tab w:val="center" w:pos="4419"/>
        <w:tab w:val="right" w:pos="8838"/>
      </w:tabs>
    </w:pPr>
  </w:style>
  <w:style w:type="character" w:customStyle="1" w:styleId="EncabezadoCar">
    <w:name w:val="Encabezado Car"/>
    <w:basedOn w:val="Fuentedeprrafopredeter"/>
    <w:link w:val="Encabezado"/>
    <w:uiPriority w:val="99"/>
    <w:rsid w:val="00CC772A"/>
    <w:rPr>
      <w:rFonts w:ascii="Tahoma" w:eastAsia="Times New Roman" w:hAnsi="Tahoma" w:cs="Times New Roman"/>
      <w:sz w:val="24"/>
      <w:szCs w:val="20"/>
      <w:lang w:eastAsia="es-ES"/>
    </w:rPr>
  </w:style>
  <w:style w:type="paragraph" w:styleId="Piedepgina">
    <w:name w:val="footer"/>
    <w:basedOn w:val="Normal"/>
    <w:link w:val="PiedepginaCar"/>
    <w:uiPriority w:val="99"/>
    <w:unhideWhenUsed/>
    <w:rsid w:val="00CC772A"/>
    <w:pPr>
      <w:tabs>
        <w:tab w:val="center" w:pos="4419"/>
        <w:tab w:val="right" w:pos="8838"/>
      </w:tabs>
    </w:pPr>
  </w:style>
  <w:style w:type="character" w:customStyle="1" w:styleId="PiedepginaCar">
    <w:name w:val="Pie de página Car"/>
    <w:basedOn w:val="Fuentedeprrafopredeter"/>
    <w:link w:val="Piedepgina"/>
    <w:uiPriority w:val="99"/>
    <w:rsid w:val="00CC772A"/>
    <w:rPr>
      <w:rFonts w:ascii="Tahoma" w:eastAsia="Times New Roman" w:hAnsi="Tahoma" w:cs="Times New Roman"/>
      <w:sz w:val="24"/>
      <w:szCs w:val="20"/>
      <w:lang w:eastAsia="es-ES"/>
    </w:rPr>
  </w:style>
  <w:style w:type="character" w:customStyle="1" w:styleId="span">
    <w:name w:val="span"/>
    <w:basedOn w:val="Fuentedeprrafopredeter"/>
    <w:rsid w:val="003F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A23D-E1A6-460A-83CD-EAC88EF0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 Libardo Tobon Martinez</dc:creator>
  <cp:lastModifiedBy>PD06. Dora Adriana Ramírez Trujillo</cp:lastModifiedBy>
  <cp:revision>2</cp:revision>
  <cp:lastPrinted>2018-09-06T20:18:00Z</cp:lastPrinted>
  <dcterms:created xsi:type="dcterms:W3CDTF">2022-03-08T14:19:00Z</dcterms:created>
  <dcterms:modified xsi:type="dcterms:W3CDTF">2022-03-08T14:19:00Z</dcterms:modified>
</cp:coreProperties>
</file>