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4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111"/>
        <w:gridCol w:w="2787"/>
        <w:gridCol w:w="1950"/>
        <w:gridCol w:w="3558"/>
        <w:gridCol w:w="1442"/>
      </w:tblGrid>
      <w:tr w:rsidR="000156E1" w:rsidRPr="001F3040" w14:paraId="3B90819B" w14:textId="77777777" w:rsidTr="003F1FE0">
        <w:trPr>
          <w:trHeight w:val="560"/>
        </w:trPr>
        <w:tc>
          <w:tcPr>
            <w:tcW w:w="4687" w:type="dxa"/>
            <w:gridSpan w:val="2"/>
            <w:shd w:val="clear" w:color="auto" w:fill="auto"/>
            <w:hideMark/>
          </w:tcPr>
          <w:p w14:paraId="430DF06B" w14:textId="6AD8A8BD" w:rsidR="000156E1" w:rsidRPr="003F1FE0" w:rsidRDefault="000156E1" w:rsidP="0071111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 xml:space="preserve">FECHA: </w:t>
            </w:r>
          </w:p>
        </w:tc>
        <w:tc>
          <w:tcPr>
            <w:tcW w:w="9737" w:type="dxa"/>
            <w:gridSpan w:val="4"/>
            <w:shd w:val="clear" w:color="auto" w:fill="auto"/>
            <w:hideMark/>
          </w:tcPr>
          <w:p w14:paraId="08CD0048" w14:textId="4BA3207B" w:rsidR="000156E1" w:rsidRPr="003F1FE0" w:rsidRDefault="000156E1" w:rsidP="0071111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 xml:space="preserve">TEMA: </w:t>
            </w:r>
          </w:p>
        </w:tc>
      </w:tr>
      <w:tr w:rsidR="000156E1" w:rsidRPr="001F3040" w14:paraId="0179B747" w14:textId="77777777" w:rsidTr="001F7743">
        <w:trPr>
          <w:trHeight w:val="560"/>
        </w:trPr>
        <w:tc>
          <w:tcPr>
            <w:tcW w:w="14424" w:type="dxa"/>
            <w:gridSpan w:val="6"/>
            <w:shd w:val="clear" w:color="auto" w:fill="auto"/>
            <w:hideMark/>
          </w:tcPr>
          <w:p w14:paraId="31C8DAAC" w14:textId="151502A2" w:rsidR="000156E1" w:rsidRPr="003F1FE0" w:rsidRDefault="000156E1" w:rsidP="0065506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 xml:space="preserve">OBJETIVO: </w:t>
            </w:r>
          </w:p>
        </w:tc>
      </w:tr>
      <w:tr w:rsidR="000156E1" w:rsidRPr="001F3040" w14:paraId="7863A483" w14:textId="77777777" w:rsidTr="001F7743">
        <w:trPr>
          <w:trHeight w:val="560"/>
        </w:trPr>
        <w:tc>
          <w:tcPr>
            <w:tcW w:w="14424" w:type="dxa"/>
            <w:gridSpan w:val="6"/>
            <w:shd w:val="clear" w:color="auto" w:fill="auto"/>
            <w:hideMark/>
          </w:tcPr>
          <w:p w14:paraId="3578DA83" w14:textId="14CE5BC4" w:rsidR="000156E1" w:rsidRPr="003F1FE0" w:rsidRDefault="000156E1" w:rsidP="00D7550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 xml:space="preserve">RESPONSABLE(S): </w:t>
            </w:r>
          </w:p>
        </w:tc>
      </w:tr>
      <w:tr w:rsidR="000156E1" w:rsidRPr="001F3040" w14:paraId="7CBFCF35" w14:textId="77777777" w:rsidTr="003F1FE0">
        <w:trPr>
          <w:trHeight w:val="429"/>
        </w:trPr>
        <w:tc>
          <w:tcPr>
            <w:tcW w:w="576" w:type="dxa"/>
            <w:shd w:val="clear" w:color="auto" w:fill="auto"/>
            <w:vAlign w:val="center"/>
            <w:hideMark/>
          </w:tcPr>
          <w:p w14:paraId="21AB217D" w14:textId="092A7F0A" w:rsidR="000156E1" w:rsidRPr="003F1FE0" w:rsidRDefault="000156E1" w:rsidP="00CC4F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>NO.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D308177" w14:textId="5A4270C0" w:rsidR="000156E1" w:rsidRPr="003F1FE0" w:rsidRDefault="00A671AF" w:rsidP="00CC4F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val="es-ES" w:eastAsia="es-CO"/>
              </w:rPr>
              <w:t>GRADO, NOMBRES Y APELLIDOS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08E38FE5" w14:textId="2FE71214" w:rsidR="000156E1" w:rsidRPr="003F1FE0" w:rsidRDefault="000156E1" w:rsidP="00CC4F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>DEPENDENCIA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14:paraId="1D13F99E" w14:textId="319C0611" w:rsidR="000156E1" w:rsidRPr="003F1FE0" w:rsidRDefault="000156E1" w:rsidP="00CC4F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>CARGO</w:t>
            </w:r>
          </w:p>
        </w:tc>
        <w:tc>
          <w:tcPr>
            <w:tcW w:w="3558" w:type="dxa"/>
            <w:shd w:val="clear" w:color="auto" w:fill="auto"/>
            <w:vAlign w:val="center"/>
            <w:hideMark/>
          </w:tcPr>
          <w:p w14:paraId="225BE96F" w14:textId="3E586445" w:rsidR="000156E1" w:rsidRPr="003F1FE0" w:rsidRDefault="000156E1" w:rsidP="00CC4F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>CORREO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14:paraId="3B17024B" w14:textId="122529F0" w:rsidR="000156E1" w:rsidRPr="003F1FE0" w:rsidRDefault="00A671AF" w:rsidP="00CC4F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>FIRMA</w:t>
            </w:r>
          </w:p>
        </w:tc>
      </w:tr>
      <w:tr w:rsidR="001F7743" w:rsidRPr="001F3040" w14:paraId="4C107E0A" w14:textId="77777777" w:rsidTr="003F1FE0">
        <w:trPr>
          <w:trHeight w:val="238"/>
        </w:trPr>
        <w:tc>
          <w:tcPr>
            <w:tcW w:w="576" w:type="dxa"/>
            <w:shd w:val="clear" w:color="auto" w:fill="auto"/>
            <w:vAlign w:val="center"/>
          </w:tcPr>
          <w:p w14:paraId="657D2DE5" w14:textId="3BFDBCAA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569DF5" w14:textId="75C259D8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2BF68BD5" w14:textId="7851D0C0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C5F3D53" w14:textId="4B32D63D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  <w:vAlign w:val="center"/>
          </w:tcPr>
          <w:p w14:paraId="5CC075EA" w14:textId="4C21E3F4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  <w:hideMark/>
          </w:tcPr>
          <w:p w14:paraId="5E7866E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1F3040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1F7743" w:rsidRPr="001F3040" w14:paraId="6EE72595" w14:textId="77777777" w:rsidTr="003F1FE0">
        <w:trPr>
          <w:trHeight w:val="238"/>
        </w:trPr>
        <w:tc>
          <w:tcPr>
            <w:tcW w:w="576" w:type="dxa"/>
            <w:shd w:val="clear" w:color="auto" w:fill="auto"/>
            <w:vAlign w:val="center"/>
          </w:tcPr>
          <w:p w14:paraId="4E67A45F" w14:textId="78A5CF61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919C147" w14:textId="37EF769A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6C18A8CB" w14:textId="5750202E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9105216" w14:textId="58051DAB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  <w:vAlign w:val="center"/>
          </w:tcPr>
          <w:p w14:paraId="5229BD7B" w14:textId="103B8FB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2656E6F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78A2B94F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5E9F588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2213F582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72BE341F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05E27670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5BE64CD3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2D1E25F3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12263880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665491D9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556C1B7B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2F671BDF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21A4F9DA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5111F0BE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384D8CFB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6C0B0CED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7D877D49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51DE5932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5A10C0C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4FC0AEE4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2E0252CC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2A2F1A27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5019F6E3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7AA3A3D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72D1439F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611C26C4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10081EB9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228F59CE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7074E8F5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593BBD75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31919A8A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39E25F99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3C7A44A7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39A88CDD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1230DE1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77C4F01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53D0DCBF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0F78BF59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26517E5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1F68B49C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0EE598D2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1924631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23FA490A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4EDAF55A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2DF1A81F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2ACB6D41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592B0EBC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63E11E02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4E491927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6556D29E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105A67B5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1F14E43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7F840391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0689DFF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7261DE2B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2F9516DA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059A6D29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7E0C67A2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369C844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2D8B885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5CFA1E5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026AB3F2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5285F134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77832AC3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1686A4E6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0708C7F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76EBE1D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5243B4CB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0A7BB8E0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477016C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3226D35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4BBE6FC0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229E5C34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3043F76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3A771351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052CEFA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27F2C2B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2724D9A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41684782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615EC7BD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0C218451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7CDDC50E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62DD9BAD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6AAA23C5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1C2B3A4C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75778A21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5B076BC7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46BE883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167C4E12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39CBC2D5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58FE4B5B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2E9DC411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38D0404E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61624D25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133665C7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28EB34E6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6259187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0F0CA749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737A6060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1D5A4EF6" w14:textId="77777777" w:rsidTr="003F1FE0">
        <w:trPr>
          <w:trHeight w:val="238"/>
        </w:trPr>
        <w:tc>
          <w:tcPr>
            <w:tcW w:w="576" w:type="dxa"/>
            <w:shd w:val="clear" w:color="auto" w:fill="auto"/>
          </w:tcPr>
          <w:p w14:paraId="2CED2835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</w:tcPr>
          <w:p w14:paraId="212C3413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87" w:type="dxa"/>
            <w:shd w:val="clear" w:color="auto" w:fill="auto"/>
          </w:tcPr>
          <w:p w14:paraId="37D686EF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50" w:type="dxa"/>
            <w:shd w:val="clear" w:color="auto" w:fill="auto"/>
          </w:tcPr>
          <w:p w14:paraId="3C0343FC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58" w:type="dxa"/>
            <w:shd w:val="clear" w:color="auto" w:fill="auto"/>
          </w:tcPr>
          <w:p w14:paraId="6453E71F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42" w:type="dxa"/>
            <w:shd w:val="clear" w:color="auto" w:fill="auto"/>
          </w:tcPr>
          <w:p w14:paraId="01D68288" w14:textId="77777777" w:rsidR="001F7743" w:rsidRPr="001F3040" w:rsidRDefault="001F7743" w:rsidP="001F77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  <w:tr w:rsidR="001F7743" w:rsidRPr="001F3040" w14:paraId="0E6FB072" w14:textId="77777777" w:rsidTr="001F7743">
        <w:trPr>
          <w:trHeight w:val="335"/>
        </w:trPr>
        <w:tc>
          <w:tcPr>
            <w:tcW w:w="14424" w:type="dxa"/>
            <w:gridSpan w:val="6"/>
            <w:shd w:val="clear" w:color="auto" w:fill="auto"/>
            <w:noWrap/>
            <w:vAlign w:val="bottom"/>
            <w:hideMark/>
          </w:tcPr>
          <w:p w14:paraId="4DBEF596" w14:textId="1C9FCD98" w:rsidR="001F7743" w:rsidRPr="003F1FE0" w:rsidRDefault="001F7743" w:rsidP="001F774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 xml:space="preserve">Grado, Nombres y Apellidos: ___________________________________________________ </w:t>
            </w:r>
          </w:p>
          <w:p w14:paraId="31E0473F" w14:textId="3B51DF4B" w:rsidR="001F7743" w:rsidRPr="003F1FE0" w:rsidRDefault="001F7743" w:rsidP="001F774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u w:val="single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>Cargo: ______________________________________________________________________</w:t>
            </w:r>
          </w:p>
          <w:p w14:paraId="041A07DE" w14:textId="77777777" w:rsidR="001F7743" w:rsidRPr="001F3040" w:rsidRDefault="001F7743" w:rsidP="001F77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3F1FE0">
              <w:rPr>
                <w:rFonts w:ascii="Arial" w:eastAsia="Times New Roman" w:hAnsi="Arial" w:cs="Arial"/>
                <w:bCs/>
                <w:sz w:val="24"/>
                <w:szCs w:val="20"/>
                <w:lang w:eastAsia="es-CO"/>
              </w:rPr>
              <w:t>Firma</w:t>
            </w:r>
            <w:r w:rsidRPr="001F3040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: ______________________________________________________________________</w:t>
            </w:r>
          </w:p>
          <w:p w14:paraId="32B615D1" w14:textId="7602352D" w:rsidR="001F7743" w:rsidRPr="001F3040" w:rsidRDefault="001F7743" w:rsidP="001F77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</w:p>
        </w:tc>
      </w:tr>
    </w:tbl>
    <w:p w14:paraId="51AEAB99" w14:textId="4AC214FD" w:rsidR="0071111F" w:rsidRDefault="0071111F" w:rsidP="000156E1">
      <w:pPr>
        <w:rPr>
          <w:rFonts w:ascii="Arial" w:hAnsi="Arial" w:cs="Arial"/>
          <w:sz w:val="18"/>
        </w:rPr>
      </w:pPr>
    </w:p>
    <w:sectPr w:rsidR="0071111F" w:rsidSect="007111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134" w:right="1418" w:bottom="1418" w:left="1418" w:header="709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16B2" w14:textId="77777777" w:rsidR="00EB554D" w:rsidRDefault="00EB554D" w:rsidP="00A56C18">
      <w:pPr>
        <w:spacing w:after="0" w:line="240" w:lineRule="auto"/>
      </w:pPr>
      <w:r>
        <w:separator/>
      </w:r>
    </w:p>
  </w:endnote>
  <w:endnote w:type="continuationSeparator" w:id="0">
    <w:p w14:paraId="7ECF26E4" w14:textId="77777777" w:rsidR="00EB554D" w:rsidRDefault="00EB554D" w:rsidP="00A5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1DB1E" w14:textId="77777777" w:rsidR="003F1FE0" w:rsidRDefault="003F1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9A64" w14:textId="2710C3C9" w:rsidR="00655061" w:rsidRDefault="00655061" w:rsidP="00A10030">
    <w:pPr>
      <w:pStyle w:val="Piedepgina"/>
      <w:ind w:right="-746" w:hanging="426"/>
      <w:rPr>
        <w:rFonts w:ascii="Arial" w:hAnsi="Arial" w:cs="Arial"/>
        <w:sz w:val="18"/>
      </w:rPr>
    </w:pPr>
    <w:r w:rsidRPr="00202833">
      <w:rPr>
        <w:rFonts w:ascii="Arial" w:hAnsi="Arial" w:cs="Arial"/>
        <w:b/>
        <w:sz w:val="18"/>
      </w:rPr>
      <w:t>Nota:</w:t>
    </w:r>
    <w:r w:rsidRPr="00202833">
      <w:rPr>
        <w:rFonts w:ascii="Arial" w:hAnsi="Arial" w:cs="Arial"/>
        <w:sz w:val="18"/>
      </w:rPr>
      <w:t xml:space="preserve"> Todas las páginas deben contener la misma información del formato (encabezado) e imprimirse a doble ca</w:t>
    </w:r>
    <w:r>
      <w:rPr>
        <w:rFonts w:ascii="Arial" w:hAnsi="Arial" w:cs="Arial"/>
        <w:sz w:val="18"/>
      </w:rPr>
      <w:t xml:space="preserve">ra, de igual forma no puede ser </w:t>
    </w:r>
    <w:r w:rsidRPr="00202833">
      <w:rPr>
        <w:rFonts w:ascii="Arial" w:hAnsi="Arial" w:cs="Arial"/>
        <w:sz w:val="18"/>
      </w:rPr>
      <w:t>modificado.</w:t>
    </w:r>
  </w:p>
  <w:p w14:paraId="66E18F0A" w14:textId="0364ED78" w:rsidR="00655061" w:rsidRDefault="00655061" w:rsidP="00A10030">
    <w:pPr>
      <w:pStyle w:val="Piedepgina"/>
      <w:ind w:right="-746" w:hanging="426"/>
      <w:rPr>
        <w:rFonts w:ascii="Arial" w:hAnsi="Arial" w:cs="Arial"/>
        <w:sz w:val="18"/>
      </w:rPr>
    </w:pPr>
  </w:p>
  <w:p w14:paraId="3D20713A" w14:textId="4D005E9A" w:rsidR="0071111F" w:rsidRDefault="0071111F" w:rsidP="00A10030">
    <w:pPr>
      <w:pStyle w:val="Piedepgina"/>
      <w:ind w:right="-746" w:hanging="426"/>
      <w:rPr>
        <w:rFonts w:ascii="Arial" w:hAnsi="Arial" w:cs="Arial"/>
        <w:sz w:val="18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92B76E8" wp14:editId="62AB62C9">
          <wp:simplePos x="0" y="0"/>
          <wp:positionH relativeFrom="margin">
            <wp:posOffset>7648575</wp:posOffset>
          </wp:positionH>
          <wp:positionV relativeFrom="paragraph">
            <wp:posOffset>64770</wp:posOffset>
          </wp:positionV>
          <wp:extent cx="956945" cy="585470"/>
          <wp:effectExtent l="0" t="0" r="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5543C3" w14:textId="3172CFA1" w:rsidR="00655061" w:rsidRPr="00AF526B" w:rsidRDefault="00655061" w:rsidP="0065506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ind w:right="-746"/>
      <w:jc w:val="center"/>
    </w:pPr>
    <w:r w:rsidRPr="00AF526B">
      <w:rPr>
        <w:rFonts w:ascii="Arial" w:hAnsi="Arial" w:cs="Arial"/>
        <w:sz w:val="16"/>
        <w:szCs w:val="16"/>
      </w:rPr>
      <w:t xml:space="preserve">Este documento es propiedad del </w:t>
    </w:r>
    <w:r w:rsidR="00E031EF" w:rsidRPr="00AF526B">
      <w:rPr>
        <w:rFonts w:ascii="Arial" w:hAnsi="Arial" w:cs="Arial"/>
        <w:sz w:val="16"/>
        <w:szCs w:val="16"/>
      </w:rPr>
      <w:t>EJÉRCITO NACIONAL</w:t>
    </w:r>
  </w:p>
  <w:p w14:paraId="540FADA7" w14:textId="6EE6E111" w:rsidR="00655061" w:rsidRDefault="00655061" w:rsidP="0065506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ind w:right="-746"/>
      <w:jc w:val="center"/>
    </w:pPr>
    <w:r w:rsidRPr="00AF526B">
      <w:rPr>
        <w:rFonts w:ascii="Arial" w:hAnsi="Arial" w:cs="Arial"/>
        <w:sz w:val="16"/>
        <w:szCs w:val="16"/>
      </w:rPr>
      <w:t>No está autorizada su reproducción total o parcial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38E0" w14:textId="77777777" w:rsidR="003F1FE0" w:rsidRDefault="003F1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F0C1" w14:textId="77777777" w:rsidR="00EB554D" w:rsidRDefault="00EB554D" w:rsidP="00A56C18">
      <w:pPr>
        <w:spacing w:after="0" w:line="240" w:lineRule="auto"/>
      </w:pPr>
      <w:r>
        <w:separator/>
      </w:r>
    </w:p>
  </w:footnote>
  <w:footnote w:type="continuationSeparator" w:id="0">
    <w:p w14:paraId="10B3D96E" w14:textId="77777777" w:rsidR="00EB554D" w:rsidRDefault="00EB554D" w:rsidP="00A5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FAB9" w14:textId="77777777" w:rsidR="003F1FE0" w:rsidRDefault="003F1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8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5670"/>
      <w:gridCol w:w="3048"/>
    </w:tblGrid>
    <w:tr w:rsidR="00655061" w:rsidRPr="001F3040" w14:paraId="2FEF87F5" w14:textId="77777777" w:rsidTr="003F1FE0">
      <w:trPr>
        <w:trHeight w:val="286"/>
      </w:trPr>
      <w:tc>
        <w:tcPr>
          <w:tcW w:w="5671" w:type="dxa"/>
          <w:vMerge w:val="restart"/>
          <w:vAlign w:val="center"/>
        </w:tcPr>
        <w:p w14:paraId="5D4AF54D" w14:textId="3746E2FB" w:rsidR="00655061" w:rsidRPr="003F1FE0" w:rsidRDefault="004E62C4" w:rsidP="00AF526B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bookmarkStart w:id="0" w:name="_GoBack"/>
          <w:bookmarkEnd w:id="0"/>
          <w:r w:rsidRPr="001F3040">
            <w:rPr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6F8B2A01" wp14:editId="355BC528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561975" cy="552450"/>
                <wp:effectExtent l="0" t="0" r="9525" b="0"/>
                <wp:wrapNone/>
                <wp:docPr id="3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55061" w:rsidRPr="001F3040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             </w:t>
          </w:r>
          <w:r w:rsidR="0071111F" w:rsidRPr="001F3040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</w:t>
          </w:r>
          <w:r w:rsidR="00655061" w:rsidRPr="001F3040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</w:t>
          </w:r>
          <w:r w:rsidR="003F1FE0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 </w:t>
          </w:r>
          <w:r w:rsidR="00655061" w:rsidRPr="003F1FE0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MINISTERIO DE DEFENSA NACIONAL</w:t>
          </w:r>
        </w:p>
        <w:p w14:paraId="1FB181F6" w14:textId="671CC809" w:rsidR="00655061" w:rsidRPr="003F1FE0" w:rsidRDefault="00655061" w:rsidP="00AF526B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3F1FE0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   </w:t>
          </w:r>
          <w:r w:rsidR="003F1FE0" w:rsidRPr="003F1FE0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3F1FE0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COMANDO GENERAL FUERZAS MILITARES</w:t>
          </w:r>
        </w:p>
        <w:p w14:paraId="77D37EEC" w14:textId="720AFC1E" w:rsidR="00655061" w:rsidRPr="003F1FE0" w:rsidRDefault="00655061" w:rsidP="00AF526B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3F1FE0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   </w:t>
          </w:r>
          <w:r w:rsidR="003F1FE0" w:rsidRPr="003F1FE0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3F1FE0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EJÉRCITO NACIONAL</w:t>
          </w:r>
        </w:p>
        <w:p w14:paraId="07B92BA8" w14:textId="528D693F" w:rsidR="00655061" w:rsidRPr="001F3040" w:rsidRDefault="00655061" w:rsidP="00FC6B34">
          <w:pPr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val="es-ES"/>
            </w:rPr>
          </w:pPr>
          <w:r w:rsidRPr="003F1FE0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                </w:t>
          </w:r>
          <w:r w:rsidR="003F1FE0" w:rsidRPr="003F1FE0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</w:t>
          </w:r>
          <w:r w:rsidRPr="003F1FE0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>AYUDANTÍA GENERAL</w:t>
          </w:r>
          <w:r w:rsidR="003F1FE0" w:rsidRPr="003F1FE0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COMANDO EJÉRCITO</w:t>
          </w:r>
        </w:p>
      </w:tc>
      <w:tc>
        <w:tcPr>
          <w:tcW w:w="5670" w:type="dxa"/>
          <w:vMerge w:val="restart"/>
          <w:tcBorders>
            <w:right w:val="single" w:sz="4" w:space="0" w:color="auto"/>
          </w:tcBorders>
          <w:vAlign w:val="center"/>
        </w:tcPr>
        <w:p w14:paraId="5C6FE835" w14:textId="1DC3EA8E" w:rsidR="00655061" w:rsidRPr="003F1FE0" w:rsidRDefault="00655061" w:rsidP="00AF526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Times New Roman" w:hAnsi="Arial" w:cs="Arial"/>
              <w:b/>
              <w:bCs/>
              <w:sz w:val="24"/>
              <w:szCs w:val="20"/>
              <w:lang w:eastAsia="es-CO"/>
            </w:rPr>
          </w:pPr>
          <w:r w:rsidRPr="003F1FE0">
            <w:rPr>
              <w:rFonts w:ascii="Arial" w:eastAsia="Times New Roman" w:hAnsi="Arial" w:cs="Arial"/>
              <w:b/>
              <w:bCs/>
              <w:sz w:val="24"/>
              <w:szCs w:val="20"/>
              <w:lang w:eastAsia="es-CO"/>
            </w:rPr>
            <w:t>CAPACITACIÓN Y SENSIBILIZACIÓN</w:t>
          </w:r>
        </w:p>
        <w:p w14:paraId="65CC92B0" w14:textId="04C96528" w:rsidR="00A671AF" w:rsidRPr="001F3040" w:rsidRDefault="00A671AF" w:rsidP="00AF526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4"/>
              <w:szCs w:val="24"/>
              <w:lang w:val="es-ES"/>
            </w:rPr>
          </w:pPr>
          <w:r w:rsidRPr="003F1FE0">
            <w:rPr>
              <w:rFonts w:ascii="Arial" w:eastAsia="Times New Roman" w:hAnsi="Arial" w:cs="Arial"/>
              <w:b/>
              <w:bCs/>
              <w:sz w:val="24"/>
              <w:szCs w:val="20"/>
              <w:lang w:eastAsia="es-CO"/>
            </w:rPr>
            <w:t>(SIC)</w:t>
          </w:r>
        </w:p>
      </w:tc>
      <w:tc>
        <w:tcPr>
          <w:tcW w:w="30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244ECA" w14:textId="5D298F72" w:rsidR="00655061" w:rsidRPr="001F3040" w:rsidRDefault="00655061" w:rsidP="00AF52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F1FE0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Pág.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begin"/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instrText>PAGE   \* MERGEFORMAT</w:instrTex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separate"/>
          </w:r>
          <w:r w:rsidR="003F1FE0">
            <w:rPr>
              <w:rFonts w:ascii="Arial" w:eastAsia="Calibri" w:hAnsi="Arial" w:cs="Arial"/>
              <w:noProof/>
              <w:sz w:val="18"/>
              <w:szCs w:val="16"/>
              <w:lang w:val="es-ES"/>
            </w:rPr>
            <w:t>1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end"/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de 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begin"/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instrText xml:space="preserve"> NUMPAGES   \* MERGEFORMAT </w:instrTex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separate"/>
          </w:r>
          <w:r w:rsidR="003F1FE0">
            <w:rPr>
              <w:rFonts w:ascii="Arial" w:eastAsia="Calibri" w:hAnsi="Arial" w:cs="Arial"/>
              <w:noProof/>
              <w:sz w:val="18"/>
              <w:szCs w:val="16"/>
              <w:lang w:val="es-ES"/>
            </w:rPr>
            <w:t>1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end"/>
          </w:r>
        </w:p>
      </w:tc>
    </w:tr>
    <w:tr w:rsidR="00655061" w:rsidRPr="001F3040" w14:paraId="32FB93B0" w14:textId="77777777" w:rsidTr="003F1FE0">
      <w:trPr>
        <w:trHeight w:val="306"/>
      </w:trPr>
      <w:tc>
        <w:tcPr>
          <w:tcW w:w="5671" w:type="dxa"/>
          <w:vMerge/>
        </w:tcPr>
        <w:p w14:paraId="133F7D20" w14:textId="77777777" w:rsidR="00655061" w:rsidRPr="001F3040" w:rsidRDefault="00655061" w:rsidP="00AF526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5670" w:type="dxa"/>
          <w:vMerge/>
          <w:tcBorders>
            <w:right w:val="single" w:sz="4" w:space="0" w:color="auto"/>
          </w:tcBorders>
          <w:vAlign w:val="center"/>
        </w:tcPr>
        <w:p w14:paraId="05AFF42B" w14:textId="77777777" w:rsidR="00655061" w:rsidRPr="001F3040" w:rsidRDefault="00655061" w:rsidP="00AF526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0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36CA4C" w14:textId="24DBA2C9" w:rsidR="00655061" w:rsidRPr="001F3040" w:rsidRDefault="00655061" w:rsidP="00AF526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F1FE0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Código: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Pr="001F3040">
            <w:rPr>
              <w:rStyle w:val="span"/>
              <w:rFonts w:ascii="Arial" w:hAnsi="Arial" w:cs="Arial"/>
              <w:sz w:val="18"/>
              <w:szCs w:val="16"/>
            </w:rPr>
            <w:t>FO-SECEJ-CEAYG-</w:t>
          </w:r>
          <w:r w:rsidR="000105C4" w:rsidRPr="001F3040">
            <w:rPr>
              <w:rStyle w:val="span"/>
              <w:rFonts w:ascii="Arial" w:hAnsi="Arial" w:cs="Arial"/>
              <w:sz w:val="18"/>
              <w:szCs w:val="16"/>
            </w:rPr>
            <w:t>2174</w:t>
          </w:r>
        </w:p>
      </w:tc>
    </w:tr>
    <w:tr w:rsidR="00655061" w:rsidRPr="001F3040" w14:paraId="5C24ABA7" w14:textId="77777777" w:rsidTr="003F1FE0">
      <w:trPr>
        <w:trHeight w:val="279"/>
      </w:trPr>
      <w:tc>
        <w:tcPr>
          <w:tcW w:w="5671" w:type="dxa"/>
          <w:vMerge/>
        </w:tcPr>
        <w:p w14:paraId="785D84C0" w14:textId="77777777" w:rsidR="00655061" w:rsidRPr="001F3040" w:rsidRDefault="00655061" w:rsidP="00AF526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5670" w:type="dxa"/>
          <w:vMerge/>
          <w:tcBorders>
            <w:right w:val="single" w:sz="4" w:space="0" w:color="auto"/>
          </w:tcBorders>
          <w:vAlign w:val="center"/>
        </w:tcPr>
        <w:p w14:paraId="36BAB455" w14:textId="77777777" w:rsidR="00655061" w:rsidRPr="001F3040" w:rsidRDefault="00655061" w:rsidP="00AF526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0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A50103" w14:textId="2BCC50AF" w:rsidR="00655061" w:rsidRPr="001F3040" w:rsidRDefault="00655061" w:rsidP="003F1FE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F1FE0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Versión: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="003F1FE0">
            <w:rPr>
              <w:rFonts w:ascii="Arial" w:eastAsia="Calibri" w:hAnsi="Arial" w:cs="Arial"/>
              <w:sz w:val="18"/>
              <w:szCs w:val="16"/>
              <w:lang w:val="es-ES"/>
            </w:rPr>
            <w:t>2</w:t>
          </w:r>
        </w:p>
      </w:tc>
    </w:tr>
    <w:tr w:rsidR="00655061" w:rsidRPr="001F3040" w14:paraId="37D5257D" w14:textId="77777777" w:rsidTr="003F1FE0">
      <w:trPr>
        <w:trHeight w:val="254"/>
      </w:trPr>
      <w:tc>
        <w:tcPr>
          <w:tcW w:w="5671" w:type="dxa"/>
          <w:vMerge/>
        </w:tcPr>
        <w:p w14:paraId="05D9FE2A" w14:textId="77777777" w:rsidR="00655061" w:rsidRPr="001F3040" w:rsidRDefault="00655061" w:rsidP="00AF526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5670" w:type="dxa"/>
          <w:vMerge/>
          <w:tcBorders>
            <w:right w:val="single" w:sz="4" w:space="0" w:color="auto"/>
          </w:tcBorders>
          <w:vAlign w:val="center"/>
        </w:tcPr>
        <w:p w14:paraId="16F8323B" w14:textId="77777777" w:rsidR="00655061" w:rsidRPr="001F3040" w:rsidRDefault="00655061" w:rsidP="00AF526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0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BB1E9" w14:textId="7DA91480" w:rsidR="00655061" w:rsidRPr="001F3040" w:rsidRDefault="00655061" w:rsidP="003F1FE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F1FE0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Fecha de emisión:</w:t>
          </w:r>
          <w:r w:rsidRPr="001F3040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="003F1FE0">
            <w:rPr>
              <w:rFonts w:ascii="Arial" w:eastAsia="Calibri" w:hAnsi="Arial" w:cs="Arial"/>
              <w:sz w:val="18"/>
              <w:szCs w:val="16"/>
              <w:lang w:val="es-ES"/>
            </w:rPr>
            <w:t>2026-02-05</w:t>
          </w:r>
        </w:p>
      </w:tc>
    </w:tr>
  </w:tbl>
  <w:p w14:paraId="41360A10" w14:textId="77777777" w:rsidR="00655061" w:rsidRDefault="006550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5F03C" w14:textId="77777777" w:rsidR="003F1FE0" w:rsidRDefault="003F1F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0A"/>
    <w:rsid w:val="000105C4"/>
    <w:rsid w:val="000156E1"/>
    <w:rsid w:val="00050CED"/>
    <w:rsid w:val="000621A3"/>
    <w:rsid w:val="000722E4"/>
    <w:rsid w:val="000F2828"/>
    <w:rsid w:val="001104D2"/>
    <w:rsid w:val="001F3040"/>
    <w:rsid w:val="001F7743"/>
    <w:rsid w:val="00202833"/>
    <w:rsid w:val="00216D18"/>
    <w:rsid w:val="0023761F"/>
    <w:rsid w:val="00273037"/>
    <w:rsid w:val="002A3F27"/>
    <w:rsid w:val="002C12FB"/>
    <w:rsid w:val="002F5F27"/>
    <w:rsid w:val="00342191"/>
    <w:rsid w:val="00344CE1"/>
    <w:rsid w:val="0038274C"/>
    <w:rsid w:val="003F1FE0"/>
    <w:rsid w:val="0045188F"/>
    <w:rsid w:val="0048188B"/>
    <w:rsid w:val="004E36F5"/>
    <w:rsid w:val="004E62C4"/>
    <w:rsid w:val="004E67A4"/>
    <w:rsid w:val="005B54AB"/>
    <w:rsid w:val="005B678C"/>
    <w:rsid w:val="005E7FE2"/>
    <w:rsid w:val="005F27BB"/>
    <w:rsid w:val="00655061"/>
    <w:rsid w:val="0071111F"/>
    <w:rsid w:val="00803C58"/>
    <w:rsid w:val="0081705D"/>
    <w:rsid w:val="0085410A"/>
    <w:rsid w:val="00944B78"/>
    <w:rsid w:val="009644E1"/>
    <w:rsid w:val="009C4916"/>
    <w:rsid w:val="009D181B"/>
    <w:rsid w:val="00A10030"/>
    <w:rsid w:val="00A105F3"/>
    <w:rsid w:val="00A56C18"/>
    <w:rsid w:val="00A66FDE"/>
    <w:rsid w:val="00A671AF"/>
    <w:rsid w:val="00AB106F"/>
    <w:rsid w:val="00AD03CF"/>
    <w:rsid w:val="00AD0E85"/>
    <w:rsid w:val="00AF526B"/>
    <w:rsid w:val="00B53039"/>
    <w:rsid w:val="00C200E2"/>
    <w:rsid w:val="00C85FCA"/>
    <w:rsid w:val="00CC4FBF"/>
    <w:rsid w:val="00D0282B"/>
    <w:rsid w:val="00D75502"/>
    <w:rsid w:val="00DC1AE1"/>
    <w:rsid w:val="00DF5E32"/>
    <w:rsid w:val="00E031EF"/>
    <w:rsid w:val="00E748DA"/>
    <w:rsid w:val="00EB554D"/>
    <w:rsid w:val="00EB7B1E"/>
    <w:rsid w:val="00EE030B"/>
    <w:rsid w:val="00FC6B34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1DAAE"/>
  <w15:chartTrackingRefBased/>
  <w15:docId w15:val="{F0173B20-F1A8-45D9-9EC6-2CFDEA13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11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C18"/>
  </w:style>
  <w:style w:type="paragraph" w:styleId="Piedepgina">
    <w:name w:val="footer"/>
    <w:basedOn w:val="Normal"/>
    <w:link w:val="PiedepginaCar"/>
    <w:unhideWhenUsed/>
    <w:rsid w:val="00A56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56C18"/>
  </w:style>
  <w:style w:type="character" w:customStyle="1" w:styleId="span">
    <w:name w:val="span"/>
    <w:basedOn w:val="Fuentedeprrafopredeter"/>
    <w:rsid w:val="00AF526B"/>
  </w:style>
  <w:style w:type="paragraph" w:styleId="Textodeglobo">
    <w:name w:val="Balloon Text"/>
    <w:basedOn w:val="Normal"/>
    <w:link w:val="TextodegloboCar"/>
    <w:uiPriority w:val="99"/>
    <w:semiHidden/>
    <w:unhideWhenUsed/>
    <w:rsid w:val="0065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061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1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85C1-3998-4607-B8AD-5B60D091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Yorlemy Cortes</dc:creator>
  <cp:keywords/>
  <dc:description/>
  <cp:lastModifiedBy>SV.John Carlos Becerra Cordoba</cp:lastModifiedBy>
  <cp:revision>43</cp:revision>
  <cp:lastPrinted>2025-09-01T13:19:00Z</cp:lastPrinted>
  <dcterms:created xsi:type="dcterms:W3CDTF">2024-12-27T16:10:00Z</dcterms:created>
  <dcterms:modified xsi:type="dcterms:W3CDTF">2026-02-05T12:18:00Z</dcterms:modified>
</cp:coreProperties>
</file>