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701" w:rsidRDefault="00D02701" w:rsidP="00F604E4">
      <w:pPr>
        <w:spacing w:line="360" w:lineRule="auto"/>
        <w:jc w:val="center"/>
        <w:rPr>
          <w:rFonts w:ascii="Arial" w:hAnsi="Arial" w:cs="Arial"/>
          <w:b/>
          <w:color w:val="BFBFBF"/>
          <w:sz w:val="26"/>
          <w:szCs w:val="26"/>
          <w:u w:val="single"/>
        </w:rPr>
      </w:pPr>
      <w:r w:rsidRPr="0021429E">
        <w:rPr>
          <w:rFonts w:ascii="Arial" w:hAnsi="Arial" w:cs="Arial"/>
          <w:b/>
          <w:color w:val="BFBFBF"/>
          <w:sz w:val="26"/>
          <w:szCs w:val="26"/>
          <w:u w:val="single"/>
        </w:rPr>
        <w:t>NOMBRE UNI</w:t>
      </w:r>
      <w:bookmarkStart w:id="0" w:name="_GoBack"/>
      <w:bookmarkEnd w:id="0"/>
      <w:r w:rsidRPr="0021429E">
        <w:rPr>
          <w:rFonts w:ascii="Arial" w:hAnsi="Arial" w:cs="Arial"/>
          <w:b/>
          <w:color w:val="BFBFBF"/>
          <w:sz w:val="26"/>
          <w:szCs w:val="26"/>
          <w:u w:val="single"/>
        </w:rPr>
        <w:t>DAD/DEP</w:t>
      </w:r>
      <w:r>
        <w:rPr>
          <w:rFonts w:ascii="Arial" w:hAnsi="Arial" w:cs="Arial"/>
          <w:b/>
          <w:color w:val="BFBFBF"/>
          <w:sz w:val="26"/>
          <w:szCs w:val="26"/>
          <w:u w:val="single"/>
        </w:rPr>
        <w:t xml:space="preserve">ENDENCIA </w:t>
      </w:r>
      <w:r w:rsidR="00245044">
        <w:rPr>
          <w:rFonts w:ascii="Arial" w:hAnsi="Arial" w:cs="Arial"/>
          <w:b/>
          <w:color w:val="BFBFBF"/>
          <w:sz w:val="26"/>
          <w:szCs w:val="26"/>
          <w:u w:val="single"/>
        </w:rPr>
        <w:t xml:space="preserve">AUTORIDAD DISCIPLINARIA </w:t>
      </w:r>
      <w:r>
        <w:rPr>
          <w:rFonts w:ascii="Arial" w:hAnsi="Arial" w:cs="Arial"/>
          <w:b/>
          <w:color w:val="BFBFBF"/>
          <w:sz w:val="26"/>
          <w:szCs w:val="26"/>
          <w:u w:val="single"/>
        </w:rPr>
        <w:t>COMPETENTE</w:t>
      </w:r>
    </w:p>
    <w:p w:rsidR="00D02701" w:rsidRDefault="00D02701" w:rsidP="00F604E4">
      <w:pPr>
        <w:pStyle w:val="Textoindependiente2"/>
        <w:spacing w:after="0" w:line="360" w:lineRule="auto"/>
        <w:rPr>
          <w:rFonts w:ascii="Arial" w:hAnsi="Arial" w:cs="Arial"/>
        </w:rPr>
      </w:pPr>
    </w:p>
    <w:p w:rsidR="00FE3874" w:rsidRDefault="00FE3874" w:rsidP="00F604E4">
      <w:pPr>
        <w:pStyle w:val="Textoindependiente2"/>
        <w:spacing w:after="0" w:line="360" w:lineRule="auto"/>
        <w:rPr>
          <w:rFonts w:ascii="Arial" w:hAnsi="Arial" w:cs="Arial"/>
        </w:rPr>
      </w:pPr>
    </w:p>
    <w:p w:rsidR="00D02701" w:rsidRDefault="00D02701" w:rsidP="00F604E4">
      <w:pPr>
        <w:spacing w:line="360" w:lineRule="auto"/>
        <w:jc w:val="both"/>
        <w:rPr>
          <w:rFonts w:ascii="Arial" w:eastAsia="SimSun" w:hAnsi="Arial" w:cs="Arial"/>
          <w:color w:val="BFBFBF"/>
        </w:rPr>
      </w:pPr>
      <w:r w:rsidRPr="00BA7E2D">
        <w:rPr>
          <w:rFonts w:ascii="Arial" w:eastAsia="SimSun" w:hAnsi="Arial" w:cs="Arial"/>
          <w:color w:val="BFBFBF"/>
        </w:rPr>
        <w:t xml:space="preserve">Ciudad y Fecha (… Se coloca la </w:t>
      </w:r>
      <w:r w:rsidRPr="00BA7E2D">
        <w:rPr>
          <w:rFonts w:ascii="Arial" w:hAnsi="Arial" w:cs="Arial"/>
          <w:color w:val="BFBFBF"/>
        </w:rPr>
        <w:t xml:space="preserve">Ciudad donde se adelanta la investigación seguida entre paréntesis del Departamento, separados de una coma (,) </w:t>
      </w:r>
      <w:r w:rsidR="00DE7BBB" w:rsidRPr="00BA7E2D">
        <w:rPr>
          <w:rFonts w:ascii="Arial" w:hAnsi="Arial" w:cs="Arial"/>
          <w:color w:val="BFBFBF"/>
        </w:rPr>
        <w:t>continúa</w:t>
      </w:r>
      <w:r w:rsidRPr="00BA7E2D">
        <w:rPr>
          <w:rFonts w:ascii="Arial" w:hAnsi="Arial" w:cs="Arial"/>
          <w:color w:val="BFBFBF"/>
        </w:rPr>
        <w:t xml:space="preserve"> la fecha en letras y números o con </w:t>
      </w:r>
      <w:r w:rsidR="00FE3874">
        <w:rPr>
          <w:rFonts w:ascii="Arial" w:hAnsi="Arial" w:cs="Arial"/>
          <w:color w:val="BFBFBF"/>
        </w:rPr>
        <w:t>fechador</w:t>
      </w:r>
      <w:r w:rsidRPr="00BA7E2D">
        <w:rPr>
          <w:rFonts w:ascii="Arial" w:eastAsia="SimSun" w:hAnsi="Arial" w:cs="Arial"/>
          <w:color w:val="BFBFBF"/>
        </w:rPr>
        <w:t>).</w:t>
      </w:r>
    </w:p>
    <w:p w:rsidR="00FE3874" w:rsidRPr="0021429E" w:rsidRDefault="00FE3874" w:rsidP="00F604E4">
      <w:pPr>
        <w:spacing w:line="360" w:lineRule="auto"/>
        <w:jc w:val="both"/>
        <w:rPr>
          <w:lang w:val="es-ES_tradnl"/>
        </w:rPr>
      </w:pPr>
    </w:p>
    <w:p w:rsidR="00DE7BBB" w:rsidRPr="008A03B0" w:rsidRDefault="00DE7BBB" w:rsidP="00F604E4">
      <w:pPr>
        <w:spacing w:line="360" w:lineRule="auto"/>
        <w:jc w:val="both"/>
        <w:rPr>
          <w:rFonts w:ascii="Arial" w:hAnsi="Arial" w:cs="Arial"/>
          <w:b/>
          <w:lang w:val="es-ES_tradnl"/>
        </w:rPr>
      </w:pPr>
    </w:p>
    <w:p w:rsidR="00576F4D" w:rsidRPr="00FE3874" w:rsidRDefault="00D02701" w:rsidP="00F604E4">
      <w:pPr>
        <w:spacing w:line="360" w:lineRule="auto"/>
        <w:jc w:val="center"/>
        <w:rPr>
          <w:rFonts w:ascii="Arial" w:hAnsi="Arial" w:cs="Arial"/>
          <w:sz w:val="26"/>
          <w:szCs w:val="26"/>
          <w:u w:val="single"/>
          <w:lang w:val="es-CO"/>
        </w:rPr>
      </w:pPr>
      <w:r w:rsidRPr="00FE3874">
        <w:rPr>
          <w:rFonts w:ascii="Arial" w:hAnsi="Arial" w:cs="Arial"/>
          <w:b/>
          <w:sz w:val="26"/>
          <w:szCs w:val="26"/>
          <w:u w:val="single"/>
          <w:lang w:val="es-CO"/>
        </w:rPr>
        <w:t>CONSTANCIA DE NOTIFICACIÓN</w:t>
      </w:r>
    </w:p>
    <w:p w:rsidR="00576F4D" w:rsidRDefault="00576F4D" w:rsidP="00F604E4">
      <w:pPr>
        <w:spacing w:line="360" w:lineRule="auto"/>
        <w:jc w:val="both"/>
        <w:rPr>
          <w:rFonts w:ascii="Arial" w:hAnsi="Arial" w:cs="Arial"/>
          <w:lang w:val="es-CO"/>
        </w:rPr>
      </w:pPr>
    </w:p>
    <w:p w:rsidR="00D02701" w:rsidRPr="00F604E4" w:rsidRDefault="00D02701" w:rsidP="00F604E4">
      <w:pPr>
        <w:spacing w:line="360" w:lineRule="auto"/>
        <w:jc w:val="both"/>
        <w:rPr>
          <w:rFonts w:ascii="Arial" w:hAnsi="Arial" w:cs="Arial"/>
        </w:rPr>
      </w:pPr>
      <w:r w:rsidRPr="00F604E4">
        <w:rPr>
          <w:rFonts w:ascii="Arial" w:hAnsi="Arial" w:cs="Arial"/>
          <w:lang w:val="es-CO"/>
        </w:rPr>
        <w:t xml:space="preserve">Como quiera que el investigado </w:t>
      </w:r>
      <w:r w:rsidRPr="00F604E4">
        <w:rPr>
          <w:rFonts w:ascii="Arial" w:hAnsi="Arial" w:cs="Arial"/>
          <w:color w:val="A6A6A6" w:themeColor="background1" w:themeShade="A6"/>
          <w:lang w:val="es-CO"/>
        </w:rPr>
        <w:t>(s)</w:t>
      </w:r>
      <w:r w:rsidRPr="00F604E4">
        <w:rPr>
          <w:rFonts w:ascii="Arial" w:hAnsi="Arial" w:cs="Arial"/>
          <w:lang w:val="es-CO"/>
        </w:rPr>
        <w:t xml:space="preserve"> presenta …</w:t>
      </w:r>
      <w:r w:rsidRPr="00F604E4">
        <w:rPr>
          <w:rFonts w:ascii="Arial" w:hAnsi="Arial" w:cs="Arial"/>
        </w:rPr>
        <w:t xml:space="preserve"> </w:t>
      </w:r>
      <w:r w:rsidRPr="00F604E4">
        <w:rPr>
          <w:rFonts w:ascii="Arial" w:hAnsi="Arial" w:cs="Arial"/>
          <w:color w:val="BFBFBF"/>
        </w:rPr>
        <w:t>(se deberá indicar que actuación procesal solicita el investigado por ejemplo: presentación de mem</w:t>
      </w:r>
      <w:r w:rsidR="008A03B0" w:rsidRPr="00F604E4">
        <w:rPr>
          <w:rFonts w:ascii="Arial" w:hAnsi="Arial" w:cs="Arial"/>
          <w:color w:val="BFBFBF"/>
        </w:rPr>
        <w:t>orial de recurso de apelación</w:t>
      </w:r>
      <w:r w:rsidR="009B4BAA" w:rsidRPr="00F604E4">
        <w:rPr>
          <w:rFonts w:ascii="Arial" w:hAnsi="Arial" w:cs="Arial"/>
          <w:color w:val="BFBFBF"/>
        </w:rPr>
        <w:t xml:space="preserve"> o asistencia a la práctica de prueba ordenada</w:t>
      </w:r>
      <w:r w:rsidRPr="00F604E4">
        <w:rPr>
          <w:rFonts w:ascii="Arial" w:hAnsi="Arial" w:cs="Arial"/>
          <w:color w:val="BFBFBF"/>
        </w:rPr>
        <w:t xml:space="preserve">)  </w:t>
      </w:r>
      <w:r w:rsidR="00A1181A" w:rsidRPr="00A1181A">
        <w:rPr>
          <w:rFonts w:ascii="Arial" w:hAnsi="Arial" w:cs="Arial"/>
          <w:lang w:val="es-CO"/>
        </w:rPr>
        <w:t>dentro de la investigación radicada bajo el SIDAE N°</w:t>
      </w:r>
      <w:r w:rsidR="00A1181A">
        <w:rPr>
          <w:rFonts w:ascii="Arial" w:hAnsi="Arial" w:cs="Arial"/>
          <w:lang w:val="es-CO"/>
        </w:rPr>
        <w:t xml:space="preserve"> XXXX y </w:t>
      </w:r>
      <w:r w:rsidRPr="00F604E4">
        <w:rPr>
          <w:rFonts w:ascii="Arial" w:hAnsi="Arial" w:cs="Arial"/>
          <w:lang w:val="es-CO"/>
        </w:rPr>
        <w:t xml:space="preserve">de conformidad con lo establecido en el artículo </w:t>
      </w:r>
      <w:r w:rsidR="009B4BAA" w:rsidRPr="00F604E4">
        <w:rPr>
          <w:rFonts w:ascii="Arial" w:hAnsi="Arial" w:cs="Arial"/>
          <w:lang w:val="es-CO"/>
        </w:rPr>
        <w:t>157</w:t>
      </w:r>
      <w:r w:rsidR="009B4BAA" w:rsidRPr="00F604E4">
        <w:rPr>
          <w:rStyle w:val="Refdenotaalpie"/>
          <w:rFonts w:ascii="Arial" w:hAnsi="Arial" w:cs="Arial"/>
          <w:lang w:val="es-CO"/>
        </w:rPr>
        <w:footnoteReference w:id="1"/>
      </w:r>
      <w:r w:rsidRPr="00F604E4">
        <w:rPr>
          <w:rFonts w:ascii="Arial" w:hAnsi="Arial" w:cs="Arial"/>
          <w:lang w:val="es-CO"/>
        </w:rPr>
        <w:t xml:space="preserve"> de la Ley 1</w:t>
      </w:r>
      <w:r w:rsidR="009B4BAA" w:rsidRPr="00F604E4">
        <w:rPr>
          <w:rFonts w:ascii="Arial" w:hAnsi="Arial" w:cs="Arial"/>
          <w:lang w:val="es-CO"/>
        </w:rPr>
        <w:t>862</w:t>
      </w:r>
      <w:r w:rsidRPr="00F604E4">
        <w:rPr>
          <w:rFonts w:ascii="Arial" w:hAnsi="Arial" w:cs="Arial"/>
          <w:lang w:val="es-CO"/>
        </w:rPr>
        <w:t xml:space="preserve"> de 201</w:t>
      </w:r>
      <w:r w:rsidR="009B4BAA" w:rsidRPr="00F604E4">
        <w:rPr>
          <w:rFonts w:ascii="Arial" w:hAnsi="Arial" w:cs="Arial"/>
          <w:lang w:val="es-CO"/>
        </w:rPr>
        <w:t>7</w:t>
      </w:r>
      <w:r w:rsidRPr="00F604E4">
        <w:rPr>
          <w:rFonts w:ascii="Arial" w:hAnsi="Arial" w:cs="Arial"/>
          <w:lang w:val="es-CO"/>
        </w:rPr>
        <w:t xml:space="preserve"> se entiende </w:t>
      </w:r>
      <w:r w:rsidRPr="00F604E4">
        <w:rPr>
          <w:rFonts w:ascii="Arial" w:hAnsi="Arial" w:cs="Arial"/>
          <w:color w:val="BFBFBF"/>
        </w:rPr>
        <w:t>(se dirá: que el señor(es), Grado, Nombres, Apellidos, Documento de Identificación y Cargo (para la fecha de los hechos) del presunto(s) Inculpado(s</w:t>
      </w:r>
      <w:r w:rsidRPr="00F604E4">
        <w:rPr>
          <w:rFonts w:cs="Arial"/>
          <w:color w:val="BFBFBF"/>
        </w:rPr>
        <w:t>)</w:t>
      </w:r>
      <w:r w:rsidRPr="00F604E4">
        <w:rPr>
          <w:rFonts w:cs="Arial"/>
          <w:i/>
          <w:color w:val="BFBFBF"/>
        </w:rPr>
        <w:t xml:space="preserve"> </w:t>
      </w:r>
      <w:r w:rsidRPr="00F604E4">
        <w:rPr>
          <w:rFonts w:ascii="Arial" w:hAnsi="Arial" w:cs="Arial"/>
        </w:rPr>
        <w:t>quedando notificado</w:t>
      </w:r>
      <w:r w:rsidRPr="00F604E4">
        <w:rPr>
          <w:rFonts w:cs="Arial"/>
          <w:i/>
          <w:color w:val="BFBFBF"/>
        </w:rPr>
        <w:t xml:space="preserve"> </w:t>
      </w:r>
      <w:r w:rsidRPr="00F604E4">
        <w:rPr>
          <w:rFonts w:ascii="Arial" w:hAnsi="Arial" w:cs="Arial"/>
          <w:color w:val="BFBFBF"/>
        </w:rPr>
        <w:t>(s</w:t>
      </w:r>
      <w:r w:rsidRPr="00F604E4">
        <w:rPr>
          <w:rFonts w:cs="Arial"/>
          <w:color w:val="BFBFBF"/>
        </w:rPr>
        <w:t xml:space="preserve">) </w:t>
      </w:r>
      <w:r w:rsidRPr="00F604E4">
        <w:rPr>
          <w:rFonts w:ascii="Arial" w:hAnsi="Arial" w:cs="Arial"/>
        </w:rPr>
        <w:t xml:space="preserve">por conducta concluyente de la providencia </w:t>
      </w:r>
      <w:r w:rsidRPr="00F604E4">
        <w:rPr>
          <w:rFonts w:ascii="Arial" w:hAnsi="Arial" w:cs="Arial"/>
          <w:color w:val="BFBFBF" w:themeColor="background1" w:themeShade="BF"/>
        </w:rPr>
        <w:t xml:space="preserve">(s) </w:t>
      </w:r>
      <w:r w:rsidRPr="00F604E4">
        <w:rPr>
          <w:rFonts w:ascii="Arial" w:hAnsi="Arial" w:cs="Arial"/>
          <w:color w:val="BFBFBF"/>
        </w:rPr>
        <w:t>(… Se deberá citar el asunto de la providencia y la fecha de la misma)</w:t>
      </w:r>
      <w:r w:rsidRPr="00F604E4">
        <w:rPr>
          <w:rFonts w:ascii="Arial" w:hAnsi="Arial" w:cs="Arial"/>
        </w:rPr>
        <w:t xml:space="preserve">. </w:t>
      </w:r>
    </w:p>
    <w:p w:rsidR="00DE7BBB" w:rsidRPr="00F604E4" w:rsidRDefault="00DE7BBB" w:rsidP="00F604E4">
      <w:pPr>
        <w:spacing w:line="360" w:lineRule="auto"/>
        <w:jc w:val="both"/>
        <w:rPr>
          <w:rFonts w:ascii="Arial" w:hAnsi="Arial" w:cs="Arial"/>
          <w:i/>
        </w:rPr>
      </w:pPr>
    </w:p>
    <w:p w:rsidR="00886E53" w:rsidRPr="00F604E4" w:rsidRDefault="00886E53" w:rsidP="00F604E4">
      <w:pPr>
        <w:spacing w:line="360" w:lineRule="auto"/>
        <w:jc w:val="both"/>
        <w:rPr>
          <w:rFonts w:ascii="Arial" w:hAnsi="Arial" w:cs="Arial"/>
          <w:i/>
        </w:rPr>
      </w:pPr>
    </w:p>
    <w:p w:rsidR="001949AC" w:rsidRPr="00F604E4" w:rsidRDefault="001949AC" w:rsidP="00F604E4">
      <w:pPr>
        <w:spacing w:line="360" w:lineRule="auto"/>
        <w:jc w:val="both"/>
        <w:rPr>
          <w:rFonts w:ascii="Arial" w:hAnsi="Arial" w:cs="Arial"/>
          <w:i/>
        </w:rPr>
      </w:pPr>
    </w:p>
    <w:p w:rsidR="00D02701" w:rsidRPr="00F604E4" w:rsidRDefault="00D02701" w:rsidP="00F604E4">
      <w:pPr>
        <w:pStyle w:val="Ttulo"/>
        <w:spacing w:line="360" w:lineRule="auto"/>
        <w:ind w:right="51"/>
        <w:rPr>
          <w:rFonts w:ascii="Arial" w:hAnsi="Arial" w:cs="Arial"/>
          <w:color w:val="BFBFBF"/>
          <w:sz w:val="24"/>
          <w:szCs w:val="24"/>
        </w:rPr>
      </w:pPr>
      <w:r w:rsidRPr="00F604E4">
        <w:rPr>
          <w:rFonts w:ascii="Arial" w:hAnsi="Arial" w:cs="Arial"/>
          <w:color w:val="BFBFBF"/>
          <w:sz w:val="24"/>
          <w:szCs w:val="24"/>
        </w:rPr>
        <w:t xml:space="preserve">(… Grado, Nombres y Apellidos </w:t>
      </w:r>
      <w:r w:rsidR="00245044">
        <w:rPr>
          <w:rFonts w:ascii="Arial" w:hAnsi="Arial" w:cs="Arial"/>
          <w:color w:val="BFBFBF"/>
          <w:sz w:val="24"/>
          <w:szCs w:val="24"/>
        </w:rPr>
        <w:t xml:space="preserve">Autoridad Disciplinaria </w:t>
      </w:r>
      <w:r w:rsidRPr="00F604E4">
        <w:rPr>
          <w:rFonts w:ascii="Arial" w:hAnsi="Arial" w:cs="Arial"/>
          <w:color w:val="BFBFBF"/>
          <w:sz w:val="24"/>
          <w:szCs w:val="24"/>
        </w:rPr>
        <w:t>Competente/ de instrucción o secretario  (a)…)</w:t>
      </w:r>
    </w:p>
    <w:p w:rsidR="002E2E8A" w:rsidRDefault="00245044" w:rsidP="00F604E4">
      <w:pPr>
        <w:pStyle w:val="Ttulo"/>
        <w:spacing w:line="360" w:lineRule="auto"/>
        <w:ind w:right="51"/>
        <w:rPr>
          <w:rFonts w:ascii="Arial" w:hAnsi="Arial" w:cs="Arial"/>
          <w:sz w:val="24"/>
          <w:szCs w:val="24"/>
        </w:rPr>
      </w:pPr>
      <w:r>
        <w:rPr>
          <w:rFonts w:ascii="Arial" w:hAnsi="Arial" w:cs="Arial"/>
          <w:sz w:val="24"/>
          <w:szCs w:val="24"/>
        </w:rPr>
        <w:t xml:space="preserve">Autoridad Disciplinaria </w:t>
      </w:r>
      <w:r w:rsidR="00D02701" w:rsidRPr="00F604E4">
        <w:rPr>
          <w:rFonts w:ascii="Arial" w:hAnsi="Arial" w:cs="Arial"/>
          <w:sz w:val="24"/>
          <w:szCs w:val="24"/>
        </w:rPr>
        <w:t>Competente o</w:t>
      </w:r>
      <w:r>
        <w:rPr>
          <w:rFonts w:ascii="Arial" w:hAnsi="Arial" w:cs="Arial"/>
          <w:sz w:val="24"/>
          <w:szCs w:val="24"/>
        </w:rPr>
        <w:t xml:space="preserve"> Funcionario</w:t>
      </w:r>
      <w:r w:rsidR="00D02701" w:rsidRPr="00F604E4">
        <w:rPr>
          <w:rFonts w:ascii="Arial" w:hAnsi="Arial" w:cs="Arial"/>
          <w:sz w:val="24"/>
          <w:szCs w:val="24"/>
        </w:rPr>
        <w:t xml:space="preserve"> Instructor </w:t>
      </w:r>
    </w:p>
    <w:p w:rsidR="00245044" w:rsidRDefault="00245044" w:rsidP="00F604E4">
      <w:pPr>
        <w:pStyle w:val="Ttulo"/>
        <w:spacing w:line="360" w:lineRule="auto"/>
        <w:ind w:right="51"/>
        <w:rPr>
          <w:rFonts w:ascii="Arial" w:hAnsi="Arial" w:cs="Arial"/>
          <w:sz w:val="24"/>
          <w:szCs w:val="24"/>
        </w:rPr>
      </w:pPr>
    </w:p>
    <w:p w:rsidR="00245044" w:rsidRPr="009E2136" w:rsidRDefault="00245044" w:rsidP="002223A6">
      <w:pPr>
        <w:pStyle w:val="Ttulo"/>
        <w:spacing w:line="360" w:lineRule="auto"/>
        <w:ind w:right="51"/>
        <w:jc w:val="both"/>
        <w:rPr>
          <w:rFonts w:ascii="Arial" w:hAnsi="Arial" w:cs="Arial"/>
          <w:color w:val="BFBFBF" w:themeColor="background1" w:themeShade="BF"/>
          <w:sz w:val="24"/>
          <w:szCs w:val="24"/>
        </w:rPr>
      </w:pPr>
      <w:r w:rsidRPr="009E2136">
        <w:rPr>
          <w:rFonts w:ascii="Arial" w:hAnsi="Arial" w:cs="Arial"/>
          <w:b/>
          <w:color w:val="BFBFBF" w:themeColor="background1" w:themeShade="BF"/>
          <w:sz w:val="24"/>
          <w:szCs w:val="24"/>
        </w:rPr>
        <w:t>NOTA:</w:t>
      </w:r>
      <w:r w:rsidRPr="009E2136">
        <w:rPr>
          <w:rFonts w:ascii="Arial" w:hAnsi="Arial" w:cs="Arial"/>
          <w:color w:val="BFBFBF" w:themeColor="background1" w:themeShade="BF"/>
          <w:sz w:val="24"/>
          <w:szCs w:val="24"/>
        </w:rPr>
        <w:t xml:space="preserve"> Este formato se empleará para cuando cualquiera de los sujetos procesales (… Investigado, Defensor de Oficio, Apoderado de Confianza, víctima o su apoderado den al despacho por enterado del conocimiento de una decisión que no surtió su notificación correspondiente, bien sea personal, estado, edicto o estrados…)</w:t>
      </w:r>
    </w:p>
    <w:sectPr w:rsidR="00245044" w:rsidRPr="009E2136" w:rsidSect="009F4ED9">
      <w:headerReference w:type="default" r:id="rId8"/>
      <w:headerReference w:type="first" r:id="rId9"/>
      <w:footerReference w:type="first" r:id="rId10"/>
      <w:pgSz w:w="12242" w:h="20163" w:code="5"/>
      <w:pgMar w:top="1701" w:right="1701" w:bottom="1701" w:left="2268"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A00" w:rsidRDefault="00580A00" w:rsidP="0026538A">
      <w:r>
        <w:separator/>
      </w:r>
    </w:p>
  </w:endnote>
  <w:endnote w:type="continuationSeparator" w:id="0">
    <w:p w:rsidR="00580A00" w:rsidRDefault="00580A00" w:rsidP="00265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DejaVu Sans">
    <w:altName w:val="Times New Roman"/>
    <w:charset w:val="00"/>
    <w:family w:val="swiss"/>
    <w:pitch w:val="variable"/>
    <w:sig w:usb0="E7002EFF" w:usb1="D200FDFF" w:usb2="0A042029" w:usb3="00000000" w:csb0="8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B65" w:rsidRPr="00443F0D" w:rsidRDefault="003C0B65" w:rsidP="003C0B65">
    <w:pPr>
      <w:pStyle w:val="Piedepgina"/>
      <w:jc w:val="center"/>
      <w:rPr>
        <w:rFonts w:ascii="Arial" w:hAnsi="Arial" w:cs="Arial"/>
        <w:sz w:val="16"/>
        <w:szCs w:val="16"/>
      </w:rPr>
    </w:pPr>
    <w:r w:rsidRPr="00443F0D">
      <w:rPr>
        <w:rFonts w:ascii="Arial" w:hAnsi="Arial" w:cs="Arial"/>
        <w:noProof/>
        <w:szCs w:val="16"/>
        <w:lang w:val="es-MX" w:eastAsia="es-MX"/>
      </w:rPr>
      <w:drawing>
        <wp:anchor distT="0" distB="0" distL="114300" distR="114300" simplePos="0" relativeHeight="251665408" behindDoc="0" locked="0" layoutInCell="1" allowOverlap="1" wp14:anchorId="0024F69B" wp14:editId="251535C2">
          <wp:simplePos x="0" y="0"/>
          <wp:positionH relativeFrom="column">
            <wp:posOffset>4547870</wp:posOffset>
          </wp:positionH>
          <wp:positionV relativeFrom="paragraph">
            <wp:posOffset>-30480</wp:posOffset>
          </wp:positionV>
          <wp:extent cx="963295" cy="585470"/>
          <wp:effectExtent l="0" t="0" r="0" b="0"/>
          <wp:wrapNone/>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3295" cy="585470"/>
                  </a:xfrm>
                  <a:prstGeom prst="rect">
                    <a:avLst/>
                  </a:prstGeom>
                  <a:noFill/>
                </pic:spPr>
              </pic:pic>
            </a:graphicData>
          </a:graphic>
          <wp14:sizeRelH relativeFrom="page">
            <wp14:pctWidth>0</wp14:pctWidth>
          </wp14:sizeRelH>
          <wp14:sizeRelV relativeFrom="page">
            <wp14:pctHeight>0</wp14:pctHeight>
          </wp14:sizeRelV>
        </wp:anchor>
      </w:drawing>
    </w:r>
    <w:r w:rsidRPr="00443F0D">
      <w:rPr>
        <w:rFonts w:ascii="Arial" w:hAnsi="Arial" w:cs="Arial"/>
        <w:sz w:val="16"/>
        <w:szCs w:val="16"/>
      </w:rPr>
      <w:t>Este documento es propiedad del EJÉRCITO NACIONAL</w:t>
    </w:r>
  </w:p>
  <w:p w:rsidR="00112984" w:rsidRPr="003C0B65" w:rsidRDefault="003C0B65" w:rsidP="003C0B65">
    <w:pPr>
      <w:pStyle w:val="Piedepgina"/>
      <w:jc w:val="center"/>
      <w:rPr>
        <w:rFonts w:ascii="Arial" w:hAnsi="Arial" w:cs="Arial"/>
        <w:sz w:val="16"/>
        <w:szCs w:val="16"/>
      </w:rPr>
    </w:pPr>
    <w:r w:rsidRPr="00443F0D">
      <w:rPr>
        <w:rFonts w:ascii="Arial" w:hAnsi="Arial" w:cs="Arial"/>
        <w:sz w:val="16"/>
        <w:szCs w:val="16"/>
      </w:rPr>
      <w:t>No está autorizado su reproducción total o parcial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A00" w:rsidRDefault="00580A00" w:rsidP="0026538A">
      <w:r>
        <w:separator/>
      </w:r>
    </w:p>
  </w:footnote>
  <w:footnote w:type="continuationSeparator" w:id="0">
    <w:p w:rsidR="00580A00" w:rsidRDefault="00580A00" w:rsidP="0026538A">
      <w:r>
        <w:continuationSeparator/>
      </w:r>
    </w:p>
  </w:footnote>
  <w:footnote w:id="1">
    <w:p w:rsidR="009B4BAA" w:rsidRPr="002223A6" w:rsidRDefault="009B4BAA">
      <w:pPr>
        <w:pStyle w:val="Textonotapie"/>
        <w:rPr>
          <w:rFonts w:cs="Arial"/>
          <w:sz w:val="16"/>
          <w:szCs w:val="16"/>
        </w:rPr>
      </w:pPr>
      <w:r w:rsidRPr="00DB629F">
        <w:rPr>
          <w:rStyle w:val="Refdenotaalpie"/>
          <w:rFonts w:cs="Arial"/>
        </w:rPr>
        <w:footnoteRef/>
      </w:r>
      <w:r w:rsidRPr="00DB629F">
        <w:rPr>
          <w:rFonts w:cs="Arial"/>
        </w:rPr>
        <w:t xml:space="preserve"> </w:t>
      </w:r>
      <w:r w:rsidRPr="002223A6">
        <w:rPr>
          <w:rFonts w:eastAsia="Arial Unicode MS" w:cs="Arial"/>
          <w:b/>
          <w:bCs/>
          <w:sz w:val="16"/>
          <w:szCs w:val="16"/>
          <w:shd w:val="clear" w:color="auto" w:fill="FFFFFF"/>
          <w:lang w:val="es-ES"/>
        </w:rPr>
        <w:t>Artículo 157.</w:t>
      </w:r>
      <w:r w:rsidRPr="002223A6">
        <w:rPr>
          <w:rFonts w:cs="Arial"/>
          <w:sz w:val="16"/>
          <w:szCs w:val="16"/>
          <w:shd w:val="clear" w:color="auto" w:fill="FFFFFF"/>
          <w:lang w:val="es-ES"/>
        </w:rPr>
        <w:t> </w:t>
      </w:r>
      <w:r w:rsidRPr="002223A6">
        <w:rPr>
          <w:rFonts w:cs="Arial"/>
          <w:b/>
          <w:bCs/>
          <w:sz w:val="16"/>
          <w:szCs w:val="16"/>
          <w:shd w:val="clear" w:color="auto" w:fill="FFFFFF"/>
          <w:lang w:val="es-ES"/>
        </w:rPr>
        <w:t>Notificación por conducta concluyente.</w:t>
      </w:r>
      <w:r w:rsidRPr="002223A6">
        <w:rPr>
          <w:rFonts w:cs="Arial"/>
          <w:sz w:val="16"/>
          <w:szCs w:val="16"/>
          <w:shd w:val="clear" w:color="auto" w:fill="FFFFFF"/>
          <w:lang w:val="es-ES"/>
        </w:rPr>
        <w:t> Cuando se hubiere omitido notificación a la persona a quien debió hacerse, se entenderá cumplida para todos los efectos, si hubiere interpuesto recurso contra la respectiva providencia, o actuado en diligencia o trámite a que se refiere la decisión no notificada.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985"/>
      <w:gridCol w:w="2551"/>
    </w:tblGrid>
    <w:tr w:rsidR="006A698A" w:rsidTr="006A698A">
      <w:trPr>
        <w:trHeight w:val="303"/>
      </w:trPr>
      <w:tc>
        <w:tcPr>
          <w:tcW w:w="4253" w:type="dxa"/>
          <w:vMerge w:val="restart"/>
          <w:tcBorders>
            <w:top w:val="single" w:sz="4" w:space="0" w:color="auto"/>
            <w:left w:val="single" w:sz="4" w:space="0" w:color="auto"/>
            <w:bottom w:val="single" w:sz="4" w:space="0" w:color="auto"/>
            <w:right w:val="single" w:sz="4" w:space="0" w:color="auto"/>
          </w:tcBorders>
          <w:vAlign w:val="center"/>
        </w:tcPr>
        <w:p w:rsidR="006A698A" w:rsidRDefault="006A698A" w:rsidP="006A698A">
          <w:pPr>
            <w:spacing w:line="276" w:lineRule="auto"/>
            <w:ind w:left="743" w:hanging="141"/>
            <w:rPr>
              <w:rFonts w:ascii="Arial" w:hAnsi="Arial" w:cs="Arial"/>
              <w:b/>
              <w:bCs/>
              <w:sz w:val="16"/>
              <w:szCs w:val="16"/>
              <w:lang w:eastAsia="en-US"/>
            </w:rPr>
          </w:pPr>
          <w:r>
            <w:rPr>
              <w:rFonts w:ascii="Arial" w:hAnsi="Arial" w:cs="Arial"/>
              <w:b/>
              <w:bCs/>
              <w:sz w:val="16"/>
              <w:szCs w:val="16"/>
              <w:lang w:eastAsia="en-US"/>
            </w:rPr>
            <w:t>MINISTERIO DE DEFENSA NACIONAL</w:t>
          </w:r>
        </w:p>
        <w:p w:rsidR="006A698A" w:rsidRDefault="006A698A" w:rsidP="006A698A">
          <w:pPr>
            <w:spacing w:line="276" w:lineRule="auto"/>
            <w:ind w:left="602" w:hanging="141"/>
            <w:rPr>
              <w:rFonts w:ascii="Arial" w:hAnsi="Arial" w:cs="Arial"/>
              <w:b/>
              <w:bCs/>
              <w:sz w:val="2"/>
              <w:szCs w:val="16"/>
              <w:lang w:eastAsia="en-US"/>
            </w:rPr>
          </w:pPr>
        </w:p>
        <w:p w:rsidR="006A698A" w:rsidRDefault="006A698A" w:rsidP="006A698A">
          <w:pPr>
            <w:spacing w:line="276" w:lineRule="auto"/>
            <w:ind w:left="602"/>
            <w:rPr>
              <w:rFonts w:ascii="Arial" w:hAnsi="Arial" w:cs="Arial"/>
              <w:b/>
              <w:bCs/>
              <w:sz w:val="16"/>
              <w:szCs w:val="16"/>
              <w:lang w:eastAsia="en-US"/>
            </w:rPr>
          </w:pPr>
          <w:r>
            <w:rPr>
              <w:rFonts w:ascii="Arial" w:hAnsi="Arial" w:cs="Arial"/>
              <w:b/>
              <w:bCs/>
              <w:sz w:val="16"/>
              <w:szCs w:val="16"/>
              <w:lang w:eastAsia="en-US"/>
            </w:rPr>
            <w:t>COMANDO GENERAL FUERZAS MILITARES</w:t>
          </w:r>
        </w:p>
        <w:p w:rsidR="006A698A" w:rsidRDefault="006A698A" w:rsidP="006A698A">
          <w:pPr>
            <w:spacing w:line="276" w:lineRule="auto"/>
            <w:ind w:left="602" w:hanging="141"/>
            <w:rPr>
              <w:rFonts w:ascii="Arial" w:hAnsi="Arial" w:cs="Arial"/>
              <w:b/>
              <w:bCs/>
              <w:sz w:val="2"/>
              <w:szCs w:val="16"/>
              <w:lang w:eastAsia="en-US"/>
            </w:rPr>
          </w:pPr>
        </w:p>
        <w:p w:rsidR="006A698A" w:rsidRDefault="006A698A" w:rsidP="006A698A">
          <w:pPr>
            <w:spacing w:line="276" w:lineRule="auto"/>
            <w:ind w:left="602"/>
            <w:rPr>
              <w:rFonts w:ascii="Arial" w:hAnsi="Arial" w:cs="Arial"/>
              <w:b/>
              <w:bCs/>
              <w:sz w:val="18"/>
              <w:szCs w:val="16"/>
              <w:lang w:eastAsia="en-US"/>
            </w:rPr>
          </w:pPr>
          <w:r>
            <w:rPr>
              <w:rFonts w:ascii="Arial" w:hAnsi="Arial" w:cs="Arial"/>
              <w:b/>
              <w:bCs/>
              <w:sz w:val="16"/>
              <w:szCs w:val="16"/>
              <w:lang w:eastAsia="en-US"/>
            </w:rPr>
            <w:t>EJÉRCITO NACIONAL</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6A698A" w:rsidRDefault="006A698A" w:rsidP="006A698A">
          <w:pPr>
            <w:suppressLineNumbers/>
            <w:tabs>
              <w:tab w:val="center" w:pos="4818"/>
              <w:tab w:val="right" w:pos="9637"/>
            </w:tabs>
            <w:spacing w:line="276" w:lineRule="auto"/>
            <w:ind w:left="34"/>
            <w:jc w:val="center"/>
            <w:rPr>
              <w:rFonts w:ascii="Arial" w:hAnsi="Arial" w:cs="Arial"/>
              <w:b/>
              <w:sz w:val="28"/>
              <w:szCs w:val="20"/>
              <w:lang w:eastAsia="en-US"/>
            </w:rPr>
          </w:pPr>
          <w:r>
            <w:rPr>
              <w:rFonts w:ascii="Arial" w:hAnsi="Arial" w:cs="Arial"/>
              <w:b/>
              <w:sz w:val="20"/>
              <w:szCs w:val="20"/>
              <w:lang w:eastAsia="en-US"/>
            </w:rPr>
            <w:t>CONSTANCIA DE NOTIFICACIÓN POR CONDUCTA CONCLUYENTE</w:t>
          </w:r>
        </w:p>
      </w:tc>
      <w:tc>
        <w:tcPr>
          <w:tcW w:w="2551" w:type="dxa"/>
          <w:tcBorders>
            <w:top w:val="single" w:sz="4" w:space="0" w:color="auto"/>
            <w:left w:val="single" w:sz="4" w:space="0" w:color="auto"/>
            <w:bottom w:val="single" w:sz="4" w:space="0" w:color="auto"/>
            <w:right w:val="single" w:sz="4" w:space="0" w:color="auto"/>
          </w:tcBorders>
          <w:vAlign w:val="center"/>
          <w:hideMark/>
        </w:tcPr>
        <w:p w:rsidR="006A698A" w:rsidRDefault="006A698A" w:rsidP="006A698A">
          <w:pPr>
            <w:spacing w:line="276" w:lineRule="auto"/>
            <w:rPr>
              <w:rFonts w:ascii="Arial" w:hAnsi="Arial" w:cs="Arial"/>
              <w:b/>
              <w:bCs/>
              <w:sz w:val="16"/>
              <w:szCs w:val="16"/>
              <w:lang w:eastAsia="en-US"/>
            </w:rPr>
          </w:pPr>
          <w:r>
            <w:rPr>
              <w:rFonts w:ascii="Arial" w:hAnsi="Arial" w:cs="Arial"/>
              <w:b/>
              <w:bCs/>
              <w:sz w:val="16"/>
              <w:szCs w:val="16"/>
              <w:lang w:eastAsia="en-US"/>
            </w:rPr>
            <w:t>Pág.</w:t>
          </w:r>
          <w:r>
            <w:rPr>
              <w:rFonts w:ascii="Arial" w:hAnsi="Arial" w:cs="Arial"/>
              <w:sz w:val="16"/>
              <w:szCs w:val="16"/>
              <w:lang w:eastAsia="en-US"/>
            </w:rPr>
            <w:t xml:space="preserve"> </w:t>
          </w:r>
          <w:r>
            <w:rPr>
              <w:rFonts w:ascii="Arial" w:hAnsi="Arial" w:cs="Arial"/>
              <w:sz w:val="16"/>
              <w:szCs w:val="16"/>
              <w:lang w:eastAsia="en-US"/>
            </w:rPr>
            <w:fldChar w:fldCharType="begin"/>
          </w:r>
          <w:r>
            <w:rPr>
              <w:rFonts w:ascii="Arial" w:hAnsi="Arial" w:cs="Arial"/>
              <w:sz w:val="16"/>
              <w:szCs w:val="16"/>
              <w:lang w:eastAsia="en-US"/>
            </w:rPr>
            <w:instrText>PAGE   \* MERGEFORMAT</w:instrText>
          </w:r>
          <w:r>
            <w:rPr>
              <w:rFonts w:ascii="Arial" w:hAnsi="Arial" w:cs="Arial"/>
              <w:sz w:val="16"/>
              <w:szCs w:val="16"/>
              <w:lang w:eastAsia="en-US"/>
            </w:rPr>
            <w:fldChar w:fldCharType="separate"/>
          </w:r>
          <w:r w:rsidR="00CB13BE">
            <w:rPr>
              <w:rFonts w:ascii="Arial" w:hAnsi="Arial" w:cs="Arial"/>
              <w:noProof/>
              <w:sz w:val="16"/>
              <w:szCs w:val="16"/>
              <w:lang w:eastAsia="en-US"/>
            </w:rPr>
            <w:t>2</w:t>
          </w:r>
          <w:r>
            <w:rPr>
              <w:rFonts w:ascii="Arial" w:hAnsi="Arial" w:cs="Arial"/>
              <w:sz w:val="16"/>
              <w:szCs w:val="16"/>
              <w:lang w:eastAsia="en-US"/>
            </w:rPr>
            <w:fldChar w:fldCharType="end"/>
          </w:r>
          <w:r>
            <w:rPr>
              <w:rFonts w:ascii="Arial" w:hAnsi="Arial" w:cs="Arial"/>
              <w:sz w:val="16"/>
              <w:szCs w:val="16"/>
              <w:lang w:eastAsia="en-US"/>
            </w:rPr>
            <w:t xml:space="preserve"> de </w:t>
          </w:r>
          <w:r>
            <w:rPr>
              <w:rFonts w:ascii="Arial" w:hAnsi="Arial" w:cs="Arial"/>
              <w:sz w:val="16"/>
              <w:szCs w:val="16"/>
              <w:lang w:eastAsia="en-US"/>
            </w:rPr>
            <w:fldChar w:fldCharType="begin"/>
          </w:r>
          <w:r>
            <w:rPr>
              <w:rFonts w:ascii="Arial" w:hAnsi="Arial" w:cs="Arial"/>
              <w:sz w:val="16"/>
              <w:szCs w:val="16"/>
              <w:lang w:eastAsia="en-US"/>
            </w:rPr>
            <w:instrText xml:space="preserve"> NUMPAGES   \* MERGEFORMAT </w:instrText>
          </w:r>
          <w:r>
            <w:rPr>
              <w:rFonts w:ascii="Arial" w:hAnsi="Arial" w:cs="Arial"/>
              <w:sz w:val="16"/>
              <w:szCs w:val="16"/>
              <w:lang w:eastAsia="en-US"/>
            </w:rPr>
            <w:fldChar w:fldCharType="separate"/>
          </w:r>
          <w:r w:rsidR="00CB13BE">
            <w:rPr>
              <w:rFonts w:ascii="Arial" w:hAnsi="Arial" w:cs="Arial"/>
              <w:noProof/>
              <w:sz w:val="16"/>
              <w:szCs w:val="16"/>
              <w:lang w:eastAsia="en-US"/>
            </w:rPr>
            <w:t>2</w:t>
          </w:r>
          <w:r>
            <w:rPr>
              <w:rFonts w:ascii="Arial" w:hAnsi="Arial" w:cs="Arial"/>
              <w:sz w:val="16"/>
              <w:szCs w:val="16"/>
              <w:lang w:eastAsia="en-US"/>
            </w:rPr>
            <w:fldChar w:fldCharType="end"/>
          </w:r>
        </w:p>
      </w:tc>
    </w:tr>
    <w:tr w:rsidR="006A698A" w:rsidTr="006A698A">
      <w:trPr>
        <w:trHeight w:val="243"/>
      </w:trPr>
      <w:tc>
        <w:tcPr>
          <w:tcW w:w="4253" w:type="dxa"/>
          <w:vMerge/>
          <w:tcBorders>
            <w:top w:val="single" w:sz="4" w:space="0" w:color="auto"/>
            <w:left w:val="single" w:sz="4" w:space="0" w:color="auto"/>
            <w:bottom w:val="single" w:sz="4" w:space="0" w:color="auto"/>
            <w:right w:val="single" w:sz="4" w:space="0" w:color="auto"/>
          </w:tcBorders>
          <w:vAlign w:val="center"/>
          <w:hideMark/>
        </w:tcPr>
        <w:p w:rsidR="006A698A" w:rsidRDefault="006A698A" w:rsidP="006A698A">
          <w:pPr>
            <w:rPr>
              <w:rFonts w:ascii="Arial" w:hAnsi="Arial" w:cs="Arial"/>
              <w:b/>
              <w:bCs/>
              <w:sz w:val="18"/>
              <w:szCs w:val="16"/>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6A698A" w:rsidRDefault="006A698A" w:rsidP="006A698A">
          <w:pPr>
            <w:rPr>
              <w:rFonts w:ascii="Arial" w:hAnsi="Arial" w:cs="Arial"/>
              <w:b/>
              <w:sz w:val="28"/>
              <w:szCs w:val="20"/>
              <w:lang w:eastAsia="en-US"/>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6A698A" w:rsidRDefault="006A698A" w:rsidP="006A698A">
          <w:pPr>
            <w:suppressLineNumbers/>
            <w:tabs>
              <w:tab w:val="center" w:pos="4818"/>
              <w:tab w:val="right" w:pos="9637"/>
            </w:tabs>
            <w:spacing w:line="276" w:lineRule="auto"/>
            <w:rPr>
              <w:rFonts w:ascii="Arial" w:hAnsi="Arial" w:cs="Arial"/>
              <w:sz w:val="16"/>
              <w:szCs w:val="16"/>
              <w:lang w:eastAsia="en-US"/>
            </w:rPr>
          </w:pPr>
          <w:r>
            <w:rPr>
              <w:rFonts w:ascii="Arial" w:hAnsi="Arial" w:cs="Arial"/>
              <w:b/>
              <w:sz w:val="16"/>
              <w:szCs w:val="16"/>
              <w:lang w:eastAsia="en-US"/>
            </w:rPr>
            <w:t>Código</w:t>
          </w:r>
          <w:r>
            <w:rPr>
              <w:rFonts w:ascii="Arial" w:hAnsi="Arial" w:cs="Arial"/>
              <w:sz w:val="16"/>
              <w:szCs w:val="16"/>
              <w:lang w:eastAsia="en-US"/>
            </w:rPr>
            <w:t xml:space="preserve">: </w:t>
          </w:r>
          <w:r>
            <w:rPr>
              <w:rStyle w:val="span"/>
              <w:rFonts w:cs="Arial"/>
              <w:sz w:val="16"/>
              <w:szCs w:val="16"/>
              <w:lang w:eastAsia="en-US"/>
            </w:rPr>
            <w:t>FO-CEDE11-DICOI-</w:t>
          </w:r>
        </w:p>
      </w:tc>
    </w:tr>
    <w:tr w:rsidR="006A698A" w:rsidTr="006A698A">
      <w:trPr>
        <w:trHeight w:val="296"/>
      </w:trPr>
      <w:tc>
        <w:tcPr>
          <w:tcW w:w="4253" w:type="dxa"/>
          <w:vMerge/>
          <w:tcBorders>
            <w:top w:val="single" w:sz="4" w:space="0" w:color="auto"/>
            <w:left w:val="single" w:sz="4" w:space="0" w:color="auto"/>
            <w:bottom w:val="single" w:sz="4" w:space="0" w:color="auto"/>
            <w:right w:val="single" w:sz="4" w:space="0" w:color="auto"/>
          </w:tcBorders>
          <w:vAlign w:val="center"/>
          <w:hideMark/>
        </w:tcPr>
        <w:p w:rsidR="006A698A" w:rsidRDefault="006A698A" w:rsidP="006A698A">
          <w:pPr>
            <w:rPr>
              <w:rFonts w:ascii="Arial" w:hAnsi="Arial" w:cs="Arial"/>
              <w:b/>
              <w:bCs/>
              <w:sz w:val="18"/>
              <w:szCs w:val="16"/>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6A698A" w:rsidRDefault="006A698A" w:rsidP="006A698A">
          <w:pPr>
            <w:rPr>
              <w:rFonts w:ascii="Arial" w:hAnsi="Arial" w:cs="Arial"/>
              <w:b/>
              <w:sz w:val="28"/>
              <w:szCs w:val="20"/>
              <w:lang w:eastAsia="en-US"/>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6A698A" w:rsidRDefault="006A698A" w:rsidP="006A698A">
          <w:pPr>
            <w:suppressLineNumbers/>
            <w:tabs>
              <w:tab w:val="center" w:pos="4818"/>
              <w:tab w:val="right" w:pos="9637"/>
            </w:tabs>
            <w:spacing w:line="276" w:lineRule="auto"/>
            <w:rPr>
              <w:rFonts w:ascii="Arial" w:hAnsi="Arial" w:cs="Arial"/>
              <w:sz w:val="16"/>
              <w:szCs w:val="16"/>
              <w:lang w:eastAsia="en-US"/>
            </w:rPr>
          </w:pPr>
          <w:r>
            <w:rPr>
              <w:rFonts w:ascii="Arial" w:hAnsi="Arial" w:cs="Arial"/>
              <w:b/>
              <w:sz w:val="16"/>
              <w:szCs w:val="16"/>
              <w:lang w:eastAsia="en-US"/>
            </w:rPr>
            <w:t>Versión:</w:t>
          </w:r>
          <w:r>
            <w:rPr>
              <w:rFonts w:ascii="Arial" w:hAnsi="Arial" w:cs="Arial"/>
              <w:sz w:val="16"/>
              <w:szCs w:val="16"/>
              <w:lang w:eastAsia="en-US"/>
            </w:rPr>
            <w:t xml:space="preserve"> 0</w:t>
          </w:r>
        </w:p>
      </w:tc>
    </w:tr>
    <w:tr w:rsidR="006A698A" w:rsidTr="006A698A">
      <w:trPr>
        <w:trHeight w:val="308"/>
      </w:trPr>
      <w:tc>
        <w:tcPr>
          <w:tcW w:w="4253" w:type="dxa"/>
          <w:vMerge/>
          <w:tcBorders>
            <w:top w:val="single" w:sz="4" w:space="0" w:color="auto"/>
            <w:left w:val="single" w:sz="4" w:space="0" w:color="auto"/>
            <w:bottom w:val="single" w:sz="4" w:space="0" w:color="auto"/>
            <w:right w:val="single" w:sz="4" w:space="0" w:color="auto"/>
          </w:tcBorders>
          <w:vAlign w:val="center"/>
          <w:hideMark/>
        </w:tcPr>
        <w:p w:rsidR="006A698A" w:rsidRDefault="006A698A" w:rsidP="006A698A">
          <w:pPr>
            <w:rPr>
              <w:rFonts w:ascii="Arial" w:hAnsi="Arial" w:cs="Arial"/>
              <w:b/>
              <w:bCs/>
              <w:sz w:val="18"/>
              <w:szCs w:val="16"/>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6A698A" w:rsidRDefault="006A698A" w:rsidP="006A698A">
          <w:pPr>
            <w:rPr>
              <w:rFonts w:ascii="Arial" w:hAnsi="Arial" w:cs="Arial"/>
              <w:b/>
              <w:sz w:val="28"/>
              <w:szCs w:val="20"/>
              <w:lang w:eastAsia="en-US"/>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6A698A" w:rsidRDefault="006A698A" w:rsidP="006A698A">
          <w:pPr>
            <w:suppressLineNumbers/>
            <w:tabs>
              <w:tab w:val="center" w:pos="4818"/>
              <w:tab w:val="right" w:pos="9637"/>
            </w:tabs>
            <w:spacing w:line="276" w:lineRule="auto"/>
            <w:rPr>
              <w:rFonts w:ascii="Arial" w:hAnsi="Arial" w:cs="Arial"/>
              <w:sz w:val="16"/>
              <w:szCs w:val="16"/>
              <w:lang w:eastAsia="en-US"/>
            </w:rPr>
          </w:pPr>
          <w:r>
            <w:rPr>
              <w:rFonts w:ascii="Arial" w:hAnsi="Arial" w:cs="Arial"/>
              <w:b/>
              <w:sz w:val="16"/>
              <w:szCs w:val="16"/>
              <w:lang w:eastAsia="en-US"/>
            </w:rPr>
            <w:t xml:space="preserve">Fecha de emisión: </w:t>
          </w:r>
          <w:r>
            <w:rPr>
              <w:rFonts w:ascii="Arial" w:hAnsi="Arial" w:cs="Arial"/>
              <w:sz w:val="16"/>
              <w:szCs w:val="16"/>
              <w:lang w:eastAsia="en-US"/>
            </w:rPr>
            <w:t>2018-10-25</w:t>
          </w:r>
        </w:p>
      </w:tc>
    </w:tr>
  </w:tbl>
  <w:p w:rsidR="006A698A" w:rsidRDefault="006A698A" w:rsidP="006A698A">
    <w:pPr>
      <w:pStyle w:val="Encabezado"/>
      <w:rPr>
        <w:rFonts w:ascii="Arial" w:hAnsi="Arial" w:cs="Arial"/>
      </w:rPr>
    </w:pPr>
    <w:r>
      <w:rPr>
        <w:rFonts w:ascii="Calibri" w:hAnsi="Calibri"/>
        <w:noProof/>
        <w:sz w:val="22"/>
        <w:szCs w:val="22"/>
        <w:lang w:val="es-MX" w:eastAsia="es-MX"/>
      </w:rPr>
      <w:drawing>
        <wp:anchor distT="0" distB="0" distL="114300" distR="114300" simplePos="0" relativeHeight="251664896" behindDoc="0" locked="0" layoutInCell="1" allowOverlap="1" wp14:anchorId="40BB90F4" wp14:editId="76B4B335">
          <wp:simplePos x="0" y="0"/>
          <wp:positionH relativeFrom="column">
            <wp:posOffset>-180340</wp:posOffset>
          </wp:positionH>
          <wp:positionV relativeFrom="paragraph">
            <wp:posOffset>-668020</wp:posOffset>
          </wp:positionV>
          <wp:extent cx="397510" cy="509905"/>
          <wp:effectExtent l="0" t="0" r="2540" b="444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7510" cy="509905"/>
                  </a:xfrm>
                  <a:prstGeom prst="rect">
                    <a:avLst/>
                  </a:prstGeom>
                  <a:solidFill>
                    <a:srgbClr val="FFFFFF"/>
                  </a:solidFill>
                </pic:spPr>
              </pic:pic>
            </a:graphicData>
          </a:graphic>
          <wp14:sizeRelH relativeFrom="margin">
            <wp14:pctWidth>0</wp14:pctWidth>
          </wp14:sizeRelH>
          <wp14:sizeRelV relativeFrom="margin">
            <wp14:pctHeight>0</wp14:pctHeight>
          </wp14:sizeRelV>
        </wp:anchor>
      </w:drawing>
    </w:r>
  </w:p>
  <w:p w:rsidR="0036140D" w:rsidRPr="0036140D" w:rsidRDefault="00580A00">
    <w:pPr>
      <w:pStyle w:val="Encabezado"/>
      <w:jc w:val="right"/>
      <w:rPr>
        <w:rFonts w:ascii="Arial" w:hAnsi="Arial" w:cs="Arial"/>
      </w:rPr>
    </w:pPr>
    <w:sdt>
      <w:sdtPr>
        <w:rPr>
          <w:rFonts w:ascii="Arial" w:hAnsi="Arial" w:cs="Arial"/>
        </w:rPr>
        <w:id w:val="-607736882"/>
        <w:docPartObj>
          <w:docPartGallery w:val="Page Numbers (Top of Page)"/>
          <w:docPartUnique/>
        </w:docPartObj>
      </w:sdtPr>
      <w:sdtEndPr/>
      <w:sdtContent>
        <w:r w:rsidR="0036140D" w:rsidRPr="0036140D">
          <w:rPr>
            <w:rFonts w:ascii="Arial" w:hAnsi="Arial" w:cs="Arial"/>
          </w:rPr>
          <w:fldChar w:fldCharType="begin"/>
        </w:r>
        <w:r w:rsidR="0036140D" w:rsidRPr="0036140D">
          <w:rPr>
            <w:rFonts w:ascii="Arial" w:hAnsi="Arial" w:cs="Arial"/>
          </w:rPr>
          <w:instrText>PAGE   \* MERGEFORMAT</w:instrText>
        </w:r>
        <w:r w:rsidR="0036140D" w:rsidRPr="0036140D">
          <w:rPr>
            <w:rFonts w:ascii="Arial" w:hAnsi="Arial" w:cs="Arial"/>
          </w:rPr>
          <w:fldChar w:fldCharType="separate"/>
        </w:r>
        <w:r w:rsidR="00CB13BE">
          <w:rPr>
            <w:rFonts w:ascii="Arial" w:hAnsi="Arial" w:cs="Arial"/>
            <w:noProof/>
          </w:rPr>
          <w:t>2</w:t>
        </w:r>
        <w:r w:rsidR="0036140D" w:rsidRPr="0036140D">
          <w:rPr>
            <w:rFonts w:ascii="Arial" w:hAnsi="Arial" w:cs="Arial"/>
          </w:rPr>
          <w:fldChar w:fldCharType="end"/>
        </w:r>
      </w:sdtContent>
    </w:sdt>
  </w:p>
  <w:p w:rsidR="0036140D" w:rsidRPr="005518DA" w:rsidRDefault="0036140D">
    <w:pPr>
      <w:pStyle w:val="Encabezado"/>
      <w:rPr>
        <w:sz w:val="16"/>
        <w:szCs w:val="16"/>
      </w:rPr>
    </w:pPr>
  </w:p>
  <w:p w:rsidR="0036140D" w:rsidRPr="005518DA" w:rsidRDefault="0036140D" w:rsidP="005518DA">
    <w:pPr>
      <w:pStyle w:val="Encabezado"/>
      <w:pBdr>
        <w:bottom w:val="single" w:sz="4" w:space="1" w:color="auto"/>
      </w:pBdr>
      <w:jc w:val="both"/>
      <w:rPr>
        <w:rFonts w:eastAsia="SimSun"/>
        <w:i/>
        <w:color w:val="BFBFBF" w:themeColor="background1" w:themeShade="BF"/>
        <w:sz w:val="16"/>
        <w:szCs w:val="16"/>
      </w:rPr>
    </w:pPr>
    <w:r w:rsidRPr="005518DA">
      <w:rPr>
        <w:i/>
        <w:sz w:val="16"/>
        <w:szCs w:val="16"/>
      </w:rPr>
      <w:t xml:space="preserve">Continuación </w:t>
    </w:r>
    <w:r w:rsidRPr="005518DA">
      <w:rPr>
        <w:b/>
        <w:i/>
        <w:sz w:val="16"/>
        <w:szCs w:val="16"/>
      </w:rPr>
      <w:t xml:space="preserve">Auto de Apertura </w:t>
    </w:r>
    <w:r w:rsidR="00EA1FF5" w:rsidRPr="005518DA">
      <w:rPr>
        <w:b/>
        <w:i/>
        <w:sz w:val="16"/>
        <w:szCs w:val="16"/>
      </w:rPr>
      <w:t>Investigación Administrativa por</w:t>
    </w:r>
    <w:r w:rsidR="00EA1FF5" w:rsidRPr="005518DA">
      <w:rPr>
        <w:i/>
        <w:sz w:val="16"/>
        <w:szCs w:val="16"/>
      </w:rPr>
      <w:t xml:space="preserve"> </w:t>
    </w:r>
    <w:r w:rsidRPr="005518DA">
      <w:rPr>
        <w:i/>
        <w:color w:val="BFBFBF" w:themeColor="background1" w:themeShade="BF"/>
        <w:sz w:val="16"/>
        <w:szCs w:val="16"/>
      </w:rPr>
      <w:t xml:space="preserve">(... Se identifica </w:t>
    </w:r>
    <w:r w:rsidR="00EA1FF5" w:rsidRPr="005518DA">
      <w:rPr>
        <w:i/>
        <w:color w:val="BFBFBF" w:themeColor="background1" w:themeShade="BF"/>
        <w:sz w:val="16"/>
        <w:szCs w:val="16"/>
      </w:rPr>
      <w:t xml:space="preserve">la clase de Procedimiento por la cual se </w:t>
    </w:r>
    <w:r w:rsidRPr="005518DA">
      <w:rPr>
        <w:i/>
        <w:color w:val="BFBFBF" w:themeColor="background1" w:themeShade="BF"/>
        <w:sz w:val="16"/>
        <w:szCs w:val="16"/>
      </w:rPr>
      <w:t xml:space="preserve">adelanta </w:t>
    </w:r>
    <w:r w:rsidR="00EA1FF5" w:rsidRPr="005518DA">
      <w:rPr>
        <w:i/>
        <w:color w:val="BFBFBF" w:themeColor="background1" w:themeShade="BF"/>
        <w:sz w:val="16"/>
        <w:szCs w:val="16"/>
      </w:rPr>
      <w:t>la investigación (</w:t>
    </w:r>
    <w:r w:rsidRPr="005518DA">
      <w:rPr>
        <w:rFonts w:eastAsia="SimSun"/>
        <w:i/>
        <w:color w:val="BFBFBF" w:themeColor="background1" w:themeShade="BF"/>
        <w:sz w:val="16"/>
        <w:szCs w:val="16"/>
      </w:rPr>
      <w:t>Abreviado u Ordinario</w:t>
    </w:r>
    <w:r w:rsidR="00EA1FF5" w:rsidRPr="005518DA">
      <w:rPr>
        <w:rFonts w:eastAsia="SimSun"/>
        <w:i/>
        <w:color w:val="BFBFBF" w:themeColor="background1" w:themeShade="BF"/>
        <w:sz w:val="16"/>
        <w:szCs w:val="16"/>
      </w:rPr>
      <w:t>)</w:t>
    </w:r>
    <w:r w:rsidRPr="005518DA">
      <w:rPr>
        <w:rFonts w:eastAsia="SimSun"/>
        <w:i/>
        <w:color w:val="BFBFBF" w:themeColor="background1" w:themeShade="BF"/>
        <w:sz w:val="16"/>
        <w:szCs w:val="16"/>
      </w:rPr>
      <w:t xml:space="preserve">, </w:t>
    </w:r>
    <w:r w:rsidR="00EA1FF5" w:rsidRPr="005518DA">
      <w:rPr>
        <w:rFonts w:eastAsia="SimSun"/>
        <w:i/>
        <w:color w:val="BFBFBF" w:themeColor="background1" w:themeShade="BF"/>
        <w:sz w:val="16"/>
        <w:szCs w:val="16"/>
      </w:rPr>
      <w:t xml:space="preserve">seguido del número de radicado. </w:t>
    </w:r>
    <w:r w:rsidRPr="005518DA">
      <w:rPr>
        <w:rFonts w:eastAsia="SimSun"/>
        <w:i/>
        <w:color w:val="BFBFBF" w:themeColor="background1" w:themeShade="BF"/>
        <w:sz w:val="16"/>
        <w:szCs w:val="16"/>
      </w:rPr>
      <w:t>Ej</w:t>
    </w:r>
    <w:r w:rsidR="00EA1FF5" w:rsidRPr="005518DA">
      <w:rPr>
        <w:rFonts w:eastAsia="SimSun"/>
        <w:i/>
        <w:color w:val="BFBFBF" w:themeColor="background1" w:themeShade="BF"/>
        <w:sz w:val="16"/>
        <w:szCs w:val="16"/>
      </w:rPr>
      <w:t>.</w:t>
    </w:r>
    <w:r w:rsidRPr="005518DA">
      <w:rPr>
        <w:rFonts w:eastAsia="SimSun"/>
        <w:i/>
        <w:color w:val="BFBFBF" w:themeColor="background1" w:themeShade="BF"/>
        <w:sz w:val="16"/>
        <w:szCs w:val="16"/>
      </w:rPr>
      <w:t xml:space="preserve">: Investigación Administrativa </w:t>
    </w:r>
    <w:r w:rsidR="00EA1FF5" w:rsidRPr="005518DA">
      <w:rPr>
        <w:rFonts w:eastAsia="SimSun"/>
        <w:i/>
        <w:color w:val="BFBFBF" w:themeColor="background1" w:themeShade="BF"/>
        <w:sz w:val="16"/>
        <w:szCs w:val="16"/>
      </w:rPr>
      <w:t xml:space="preserve">por </w:t>
    </w:r>
    <w:r w:rsidRPr="005518DA">
      <w:rPr>
        <w:rFonts w:eastAsia="SimSun"/>
        <w:i/>
        <w:color w:val="BFBFBF" w:themeColor="background1" w:themeShade="BF"/>
        <w:sz w:val="16"/>
        <w:szCs w:val="16"/>
      </w:rPr>
      <w:t>Procedimiento Ordinario</w:t>
    </w:r>
    <w:r w:rsidR="00EA1FF5" w:rsidRPr="005518DA">
      <w:rPr>
        <w:rFonts w:eastAsia="SimSun"/>
        <w:i/>
        <w:color w:val="BFBFBF" w:themeColor="background1" w:themeShade="BF"/>
        <w:sz w:val="16"/>
        <w:szCs w:val="16"/>
      </w:rPr>
      <w:t xml:space="preserve"> No. COEJC 001/</w:t>
    </w:r>
    <w:r w:rsidR="00DE7BBB" w:rsidRPr="005518DA">
      <w:rPr>
        <w:rFonts w:eastAsia="SimSun"/>
        <w:i/>
        <w:color w:val="BFBFBF" w:themeColor="background1" w:themeShade="BF"/>
        <w:sz w:val="16"/>
        <w:szCs w:val="16"/>
      </w:rPr>
      <w:t>2018…</w:t>
    </w:r>
    <w:r w:rsidRPr="005518DA">
      <w:rPr>
        <w:rFonts w:eastAsia="SimSun"/>
        <w:i/>
        <w:color w:val="BFBFBF" w:themeColor="background1" w:themeShade="BF"/>
        <w:sz w:val="16"/>
        <w:szCs w:val="16"/>
      </w:rPr>
      <w:t>).</w:t>
    </w:r>
  </w:p>
  <w:p w:rsidR="005518DA" w:rsidRPr="005518DA" w:rsidRDefault="005518DA" w:rsidP="005518DA">
    <w:pPr>
      <w:pStyle w:val="Encabezado"/>
      <w:jc w:val="both"/>
      <w:rPr>
        <w:i/>
        <w:color w:val="BFBFBF" w:themeColor="background1" w:themeShade="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98A" w:rsidRDefault="006A698A">
    <w:pPr>
      <w:pStyle w:val="Encabezado"/>
    </w:pPr>
  </w:p>
  <w:tbl>
    <w:tblPr>
      <w:tblW w:w="9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2410"/>
      <w:gridCol w:w="2530"/>
    </w:tblGrid>
    <w:tr w:rsidR="003C0B65" w:rsidRPr="00333E73" w:rsidTr="00C74AC5">
      <w:trPr>
        <w:trHeight w:val="279"/>
        <w:jc w:val="center"/>
      </w:trPr>
      <w:tc>
        <w:tcPr>
          <w:tcW w:w="4820" w:type="dxa"/>
          <w:vMerge w:val="restart"/>
          <w:tcBorders>
            <w:top w:val="single" w:sz="4" w:space="0" w:color="auto"/>
            <w:left w:val="single" w:sz="4" w:space="0" w:color="auto"/>
            <w:bottom w:val="single" w:sz="4" w:space="0" w:color="auto"/>
            <w:right w:val="single" w:sz="4" w:space="0" w:color="auto"/>
          </w:tcBorders>
          <w:vAlign w:val="center"/>
        </w:tcPr>
        <w:p w:rsidR="003C0B65" w:rsidRDefault="003C0B65" w:rsidP="003C0B65">
          <w:pPr>
            <w:spacing w:line="276" w:lineRule="auto"/>
            <w:ind w:left="602" w:hanging="141"/>
            <w:rPr>
              <w:rFonts w:ascii="Arial" w:hAnsi="Arial" w:cs="Arial"/>
              <w:b/>
              <w:bCs/>
              <w:sz w:val="2"/>
              <w:szCs w:val="16"/>
              <w:lang w:eastAsia="en-US"/>
            </w:rPr>
          </w:pPr>
          <w:r w:rsidRPr="007A0469">
            <w:rPr>
              <w:noProof/>
              <w:lang w:val="es-MX" w:eastAsia="es-MX"/>
            </w:rPr>
            <w:drawing>
              <wp:anchor distT="0" distB="0" distL="114300" distR="114300" simplePos="0" relativeHeight="251660800" behindDoc="0" locked="0" layoutInCell="1" allowOverlap="1" wp14:anchorId="22A668A5" wp14:editId="650950B0">
                <wp:simplePos x="0" y="0"/>
                <wp:positionH relativeFrom="column">
                  <wp:posOffset>-34290</wp:posOffset>
                </wp:positionH>
                <wp:positionV relativeFrom="paragraph">
                  <wp:posOffset>17145</wp:posOffset>
                </wp:positionV>
                <wp:extent cx="628650" cy="670560"/>
                <wp:effectExtent l="0" t="0" r="0" b="0"/>
                <wp:wrapNone/>
                <wp:docPr id="4" name="Imagen 4" descr="C:\Users\80749218\Downloads\EJC 2026 PHL 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80749218\Downloads\EJC 2026 PHL 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705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C0B65" w:rsidRPr="00195E33" w:rsidRDefault="003C0B65" w:rsidP="003C0B65">
          <w:pPr>
            <w:spacing w:line="276" w:lineRule="auto"/>
            <w:ind w:left="884"/>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MINISTERIO DE DEFENSA NACIONAL</w:t>
          </w:r>
        </w:p>
        <w:p w:rsidR="003C0B65" w:rsidRPr="00195E33" w:rsidRDefault="003C0B65" w:rsidP="003C0B65">
          <w:pPr>
            <w:spacing w:line="276" w:lineRule="auto"/>
            <w:ind w:left="884" w:right="-105"/>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COMANDO GENERAL FUERZAS MILITARES</w:t>
          </w:r>
        </w:p>
        <w:p w:rsidR="003C0B65" w:rsidRPr="00195E33" w:rsidRDefault="003C0B65" w:rsidP="003C0B65">
          <w:pPr>
            <w:spacing w:line="276" w:lineRule="auto"/>
            <w:ind w:left="884"/>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EJÉRCITO NACIONAL</w:t>
          </w:r>
        </w:p>
        <w:p w:rsidR="003C0B65" w:rsidRDefault="003C0B65" w:rsidP="003C0B65">
          <w:pPr>
            <w:spacing w:line="276" w:lineRule="auto"/>
            <w:ind w:left="884" w:hanging="11"/>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DIRECC</w:t>
          </w:r>
          <w:r>
            <w:rPr>
              <w:rFonts w:ascii="Arial" w:hAnsi="Arial" w:cs="Arial"/>
              <w:b/>
              <w:bCs/>
              <w:sz w:val="16"/>
              <w:szCs w:val="16"/>
              <w:lang w:eastAsia="en-US"/>
            </w:rPr>
            <w:t>IÓN DE ASUNTOS DISCIPLINARIOS Y</w:t>
          </w:r>
        </w:p>
        <w:p w:rsidR="003C0B65" w:rsidRPr="00333E73" w:rsidRDefault="003C0B65" w:rsidP="003C0B65">
          <w:pPr>
            <w:spacing w:line="276" w:lineRule="auto"/>
            <w:ind w:left="884" w:hanging="11"/>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ADMINISTRATIVOS DEL EJÉRCITO NACIONAL</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3C0B65" w:rsidRPr="00C74AC5" w:rsidRDefault="003C0B65" w:rsidP="003C0B65">
          <w:pPr>
            <w:suppressLineNumbers/>
            <w:tabs>
              <w:tab w:val="center" w:pos="4818"/>
              <w:tab w:val="right" w:pos="9637"/>
            </w:tabs>
            <w:spacing w:line="276" w:lineRule="auto"/>
            <w:jc w:val="center"/>
            <w:rPr>
              <w:rFonts w:ascii="Arial" w:hAnsi="Arial" w:cs="Arial"/>
              <w:b/>
              <w:color w:val="000000"/>
              <w:sz w:val="16"/>
              <w:szCs w:val="16"/>
              <w:lang w:eastAsia="en-US"/>
            </w:rPr>
          </w:pPr>
          <w:r w:rsidRPr="00C74AC5">
            <w:rPr>
              <w:rFonts w:ascii="Arial" w:hAnsi="Arial" w:cs="Arial"/>
              <w:b/>
              <w:color w:val="000000"/>
              <w:sz w:val="16"/>
              <w:szCs w:val="16"/>
              <w:lang w:eastAsia="en-US"/>
            </w:rPr>
            <w:t>CONSTANCIA DE NOTIFICACIÓN POR CONDUCTA CONCLUYENTE ACTUACIÓN DISCIPLINARIA</w:t>
          </w:r>
        </w:p>
      </w:tc>
      <w:tc>
        <w:tcPr>
          <w:tcW w:w="2530" w:type="dxa"/>
          <w:tcBorders>
            <w:top w:val="single" w:sz="4" w:space="0" w:color="auto"/>
            <w:left w:val="single" w:sz="4" w:space="0" w:color="auto"/>
            <w:bottom w:val="single" w:sz="4" w:space="0" w:color="auto"/>
            <w:right w:val="single" w:sz="4" w:space="0" w:color="auto"/>
          </w:tcBorders>
          <w:vAlign w:val="center"/>
          <w:hideMark/>
        </w:tcPr>
        <w:p w:rsidR="003C0B65" w:rsidRPr="00195E33" w:rsidRDefault="003C0B65" w:rsidP="003C0B65">
          <w:pPr>
            <w:spacing w:line="276" w:lineRule="auto"/>
            <w:rPr>
              <w:rFonts w:ascii="Arial" w:hAnsi="Arial" w:cs="Arial"/>
              <w:b/>
              <w:bCs/>
              <w:color w:val="000000"/>
              <w:sz w:val="16"/>
              <w:szCs w:val="16"/>
              <w:lang w:eastAsia="en-US"/>
            </w:rPr>
          </w:pPr>
          <w:r w:rsidRPr="00195E33">
            <w:rPr>
              <w:rFonts w:ascii="Arial" w:hAnsi="Arial" w:cs="Arial"/>
              <w:b/>
              <w:bCs/>
              <w:sz w:val="16"/>
              <w:szCs w:val="16"/>
              <w:lang w:eastAsia="en-US"/>
            </w:rPr>
            <w:t>Pág.</w:t>
          </w:r>
          <w:r w:rsidRPr="00195E33">
            <w:rPr>
              <w:rFonts w:ascii="Arial" w:hAnsi="Arial" w:cs="Arial"/>
              <w:sz w:val="16"/>
              <w:szCs w:val="16"/>
              <w:lang w:eastAsia="en-US"/>
            </w:rPr>
            <w:t xml:space="preserve"> </w:t>
          </w:r>
          <w:r w:rsidRPr="00195E33">
            <w:rPr>
              <w:rFonts w:ascii="Arial" w:hAnsi="Arial" w:cs="Arial"/>
              <w:sz w:val="16"/>
              <w:szCs w:val="16"/>
              <w:lang w:eastAsia="en-US"/>
            </w:rPr>
            <w:fldChar w:fldCharType="begin"/>
          </w:r>
          <w:r w:rsidRPr="00195E33">
            <w:rPr>
              <w:rFonts w:ascii="Arial" w:hAnsi="Arial" w:cs="Arial"/>
              <w:sz w:val="16"/>
              <w:szCs w:val="16"/>
              <w:lang w:eastAsia="en-US"/>
            </w:rPr>
            <w:instrText>PAGE   \* MERGEFORMAT</w:instrText>
          </w:r>
          <w:r w:rsidRPr="00195E33">
            <w:rPr>
              <w:rFonts w:ascii="Arial" w:hAnsi="Arial" w:cs="Arial"/>
              <w:sz w:val="16"/>
              <w:szCs w:val="16"/>
              <w:lang w:eastAsia="en-US"/>
            </w:rPr>
            <w:fldChar w:fldCharType="separate"/>
          </w:r>
          <w:r w:rsidR="00C74AC5">
            <w:rPr>
              <w:rFonts w:ascii="Arial" w:hAnsi="Arial" w:cs="Arial"/>
              <w:noProof/>
              <w:sz w:val="16"/>
              <w:szCs w:val="16"/>
              <w:lang w:eastAsia="en-US"/>
            </w:rPr>
            <w:t>1</w:t>
          </w:r>
          <w:r w:rsidRPr="00195E33">
            <w:rPr>
              <w:rFonts w:ascii="Arial" w:hAnsi="Arial" w:cs="Arial"/>
              <w:sz w:val="16"/>
              <w:szCs w:val="16"/>
              <w:lang w:eastAsia="en-US"/>
            </w:rPr>
            <w:fldChar w:fldCharType="end"/>
          </w:r>
          <w:r w:rsidRPr="00195E33">
            <w:rPr>
              <w:rFonts w:ascii="Arial" w:hAnsi="Arial" w:cs="Arial"/>
              <w:sz w:val="16"/>
              <w:szCs w:val="16"/>
              <w:lang w:eastAsia="en-US"/>
            </w:rPr>
            <w:t xml:space="preserve"> de </w:t>
          </w:r>
          <w:r w:rsidRPr="00195E33">
            <w:rPr>
              <w:rFonts w:ascii="Arial" w:hAnsi="Arial" w:cs="Arial"/>
              <w:sz w:val="16"/>
              <w:szCs w:val="16"/>
              <w:lang w:eastAsia="en-US"/>
            </w:rPr>
            <w:fldChar w:fldCharType="begin"/>
          </w:r>
          <w:r w:rsidRPr="00195E33">
            <w:rPr>
              <w:rFonts w:ascii="Arial" w:hAnsi="Arial" w:cs="Arial"/>
              <w:sz w:val="16"/>
              <w:szCs w:val="16"/>
              <w:lang w:eastAsia="en-US"/>
            </w:rPr>
            <w:instrText xml:space="preserve"> NUMPAGES   \* MERGEFORMAT </w:instrText>
          </w:r>
          <w:r w:rsidRPr="00195E33">
            <w:rPr>
              <w:rFonts w:ascii="Arial" w:hAnsi="Arial" w:cs="Arial"/>
              <w:sz w:val="16"/>
              <w:szCs w:val="16"/>
              <w:lang w:eastAsia="en-US"/>
            </w:rPr>
            <w:fldChar w:fldCharType="separate"/>
          </w:r>
          <w:r w:rsidR="00C74AC5">
            <w:rPr>
              <w:rFonts w:ascii="Arial" w:hAnsi="Arial" w:cs="Arial"/>
              <w:noProof/>
              <w:sz w:val="16"/>
              <w:szCs w:val="16"/>
              <w:lang w:eastAsia="en-US"/>
            </w:rPr>
            <w:t>1</w:t>
          </w:r>
          <w:r w:rsidRPr="00195E33">
            <w:rPr>
              <w:rFonts w:ascii="Arial" w:hAnsi="Arial" w:cs="Arial"/>
              <w:sz w:val="16"/>
              <w:szCs w:val="16"/>
              <w:lang w:eastAsia="en-US"/>
            </w:rPr>
            <w:fldChar w:fldCharType="end"/>
          </w:r>
        </w:p>
      </w:tc>
    </w:tr>
    <w:tr w:rsidR="003C0B65" w:rsidRPr="00333E73" w:rsidTr="00C74AC5">
      <w:trPr>
        <w:trHeight w:val="243"/>
        <w:jc w:val="center"/>
      </w:trPr>
      <w:tc>
        <w:tcPr>
          <w:tcW w:w="4820" w:type="dxa"/>
          <w:vMerge/>
          <w:tcBorders>
            <w:top w:val="single" w:sz="4" w:space="0" w:color="auto"/>
            <w:left w:val="single" w:sz="4" w:space="0" w:color="auto"/>
            <w:bottom w:val="single" w:sz="4" w:space="0" w:color="auto"/>
            <w:right w:val="single" w:sz="4" w:space="0" w:color="auto"/>
          </w:tcBorders>
          <w:vAlign w:val="center"/>
          <w:hideMark/>
        </w:tcPr>
        <w:p w:rsidR="003C0B65" w:rsidRDefault="003C0B65" w:rsidP="003C0B65">
          <w:pPr>
            <w:spacing w:line="276" w:lineRule="auto"/>
            <w:rPr>
              <w:rFonts w:ascii="Arial" w:eastAsia="DejaVu Sans" w:hAnsi="Arial" w:cs="Arial"/>
              <w:b/>
              <w:bCs/>
              <w:kern w:val="2"/>
              <w:sz w:val="18"/>
              <w:szCs w:val="16"/>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C0B65" w:rsidRPr="000939CE" w:rsidRDefault="003C0B65" w:rsidP="003C0B65">
          <w:pPr>
            <w:spacing w:line="276" w:lineRule="auto"/>
            <w:rPr>
              <w:rFonts w:ascii="Arial" w:eastAsia="DejaVu Sans" w:hAnsi="Arial" w:cs="Arial"/>
              <w:b/>
              <w:color w:val="000000"/>
              <w:kern w:val="2"/>
              <w:sz w:val="28"/>
              <w:szCs w:val="20"/>
              <w:lang w:eastAsia="en-US"/>
            </w:rPr>
          </w:pPr>
        </w:p>
      </w:tc>
      <w:tc>
        <w:tcPr>
          <w:tcW w:w="2530" w:type="dxa"/>
          <w:tcBorders>
            <w:top w:val="single" w:sz="4" w:space="0" w:color="auto"/>
            <w:left w:val="single" w:sz="4" w:space="0" w:color="auto"/>
            <w:bottom w:val="single" w:sz="4" w:space="0" w:color="auto"/>
            <w:right w:val="single" w:sz="4" w:space="0" w:color="auto"/>
          </w:tcBorders>
          <w:vAlign w:val="center"/>
          <w:hideMark/>
        </w:tcPr>
        <w:p w:rsidR="003C0B65" w:rsidRPr="00724E20" w:rsidRDefault="003C0B65" w:rsidP="003C0B65">
          <w:pPr>
            <w:suppressLineNumbers/>
            <w:tabs>
              <w:tab w:val="center" w:pos="4818"/>
              <w:tab w:val="right" w:pos="9637"/>
            </w:tabs>
            <w:spacing w:line="276" w:lineRule="auto"/>
            <w:rPr>
              <w:rFonts w:ascii="Arial" w:hAnsi="Arial" w:cs="Arial"/>
              <w:sz w:val="16"/>
              <w:szCs w:val="16"/>
              <w:lang w:eastAsia="en-US"/>
            </w:rPr>
          </w:pPr>
          <w:r w:rsidRPr="00195E33">
            <w:rPr>
              <w:rFonts w:ascii="Arial" w:hAnsi="Arial" w:cs="Arial"/>
              <w:b/>
              <w:sz w:val="16"/>
              <w:szCs w:val="16"/>
              <w:lang w:eastAsia="en-US"/>
            </w:rPr>
            <w:t>Código</w:t>
          </w:r>
          <w:r w:rsidRPr="00195E33">
            <w:rPr>
              <w:rFonts w:ascii="Arial" w:hAnsi="Arial" w:cs="Arial"/>
              <w:sz w:val="16"/>
              <w:szCs w:val="16"/>
              <w:lang w:eastAsia="en-US"/>
            </w:rPr>
            <w:t xml:space="preserve">: </w:t>
          </w:r>
          <w:r>
            <w:rPr>
              <w:rFonts w:ascii="Arial" w:hAnsi="Arial" w:cs="Arial"/>
              <w:sz w:val="16"/>
              <w:szCs w:val="16"/>
              <w:lang w:eastAsia="en-US"/>
            </w:rPr>
            <w:t>FO-DADAE-2116</w:t>
          </w:r>
        </w:p>
      </w:tc>
    </w:tr>
    <w:tr w:rsidR="003C0B65" w:rsidRPr="00333E73" w:rsidTr="00C74AC5">
      <w:trPr>
        <w:trHeight w:val="273"/>
        <w:jc w:val="center"/>
      </w:trPr>
      <w:tc>
        <w:tcPr>
          <w:tcW w:w="4820" w:type="dxa"/>
          <w:vMerge/>
          <w:tcBorders>
            <w:top w:val="single" w:sz="4" w:space="0" w:color="auto"/>
            <w:left w:val="single" w:sz="4" w:space="0" w:color="auto"/>
            <w:bottom w:val="single" w:sz="4" w:space="0" w:color="auto"/>
            <w:right w:val="single" w:sz="4" w:space="0" w:color="auto"/>
          </w:tcBorders>
          <w:vAlign w:val="center"/>
          <w:hideMark/>
        </w:tcPr>
        <w:p w:rsidR="003C0B65" w:rsidRDefault="003C0B65" w:rsidP="003C0B65">
          <w:pPr>
            <w:spacing w:line="276" w:lineRule="auto"/>
            <w:rPr>
              <w:rFonts w:ascii="Arial" w:eastAsia="DejaVu Sans" w:hAnsi="Arial" w:cs="Arial"/>
              <w:b/>
              <w:bCs/>
              <w:kern w:val="2"/>
              <w:sz w:val="18"/>
              <w:szCs w:val="16"/>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C0B65" w:rsidRPr="000939CE" w:rsidRDefault="003C0B65" w:rsidP="003C0B65">
          <w:pPr>
            <w:spacing w:line="276" w:lineRule="auto"/>
            <w:rPr>
              <w:rFonts w:ascii="Arial" w:eastAsia="DejaVu Sans" w:hAnsi="Arial" w:cs="Arial"/>
              <w:b/>
              <w:color w:val="000000"/>
              <w:kern w:val="2"/>
              <w:sz w:val="28"/>
              <w:szCs w:val="20"/>
              <w:lang w:eastAsia="en-US"/>
            </w:rPr>
          </w:pPr>
        </w:p>
      </w:tc>
      <w:tc>
        <w:tcPr>
          <w:tcW w:w="2530" w:type="dxa"/>
          <w:tcBorders>
            <w:top w:val="single" w:sz="4" w:space="0" w:color="auto"/>
            <w:left w:val="single" w:sz="4" w:space="0" w:color="auto"/>
            <w:bottom w:val="single" w:sz="4" w:space="0" w:color="auto"/>
            <w:right w:val="single" w:sz="4" w:space="0" w:color="auto"/>
          </w:tcBorders>
          <w:vAlign w:val="center"/>
          <w:hideMark/>
        </w:tcPr>
        <w:p w:rsidR="003C0B65" w:rsidRPr="00195E33" w:rsidRDefault="003C0B65" w:rsidP="003C0B65">
          <w:pPr>
            <w:suppressLineNumbers/>
            <w:tabs>
              <w:tab w:val="center" w:pos="4818"/>
              <w:tab w:val="right" w:pos="9637"/>
            </w:tabs>
            <w:spacing w:line="276" w:lineRule="auto"/>
            <w:rPr>
              <w:rFonts w:ascii="Arial" w:hAnsi="Arial" w:cs="Arial"/>
              <w:color w:val="FF0000"/>
              <w:sz w:val="16"/>
              <w:szCs w:val="16"/>
              <w:lang w:eastAsia="en-US"/>
            </w:rPr>
          </w:pPr>
          <w:r w:rsidRPr="00195E33">
            <w:rPr>
              <w:rFonts w:ascii="Arial" w:hAnsi="Arial" w:cs="Arial"/>
              <w:b/>
              <w:sz w:val="16"/>
              <w:szCs w:val="16"/>
              <w:lang w:eastAsia="en-US"/>
            </w:rPr>
            <w:t>Versión:</w:t>
          </w:r>
          <w:r w:rsidRPr="00195E33">
            <w:rPr>
              <w:rFonts w:ascii="Arial" w:hAnsi="Arial" w:cs="Arial"/>
              <w:sz w:val="16"/>
              <w:szCs w:val="16"/>
              <w:lang w:eastAsia="en-US"/>
            </w:rPr>
            <w:t xml:space="preserve"> </w:t>
          </w:r>
          <w:r w:rsidRPr="0047424B">
            <w:rPr>
              <w:rFonts w:ascii="Arial" w:hAnsi="Arial" w:cs="Arial"/>
              <w:sz w:val="16"/>
              <w:szCs w:val="16"/>
              <w:lang w:eastAsia="en-US"/>
            </w:rPr>
            <w:t>2</w:t>
          </w:r>
        </w:p>
      </w:tc>
    </w:tr>
    <w:tr w:rsidR="003C0B65" w:rsidRPr="00333E73" w:rsidTr="00C74AC5">
      <w:trPr>
        <w:trHeight w:val="157"/>
        <w:jc w:val="center"/>
      </w:trPr>
      <w:tc>
        <w:tcPr>
          <w:tcW w:w="4820" w:type="dxa"/>
          <w:vMerge/>
          <w:tcBorders>
            <w:top w:val="single" w:sz="4" w:space="0" w:color="auto"/>
            <w:left w:val="single" w:sz="4" w:space="0" w:color="auto"/>
            <w:bottom w:val="single" w:sz="4" w:space="0" w:color="auto"/>
            <w:right w:val="single" w:sz="4" w:space="0" w:color="auto"/>
          </w:tcBorders>
          <w:vAlign w:val="center"/>
          <w:hideMark/>
        </w:tcPr>
        <w:p w:rsidR="003C0B65" w:rsidRDefault="003C0B65" w:rsidP="003C0B65">
          <w:pPr>
            <w:spacing w:line="276" w:lineRule="auto"/>
            <w:rPr>
              <w:rFonts w:ascii="Arial" w:eastAsia="DejaVu Sans" w:hAnsi="Arial" w:cs="Arial"/>
              <w:b/>
              <w:bCs/>
              <w:kern w:val="2"/>
              <w:sz w:val="18"/>
              <w:szCs w:val="16"/>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C0B65" w:rsidRPr="000939CE" w:rsidRDefault="003C0B65" w:rsidP="003C0B65">
          <w:pPr>
            <w:spacing w:line="276" w:lineRule="auto"/>
            <w:rPr>
              <w:rFonts w:ascii="Arial" w:eastAsia="DejaVu Sans" w:hAnsi="Arial" w:cs="Arial"/>
              <w:b/>
              <w:color w:val="000000"/>
              <w:kern w:val="2"/>
              <w:sz w:val="28"/>
              <w:szCs w:val="20"/>
              <w:lang w:eastAsia="en-US"/>
            </w:rPr>
          </w:pPr>
        </w:p>
      </w:tc>
      <w:tc>
        <w:tcPr>
          <w:tcW w:w="2530" w:type="dxa"/>
          <w:tcBorders>
            <w:top w:val="single" w:sz="4" w:space="0" w:color="auto"/>
            <w:left w:val="single" w:sz="4" w:space="0" w:color="auto"/>
            <w:bottom w:val="single" w:sz="4" w:space="0" w:color="auto"/>
            <w:right w:val="single" w:sz="4" w:space="0" w:color="auto"/>
          </w:tcBorders>
          <w:vAlign w:val="center"/>
          <w:hideMark/>
        </w:tcPr>
        <w:p w:rsidR="003C0B65" w:rsidRPr="00195E33" w:rsidRDefault="003C0B65" w:rsidP="003C0B65">
          <w:pPr>
            <w:suppressLineNumbers/>
            <w:tabs>
              <w:tab w:val="center" w:pos="4818"/>
              <w:tab w:val="right" w:pos="9637"/>
            </w:tabs>
            <w:spacing w:line="276" w:lineRule="auto"/>
            <w:rPr>
              <w:rFonts w:ascii="Arial" w:hAnsi="Arial" w:cs="Arial"/>
              <w:color w:val="000000"/>
              <w:sz w:val="16"/>
              <w:szCs w:val="16"/>
              <w:lang w:eastAsia="en-US"/>
            </w:rPr>
          </w:pPr>
          <w:r w:rsidRPr="00195E33">
            <w:rPr>
              <w:rFonts w:ascii="Arial" w:hAnsi="Arial" w:cs="Arial"/>
              <w:b/>
              <w:sz w:val="16"/>
              <w:szCs w:val="16"/>
              <w:lang w:eastAsia="en-US"/>
            </w:rPr>
            <w:t xml:space="preserve">Fecha de emisión: </w:t>
          </w:r>
          <w:r w:rsidR="00C74AC5">
            <w:rPr>
              <w:rFonts w:ascii="Arial" w:hAnsi="Arial" w:cs="Arial"/>
              <w:sz w:val="16"/>
              <w:szCs w:val="16"/>
              <w:lang w:eastAsia="en-US"/>
            </w:rPr>
            <w:t>2026-02-18</w:t>
          </w:r>
        </w:p>
      </w:tc>
    </w:tr>
  </w:tbl>
  <w:p w:rsidR="006A698A" w:rsidRDefault="006A698A" w:rsidP="003C0B6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664F4C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6ED239B5"/>
    <w:multiLevelType w:val="singleLevel"/>
    <w:tmpl w:val="7D524358"/>
    <w:lvl w:ilvl="0">
      <w:start w:val="1"/>
      <w:numFmt w:val="decimal"/>
      <w:lvlText w:val="%1."/>
      <w:lvlJc w:val="left"/>
      <w:pPr>
        <w:tabs>
          <w:tab w:val="num" w:pos="360"/>
        </w:tabs>
        <w:ind w:left="360" w:hanging="360"/>
      </w:pPr>
      <w:rPr>
        <w:rFonts w:hint="default"/>
        <w:b/>
        <w:color w:va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6BD"/>
    <w:rsid w:val="000017D6"/>
    <w:rsid w:val="00006EC3"/>
    <w:rsid w:val="00016BEF"/>
    <w:rsid w:val="00021ED8"/>
    <w:rsid w:val="00022150"/>
    <w:rsid w:val="00025FA6"/>
    <w:rsid w:val="00027791"/>
    <w:rsid w:val="000318BD"/>
    <w:rsid w:val="000430BE"/>
    <w:rsid w:val="0005414E"/>
    <w:rsid w:val="00056E87"/>
    <w:rsid w:val="000652D7"/>
    <w:rsid w:val="000676D1"/>
    <w:rsid w:val="00076388"/>
    <w:rsid w:val="00077E29"/>
    <w:rsid w:val="00080708"/>
    <w:rsid w:val="000822F4"/>
    <w:rsid w:val="0008284F"/>
    <w:rsid w:val="00084235"/>
    <w:rsid w:val="00086B3F"/>
    <w:rsid w:val="00095279"/>
    <w:rsid w:val="0009677D"/>
    <w:rsid w:val="000A48B1"/>
    <w:rsid w:val="000B1D2F"/>
    <w:rsid w:val="000B6186"/>
    <w:rsid w:val="000B69BD"/>
    <w:rsid w:val="000D012E"/>
    <w:rsid w:val="000D267C"/>
    <w:rsid w:val="000D5395"/>
    <w:rsid w:val="000E2896"/>
    <w:rsid w:val="000E2E5C"/>
    <w:rsid w:val="000E36D7"/>
    <w:rsid w:val="000E544D"/>
    <w:rsid w:val="000E6BBD"/>
    <w:rsid w:val="001029C5"/>
    <w:rsid w:val="001105E7"/>
    <w:rsid w:val="00110BC9"/>
    <w:rsid w:val="00111D0A"/>
    <w:rsid w:val="00112984"/>
    <w:rsid w:val="00113935"/>
    <w:rsid w:val="001168A4"/>
    <w:rsid w:val="001312D9"/>
    <w:rsid w:val="00133584"/>
    <w:rsid w:val="001411E5"/>
    <w:rsid w:val="001415F8"/>
    <w:rsid w:val="00143C58"/>
    <w:rsid w:val="001519FC"/>
    <w:rsid w:val="00154682"/>
    <w:rsid w:val="00165744"/>
    <w:rsid w:val="00166210"/>
    <w:rsid w:val="00170FFB"/>
    <w:rsid w:val="001739B7"/>
    <w:rsid w:val="001749D1"/>
    <w:rsid w:val="00181623"/>
    <w:rsid w:val="00187892"/>
    <w:rsid w:val="001927E3"/>
    <w:rsid w:val="001949AC"/>
    <w:rsid w:val="00194B9A"/>
    <w:rsid w:val="00196E58"/>
    <w:rsid w:val="001A2980"/>
    <w:rsid w:val="001A39B8"/>
    <w:rsid w:val="001B155D"/>
    <w:rsid w:val="001B6478"/>
    <w:rsid w:val="001B6772"/>
    <w:rsid w:val="001B7242"/>
    <w:rsid w:val="001D0252"/>
    <w:rsid w:val="001D4445"/>
    <w:rsid w:val="001D450B"/>
    <w:rsid w:val="001E03E5"/>
    <w:rsid w:val="001E3E90"/>
    <w:rsid w:val="001E4CB7"/>
    <w:rsid w:val="001E6CC6"/>
    <w:rsid w:val="001F053D"/>
    <w:rsid w:val="001F16B0"/>
    <w:rsid w:val="00202F98"/>
    <w:rsid w:val="0020720D"/>
    <w:rsid w:val="00211A99"/>
    <w:rsid w:val="0021429E"/>
    <w:rsid w:val="002223A6"/>
    <w:rsid w:val="00225452"/>
    <w:rsid w:val="00227C07"/>
    <w:rsid w:val="00232953"/>
    <w:rsid w:val="0023350E"/>
    <w:rsid w:val="00240393"/>
    <w:rsid w:val="00242F4B"/>
    <w:rsid w:val="00245044"/>
    <w:rsid w:val="00245F38"/>
    <w:rsid w:val="00246C8D"/>
    <w:rsid w:val="00251563"/>
    <w:rsid w:val="00252056"/>
    <w:rsid w:val="002521F0"/>
    <w:rsid w:val="00253B2E"/>
    <w:rsid w:val="00254AD7"/>
    <w:rsid w:val="0026538A"/>
    <w:rsid w:val="00273DC0"/>
    <w:rsid w:val="002754AF"/>
    <w:rsid w:val="002812B9"/>
    <w:rsid w:val="002912AF"/>
    <w:rsid w:val="00297190"/>
    <w:rsid w:val="002B1D4D"/>
    <w:rsid w:val="002B30E2"/>
    <w:rsid w:val="002C03B2"/>
    <w:rsid w:val="002D0652"/>
    <w:rsid w:val="002D0885"/>
    <w:rsid w:val="002D5E02"/>
    <w:rsid w:val="002E2E8A"/>
    <w:rsid w:val="002E6C83"/>
    <w:rsid w:val="002F19E7"/>
    <w:rsid w:val="002F7DA8"/>
    <w:rsid w:val="0031721E"/>
    <w:rsid w:val="00321DC7"/>
    <w:rsid w:val="00324265"/>
    <w:rsid w:val="003304A8"/>
    <w:rsid w:val="00334D66"/>
    <w:rsid w:val="00337149"/>
    <w:rsid w:val="003421CC"/>
    <w:rsid w:val="00343637"/>
    <w:rsid w:val="00343666"/>
    <w:rsid w:val="003451E2"/>
    <w:rsid w:val="00346E8A"/>
    <w:rsid w:val="003504E0"/>
    <w:rsid w:val="00352374"/>
    <w:rsid w:val="00353692"/>
    <w:rsid w:val="00353900"/>
    <w:rsid w:val="0036140D"/>
    <w:rsid w:val="00364077"/>
    <w:rsid w:val="00371FAD"/>
    <w:rsid w:val="0037427A"/>
    <w:rsid w:val="00375F18"/>
    <w:rsid w:val="003763DA"/>
    <w:rsid w:val="0038234B"/>
    <w:rsid w:val="00382A24"/>
    <w:rsid w:val="003831C6"/>
    <w:rsid w:val="00385DEA"/>
    <w:rsid w:val="00385E35"/>
    <w:rsid w:val="00386EC1"/>
    <w:rsid w:val="00394877"/>
    <w:rsid w:val="003A0B89"/>
    <w:rsid w:val="003A0E13"/>
    <w:rsid w:val="003A4C8E"/>
    <w:rsid w:val="003B2E06"/>
    <w:rsid w:val="003B4DB6"/>
    <w:rsid w:val="003B58B3"/>
    <w:rsid w:val="003B7EDD"/>
    <w:rsid w:val="003C0B65"/>
    <w:rsid w:val="003D5423"/>
    <w:rsid w:val="003E6DB9"/>
    <w:rsid w:val="003E79FA"/>
    <w:rsid w:val="003E7C23"/>
    <w:rsid w:val="003F0C2D"/>
    <w:rsid w:val="00402264"/>
    <w:rsid w:val="004058FC"/>
    <w:rsid w:val="00406E67"/>
    <w:rsid w:val="004114BD"/>
    <w:rsid w:val="004131A8"/>
    <w:rsid w:val="0041400B"/>
    <w:rsid w:val="004156D9"/>
    <w:rsid w:val="004237EE"/>
    <w:rsid w:val="00424E7C"/>
    <w:rsid w:val="004264EC"/>
    <w:rsid w:val="00436DD2"/>
    <w:rsid w:val="004473E6"/>
    <w:rsid w:val="004501B8"/>
    <w:rsid w:val="004505C7"/>
    <w:rsid w:val="00461078"/>
    <w:rsid w:val="00463A63"/>
    <w:rsid w:val="00480C86"/>
    <w:rsid w:val="00482A59"/>
    <w:rsid w:val="0049065D"/>
    <w:rsid w:val="00495420"/>
    <w:rsid w:val="004A0DD6"/>
    <w:rsid w:val="004A2CB1"/>
    <w:rsid w:val="004A439C"/>
    <w:rsid w:val="004B2214"/>
    <w:rsid w:val="004B436E"/>
    <w:rsid w:val="004B4513"/>
    <w:rsid w:val="004C4FA6"/>
    <w:rsid w:val="004D31A7"/>
    <w:rsid w:val="004D36D2"/>
    <w:rsid w:val="004D7FBD"/>
    <w:rsid w:val="004E2C1C"/>
    <w:rsid w:val="004F0481"/>
    <w:rsid w:val="004F36F2"/>
    <w:rsid w:val="0050034A"/>
    <w:rsid w:val="005076EF"/>
    <w:rsid w:val="00507F54"/>
    <w:rsid w:val="005104D2"/>
    <w:rsid w:val="00522E29"/>
    <w:rsid w:val="00522ED9"/>
    <w:rsid w:val="00523AC1"/>
    <w:rsid w:val="00531076"/>
    <w:rsid w:val="00531C06"/>
    <w:rsid w:val="005351BB"/>
    <w:rsid w:val="00536F7C"/>
    <w:rsid w:val="00537731"/>
    <w:rsid w:val="005428FF"/>
    <w:rsid w:val="005518DA"/>
    <w:rsid w:val="00555E6F"/>
    <w:rsid w:val="00561622"/>
    <w:rsid w:val="0057030D"/>
    <w:rsid w:val="00573FF6"/>
    <w:rsid w:val="00574BD0"/>
    <w:rsid w:val="00574DCD"/>
    <w:rsid w:val="00576F4D"/>
    <w:rsid w:val="0058013F"/>
    <w:rsid w:val="00580A00"/>
    <w:rsid w:val="005821B7"/>
    <w:rsid w:val="00584FF9"/>
    <w:rsid w:val="00585058"/>
    <w:rsid w:val="005A09C1"/>
    <w:rsid w:val="005A3088"/>
    <w:rsid w:val="005B327F"/>
    <w:rsid w:val="005B5267"/>
    <w:rsid w:val="005B6143"/>
    <w:rsid w:val="005C0AF6"/>
    <w:rsid w:val="005C1774"/>
    <w:rsid w:val="005C29CA"/>
    <w:rsid w:val="005D0550"/>
    <w:rsid w:val="005D16B7"/>
    <w:rsid w:val="005D34EB"/>
    <w:rsid w:val="005D4858"/>
    <w:rsid w:val="005D7220"/>
    <w:rsid w:val="005D7797"/>
    <w:rsid w:val="005E0DC1"/>
    <w:rsid w:val="005E124F"/>
    <w:rsid w:val="005E4311"/>
    <w:rsid w:val="005E56BC"/>
    <w:rsid w:val="005E691F"/>
    <w:rsid w:val="005F49E6"/>
    <w:rsid w:val="005F4CAD"/>
    <w:rsid w:val="005F4FE2"/>
    <w:rsid w:val="005F770D"/>
    <w:rsid w:val="006011C7"/>
    <w:rsid w:val="0060255C"/>
    <w:rsid w:val="006029A4"/>
    <w:rsid w:val="00606CF4"/>
    <w:rsid w:val="00607FC4"/>
    <w:rsid w:val="00610D9A"/>
    <w:rsid w:val="00610ED9"/>
    <w:rsid w:val="0061134D"/>
    <w:rsid w:val="00614FB6"/>
    <w:rsid w:val="00617B57"/>
    <w:rsid w:val="006242B4"/>
    <w:rsid w:val="00624525"/>
    <w:rsid w:val="00624729"/>
    <w:rsid w:val="00626E2A"/>
    <w:rsid w:val="00636A55"/>
    <w:rsid w:val="00644CA0"/>
    <w:rsid w:val="00650C1B"/>
    <w:rsid w:val="00651995"/>
    <w:rsid w:val="00655715"/>
    <w:rsid w:val="006571CC"/>
    <w:rsid w:val="006627D4"/>
    <w:rsid w:val="006679EF"/>
    <w:rsid w:val="006749D8"/>
    <w:rsid w:val="00690549"/>
    <w:rsid w:val="006A698A"/>
    <w:rsid w:val="006A6B7B"/>
    <w:rsid w:val="006C13D2"/>
    <w:rsid w:val="006C16DC"/>
    <w:rsid w:val="006C3A68"/>
    <w:rsid w:val="006D3B87"/>
    <w:rsid w:val="006D6252"/>
    <w:rsid w:val="006D63DA"/>
    <w:rsid w:val="006E273F"/>
    <w:rsid w:val="006E761B"/>
    <w:rsid w:val="006F485D"/>
    <w:rsid w:val="007115F3"/>
    <w:rsid w:val="00714E80"/>
    <w:rsid w:val="00715A83"/>
    <w:rsid w:val="00716728"/>
    <w:rsid w:val="00716EE4"/>
    <w:rsid w:val="00725E48"/>
    <w:rsid w:val="007268A2"/>
    <w:rsid w:val="007411D6"/>
    <w:rsid w:val="00746804"/>
    <w:rsid w:val="007546A2"/>
    <w:rsid w:val="00755F07"/>
    <w:rsid w:val="00756754"/>
    <w:rsid w:val="0076526C"/>
    <w:rsid w:val="007711E1"/>
    <w:rsid w:val="00773655"/>
    <w:rsid w:val="00780FA0"/>
    <w:rsid w:val="0078124F"/>
    <w:rsid w:val="00786861"/>
    <w:rsid w:val="00791EE2"/>
    <w:rsid w:val="00792274"/>
    <w:rsid w:val="00792556"/>
    <w:rsid w:val="007B1D7D"/>
    <w:rsid w:val="007B2935"/>
    <w:rsid w:val="007B3E83"/>
    <w:rsid w:val="007C5DC8"/>
    <w:rsid w:val="007C5FD5"/>
    <w:rsid w:val="007D5819"/>
    <w:rsid w:val="007E5104"/>
    <w:rsid w:val="007E7665"/>
    <w:rsid w:val="007E773E"/>
    <w:rsid w:val="007F46FF"/>
    <w:rsid w:val="007F5307"/>
    <w:rsid w:val="007F77C3"/>
    <w:rsid w:val="0080597F"/>
    <w:rsid w:val="0080665E"/>
    <w:rsid w:val="00807C42"/>
    <w:rsid w:val="00820182"/>
    <w:rsid w:val="00820774"/>
    <w:rsid w:val="008213BE"/>
    <w:rsid w:val="008217B4"/>
    <w:rsid w:val="008222A1"/>
    <w:rsid w:val="0083313A"/>
    <w:rsid w:val="00846BE1"/>
    <w:rsid w:val="00862DB6"/>
    <w:rsid w:val="00862ED1"/>
    <w:rsid w:val="008656A2"/>
    <w:rsid w:val="0087096A"/>
    <w:rsid w:val="00870E83"/>
    <w:rsid w:val="00874B60"/>
    <w:rsid w:val="00876090"/>
    <w:rsid w:val="0088088F"/>
    <w:rsid w:val="008860E5"/>
    <w:rsid w:val="00886E53"/>
    <w:rsid w:val="00897FF2"/>
    <w:rsid w:val="008A03B0"/>
    <w:rsid w:val="008B49DC"/>
    <w:rsid w:val="008B4A09"/>
    <w:rsid w:val="008C0989"/>
    <w:rsid w:val="008C27E9"/>
    <w:rsid w:val="008C2AB8"/>
    <w:rsid w:val="008C3AC4"/>
    <w:rsid w:val="008D66AC"/>
    <w:rsid w:val="008D674A"/>
    <w:rsid w:val="008E06BD"/>
    <w:rsid w:val="008E21F7"/>
    <w:rsid w:val="008E3391"/>
    <w:rsid w:val="008E4D75"/>
    <w:rsid w:val="008F754B"/>
    <w:rsid w:val="009035BD"/>
    <w:rsid w:val="00905F9F"/>
    <w:rsid w:val="00906983"/>
    <w:rsid w:val="00914A7F"/>
    <w:rsid w:val="009203A3"/>
    <w:rsid w:val="00921AE6"/>
    <w:rsid w:val="00922458"/>
    <w:rsid w:val="00924340"/>
    <w:rsid w:val="009259A4"/>
    <w:rsid w:val="009271E9"/>
    <w:rsid w:val="00930539"/>
    <w:rsid w:val="00932000"/>
    <w:rsid w:val="00932E5B"/>
    <w:rsid w:val="00936170"/>
    <w:rsid w:val="009373AA"/>
    <w:rsid w:val="009403A2"/>
    <w:rsid w:val="0094246B"/>
    <w:rsid w:val="00942690"/>
    <w:rsid w:val="00942A46"/>
    <w:rsid w:val="00942BA1"/>
    <w:rsid w:val="009446EC"/>
    <w:rsid w:val="009474C4"/>
    <w:rsid w:val="0095183C"/>
    <w:rsid w:val="00951CCA"/>
    <w:rsid w:val="00953162"/>
    <w:rsid w:val="00955D4A"/>
    <w:rsid w:val="00961048"/>
    <w:rsid w:val="00963DCB"/>
    <w:rsid w:val="00972DC9"/>
    <w:rsid w:val="00973E7E"/>
    <w:rsid w:val="00976DA2"/>
    <w:rsid w:val="00981E5E"/>
    <w:rsid w:val="00983807"/>
    <w:rsid w:val="009914AD"/>
    <w:rsid w:val="009979B4"/>
    <w:rsid w:val="009A01CD"/>
    <w:rsid w:val="009A2781"/>
    <w:rsid w:val="009A3EFB"/>
    <w:rsid w:val="009A546C"/>
    <w:rsid w:val="009B09D7"/>
    <w:rsid w:val="009B201B"/>
    <w:rsid w:val="009B22C2"/>
    <w:rsid w:val="009B3F3B"/>
    <w:rsid w:val="009B4BAA"/>
    <w:rsid w:val="009B5749"/>
    <w:rsid w:val="009B7CA7"/>
    <w:rsid w:val="009B7D58"/>
    <w:rsid w:val="009C5EB5"/>
    <w:rsid w:val="009D130C"/>
    <w:rsid w:val="009E2136"/>
    <w:rsid w:val="009E5772"/>
    <w:rsid w:val="009F4070"/>
    <w:rsid w:val="009F4923"/>
    <w:rsid w:val="009F4ED9"/>
    <w:rsid w:val="009F6E4E"/>
    <w:rsid w:val="00A1181A"/>
    <w:rsid w:val="00A15952"/>
    <w:rsid w:val="00A20049"/>
    <w:rsid w:val="00A41DD1"/>
    <w:rsid w:val="00A46D48"/>
    <w:rsid w:val="00A57AB7"/>
    <w:rsid w:val="00A652F4"/>
    <w:rsid w:val="00A70694"/>
    <w:rsid w:val="00A834D9"/>
    <w:rsid w:val="00A846C0"/>
    <w:rsid w:val="00A85BFD"/>
    <w:rsid w:val="00A86860"/>
    <w:rsid w:val="00A87C18"/>
    <w:rsid w:val="00A91D96"/>
    <w:rsid w:val="00A934F8"/>
    <w:rsid w:val="00A94CCD"/>
    <w:rsid w:val="00AA3247"/>
    <w:rsid w:val="00AA644E"/>
    <w:rsid w:val="00AB16CB"/>
    <w:rsid w:val="00AB6697"/>
    <w:rsid w:val="00AC091D"/>
    <w:rsid w:val="00AC2076"/>
    <w:rsid w:val="00AC31BC"/>
    <w:rsid w:val="00AD33F3"/>
    <w:rsid w:val="00AD3593"/>
    <w:rsid w:val="00AD37BA"/>
    <w:rsid w:val="00AD6438"/>
    <w:rsid w:val="00AD7568"/>
    <w:rsid w:val="00AE3C1E"/>
    <w:rsid w:val="00AE4E8F"/>
    <w:rsid w:val="00AE635F"/>
    <w:rsid w:val="00AE7B34"/>
    <w:rsid w:val="00B1219A"/>
    <w:rsid w:val="00B124E5"/>
    <w:rsid w:val="00B20D11"/>
    <w:rsid w:val="00B23792"/>
    <w:rsid w:val="00B2382A"/>
    <w:rsid w:val="00B30A12"/>
    <w:rsid w:val="00B36D32"/>
    <w:rsid w:val="00B37064"/>
    <w:rsid w:val="00B4396C"/>
    <w:rsid w:val="00B46F19"/>
    <w:rsid w:val="00B52378"/>
    <w:rsid w:val="00B52953"/>
    <w:rsid w:val="00B53BFA"/>
    <w:rsid w:val="00B63E6F"/>
    <w:rsid w:val="00B739FC"/>
    <w:rsid w:val="00B76320"/>
    <w:rsid w:val="00B81903"/>
    <w:rsid w:val="00B82C5E"/>
    <w:rsid w:val="00B8546E"/>
    <w:rsid w:val="00B927F0"/>
    <w:rsid w:val="00B9453D"/>
    <w:rsid w:val="00BA0A67"/>
    <w:rsid w:val="00BA2BD1"/>
    <w:rsid w:val="00BA717C"/>
    <w:rsid w:val="00BA7861"/>
    <w:rsid w:val="00BB1345"/>
    <w:rsid w:val="00BB1B3B"/>
    <w:rsid w:val="00BB7F98"/>
    <w:rsid w:val="00BC2113"/>
    <w:rsid w:val="00BD7391"/>
    <w:rsid w:val="00BE7BE7"/>
    <w:rsid w:val="00BF4036"/>
    <w:rsid w:val="00C06FE2"/>
    <w:rsid w:val="00C12C46"/>
    <w:rsid w:val="00C13D6D"/>
    <w:rsid w:val="00C20B1D"/>
    <w:rsid w:val="00C20CB8"/>
    <w:rsid w:val="00C22E28"/>
    <w:rsid w:val="00C2600B"/>
    <w:rsid w:val="00C32397"/>
    <w:rsid w:val="00C33671"/>
    <w:rsid w:val="00C33A76"/>
    <w:rsid w:val="00C4037A"/>
    <w:rsid w:val="00C41806"/>
    <w:rsid w:val="00C525ED"/>
    <w:rsid w:val="00C532DC"/>
    <w:rsid w:val="00C55D0E"/>
    <w:rsid w:val="00C613A5"/>
    <w:rsid w:val="00C63131"/>
    <w:rsid w:val="00C65CD2"/>
    <w:rsid w:val="00C673D4"/>
    <w:rsid w:val="00C72EDC"/>
    <w:rsid w:val="00C74AC5"/>
    <w:rsid w:val="00C7746C"/>
    <w:rsid w:val="00C804EC"/>
    <w:rsid w:val="00C8103C"/>
    <w:rsid w:val="00C8207D"/>
    <w:rsid w:val="00C8591A"/>
    <w:rsid w:val="00C85B32"/>
    <w:rsid w:val="00C92DE3"/>
    <w:rsid w:val="00C9492B"/>
    <w:rsid w:val="00CA0768"/>
    <w:rsid w:val="00CA1AA3"/>
    <w:rsid w:val="00CB13BE"/>
    <w:rsid w:val="00CB13D5"/>
    <w:rsid w:val="00CB38A2"/>
    <w:rsid w:val="00CC1AE4"/>
    <w:rsid w:val="00CC66CB"/>
    <w:rsid w:val="00CC7422"/>
    <w:rsid w:val="00CD26F7"/>
    <w:rsid w:val="00CD616F"/>
    <w:rsid w:val="00CE1AF1"/>
    <w:rsid w:val="00CE7486"/>
    <w:rsid w:val="00CF0459"/>
    <w:rsid w:val="00CF4AC7"/>
    <w:rsid w:val="00CF6A52"/>
    <w:rsid w:val="00D00857"/>
    <w:rsid w:val="00D02701"/>
    <w:rsid w:val="00D118B4"/>
    <w:rsid w:val="00D128F7"/>
    <w:rsid w:val="00D16A1B"/>
    <w:rsid w:val="00D24963"/>
    <w:rsid w:val="00D3375D"/>
    <w:rsid w:val="00D358D0"/>
    <w:rsid w:val="00D42B28"/>
    <w:rsid w:val="00D44A7D"/>
    <w:rsid w:val="00D533FE"/>
    <w:rsid w:val="00D613E2"/>
    <w:rsid w:val="00D7194B"/>
    <w:rsid w:val="00D7655E"/>
    <w:rsid w:val="00D80C02"/>
    <w:rsid w:val="00D870C4"/>
    <w:rsid w:val="00D953C3"/>
    <w:rsid w:val="00D958EE"/>
    <w:rsid w:val="00D964F7"/>
    <w:rsid w:val="00DA7295"/>
    <w:rsid w:val="00DB00E5"/>
    <w:rsid w:val="00DB4550"/>
    <w:rsid w:val="00DB629F"/>
    <w:rsid w:val="00DC1F88"/>
    <w:rsid w:val="00DC2FA7"/>
    <w:rsid w:val="00DC44EC"/>
    <w:rsid w:val="00DC79BC"/>
    <w:rsid w:val="00DD02E4"/>
    <w:rsid w:val="00DD4E17"/>
    <w:rsid w:val="00DD74A5"/>
    <w:rsid w:val="00DD7D64"/>
    <w:rsid w:val="00DE14E1"/>
    <w:rsid w:val="00DE3C09"/>
    <w:rsid w:val="00DE7BBB"/>
    <w:rsid w:val="00E06E68"/>
    <w:rsid w:val="00E11D3C"/>
    <w:rsid w:val="00E160CA"/>
    <w:rsid w:val="00E219D1"/>
    <w:rsid w:val="00E22BDF"/>
    <w:rsid w:val="00E26FD5"/>
    <w:rsid w:val="00E413C6"/>
    <w:rsid w:val="00E4189C"/>
    <w:rsid w:val="00E540DF"/>
    <w:rsid w:val="00E57042"/>
    <w:rsid w:val="00E60C54"/>
    <w:rsid w:val="00E64F92"/>
    <w:rsid w:val="00E657B2"/>
    <w:rsid w:val="00E669EA"/>
    <w:rsid w:val="00E708F3"/>
    <w:rsid w:val="00E729F3"/>
    <w:rsid w:val="00E75CB7"/>
    <w:rsid w:val="00E80F66"/>
    <w:rsid w:val="00E811A0"/>
    <w:rsid w:val="00E827AF"/>
    <w:rsid w:val="00E828E7"/>
    <w:rsid w:val="00E83887"/>
    <w:rsid w:val="00E84DAD"/>
    <w:rsid w:val="00E9312C"/>
    <w:rsid w:val="00EA1FF5"/>
    <w:rsid w:val="00EA75B9"/>
    <w:rsid w:val="00EC25FA"/>
    <w:rsid w:val="00ED714F"/>
    <w:rsid w:val="00EF6299"/>
    <w:rsid w:val="00EF69ED"/>
    <w:rsid w:val="00F00C06"/>
    <w:rsid w:val="00F03166"/>
    <w:rsid w:val="00F112B4"/>
    <w:rsid w:val="00F121E5"/>
    <w:rsid w:val="00F12CA2"/>
    <w:rsid w:val="00F13D38"/>
    <w:rsid w:val="00F13FF6"/>
    <w:rsid w:val="00F20AED"/>
    <w:rsid w:val="00F212B8"/>
    <w:rsid w:val="00F27579"/>
    <w:rsid w:val="00F376EA"/>
    <w:rsid w:val="00F37EB5"/>
    <w:rsid w:val="00F42F01"/>
    <w:rsid w:val="00F45B37"/>
    <w:rsid w:val="00F473E3"/>
    <w:rsid w:val="00F52412"/>
    <w:rsid w:val="00F53C36"/>
    <w:rsid w:val="00F604E4"/>
    <w:rsid w:val="00F622C5"/>
    <w:rsid w:val="00F70AA5"/>
    <w:rsid w:val="00F70E04"/>
    <w:rsid w:val="00F835F4"/>
    <w:rsid w:val="00F83D92"/>
    <w:rsid w:val="00F8590C"/>
    <w:rsid w:val="00F85B08"/>
    <w:rsid w:val="00F8756A"/>
    <w:rsid w:val="00F8756C"/>
    <w:rsid w:val="00F90572"/>
    <w:rsid w:val="00F92275"/>
    <w:rsid w:val="00F9254C"/>
    <w:rsid w:val="00F92802"/>
    <w:rsid w:val="00FA09A7"/>
    <w:rsid w:val="00FB0DBF"/>
    <w:rsid w:val="00FB11FF"/>
    <w:rsid w:val="00FB537F"/>
    <w:rsid w:val="00FD015B"/>
    <w:rsid w:val="00FD3644"/>
    <w:rsid w:val="00FD5B6C"/>
    <w:rsid w:val="00FD7AC6"/>
    <w:rsid w:val="00FE2529"/>
    <w:rsid w:val="00FE25FC"/>
    <w:rsid w:val="00FE3874"/>
    <w:rsid w:val="00FE6865"/>
    <w:rsid w:val="00FE7D0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25A27B"/>
  <w15:docId w15:val="{5CBC7A61-1E12-4531-9144-8221D79E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6B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E06BD"/>
    <w:pPr>
      <w:keepNext/>
      <w:jc w:val="right"/>
      <w:outlineLvl w:val="0"/>
    </w:pPr>
    <w:rPr>
      <w:szCs w:val="20"/>
      <w:lang w:val="es-CO"/>
    </w:rPr>
  </w:style>
  <w:style w:type="paragraph" w:styleId="Ttulo2">
    <w:name w:val="heading 2"/>
    <w:basedOn w:val="Normal"/>
    <w:next w:val="Normal"/>
    <w:link w:val="Ttulo2Car"/>
    <w:uiPriority w:val="9"/>
    <w:semiHidden/>
    <w:unhideWhenUsed/>
    <w:qFormat/>
    <w:rsid w:val="002B30E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2B30E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2B30E2"/>
    <w:pPr>
      <w:keepNext/>
      <w:keepLines/>
      <w:spacing w:before="200"/>
      <w:outlineLvl w:val="3"/>
    </w:pPr>
    <w:rPr>
      <w:rFonts w:asciiTheme="majorHAnsi" w:eastAsiaTheme="majorEastAsia" w:hAnsiTheme="majorHAnsi" w:cstheme="majorBidi"/>
      <w:b/>
      <w:bCs/>
      <w:i/>
      <w:iCs/>
      <w:color w:val="4F81BD" w:themeColor="accent1"/>
    </w:rPr>
  </w:style>
  <w:style w:type="paragraph" w:styleId="Ttulo9">
    <w:name w:val="heading 9"/>
    <w:basedOn w:val="Normal"/>
    <w:next w:val="Normal"/>
    <w:link w:val="Ttulo9Car"/>
    <w:uiPriority w:val="9"/>
    <w:semiHidden/>
    <w:unhideWhenUsed/>
    <w:qFormat/>
    <w:rsid w:val="002B30E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E06BD"/>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rsid w:val="008E06BD"/>
    <w:pPr>
      <w:jc w:val="both"/>
    </w:pPr>
    <w:rPr>
      <w:rFonts w:ascii="Arial" w:hAnsi="Arial"/>
      <w:sz w:val="20"/>
      <w:szCs w:val="20"/>
      <w:lang w:val="es-CO"/>
    </w:rPr>
  </w:style>
  <w:style w:type="character" w:customStyle="1" w:styleId="TextoindependienteCar">
    <w:name w:val="Texto independiente Car"/>
    <w:basedOn w:val="Fuentedeprrafopredeter"/>
    <w:link w:val="Textoindependiente"/>
    <w:rsid w:val="008E06BD"/>
    <w:rPr>
      <w:rFonts w:ascii="Arial" w:eastAsia="Times New Roman" w:hAnsi="Arial" w:cs="Times New Roman"/>
      <w:sz w:val="20"/>
      <w:szCs w:val="20"/>
      <w:lang w:eastAsia="es-ES"/>
    </w:rPr>
  </w:style>
  <w:style w:type="paragraph" w:styleId="Sangradetextonormal">
    <w:name w:val="Body Text Indent"/>
    <w:basedOn w:val="Normal"/>
    <w:link w:val="SangradetextonormalCar"/>
    <w:rsid w:val="008E06BD"/>
    <w:pPr>
      <w:ind w:left="2410" w:hanging="2410"/>
      <w:jc w:val="both"/>
    </w:pPr>
    <w:rPr>
      <w:rFonts w:ascii="Arial" w:hAnsi="Arial"/>
      <w:sz w:val="22"/>
      <w:szCs w:val="20"/>
      <w:lang w:val="es-CO"/>
    </w:rPr>
  </w:style>
  <w:style w:type="character" w:customStyle="1" w:styleId="SangradetextonormalCar">
    <w:name w:val="Sangría de texto normal Car"/>
    <w:basedOn w:val="Fuentedeprrafopredeter"/>
    <w:link w:val="Sangradetextonormal"/>
    <w:rsid w:val="008E06BD"/>
    <w:rPr>
      <w:rFonts w:ascii="Arial" w:eastAsia="Times New Roman" w:hAnsi="Arial" w:cs="Times New Roman"/>
      <w:szCs w:val="20"/>
      <w:lang w:eastAsia="es-ES"/>
    </w:rPr>
  </w:style>
  <w:style w:type="paragraph" w:styleId="Encabezado">
    <w:name w:val="header"/>
    <w:basedOn w:val="Normal"/>
    <w:link w:val="EncabezadoCar"/>
    <w:uiPriority w:val="99"/>
    <w:unhideWhenUsed/>
    <w:rsid w:val="0026538A"/>
    <w:pPr>
      <w:tabs>
        <w:tab w:val="center" w:pos="4419"/>
        <w:tab w:val="right" w:pos="8838"/>
      </w:tabs>
    </w:pPr>
  </w:style>
  <w:style w:type="character" w:customStyle="1" w:styleId="EncabezadoCar">
    <w:name w:val="Encabezado Car"/>
    <w:basedOn w:val="Fuentedeprrafopredeter"/>
    <w:link w:val="Encabezado"/>
    <w:uiPriority w:val="99"/>
    <w:rsid w:val="0026538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6538A"/>
    <w:pPr>
      <w:tabs>
        <w:tab w:val="center" w:pos="4419"/>
        <w:tab w:val="right" w:pos="8838"/>
      </w:tabs>
    </w:pPr>
  </w:style>
  <w:style w:type="character" w:customStyle="1" w:styleId="PiedepginaCar">
    <w:name w:val="Pie de página Car"/>
    <w:basedOn w:val="Fuentedeprrafopredeter"/>
    <w:link w:val="Piedepgina"/>
    <w:uiPriority w:val="99"/>
    <w:rsid w:val="0026538A"/>
    <w:rPr>
      <w:rFonts w:ascii="Times New Roman" w:eastAsia="Times New Roman" w:hAnsi="Times New Roman" w:cs="Times New Roman"/>
      <w:sz w:val="24"/>
      <w:szCs w:val="24"/>
      <w:lang w:val="es-ES" w:eastAsia="es-ES"/>
    </w:rPr>
  </w:style>
  <w:style w:type="paragraph" w:styleId="Ttulo">
    <w:name w:val="Title"/>
    <w:basedOn w:val="Normal"/>
    <w:link w:val="TtuloCar"/>
    <w:qFormat/>
    <w:rsid w:val="00337149"/>
    <w:pPr>
      <w:jc w:val="center"/>
    </w:pPr>
    <w:rPr>
      <w:sz w:val="28"/>
      <w:szCs w:val="20"/>
      <w:lang w:val="es-ES_tradnl"/>
    </w:rPr>
  </w:style>
  <w:style w:type="character" w:customStyle="1" w:styleId="TtuloCar">
    <w:name w:val="Título Car"/>
    <w:basedOn w:val="Fuentedeprrafopredeter"/>
    <w:link w:val="Ttulo"/>
    <w:rsid w:val="00337149"/>
    <w:rPr>
      <w:rFonts w:ascii="Times New Roman" w:eastAsia="Times New Roman" w:hAnsi="Times New Roman" w:cs="Times New Roman"/>
      <w:sz w:val="28"/>
      <w:szCs w:val="20"/>
      <w:lang w:val="es-ES_tradnl" w:eastAsia="es-ES"/>
    </w:rPr>
  </w:style>
  <w:style w:type="paragraph" w:styleId="Prrafodelista">
    <w:name w:val="List Paragraph"/>
    <w:basedOn w:val="Normal"/>
    <w:uiPriority w:val="34"/>
    <w:qFormat/>
    <w:rsid w:val="003421CC"/>
    <w:pPr>
      <w:ind w:left="720"/>
      <w:contextualSpacing/>
    </w:pPr>
  </w:style>
  <w:style w:type="character" w:styleId="Nmerodepgina">
    <w:name w:val="page number"/>
    <w:basedOn w:val="Fuentedeprrafopredeter"/>
    <w:semiHidden/>
    <w:rsid w:val="000318BD"/>
  </w:style>
  <w:style w:type="character" w:customStyle="1" w:styleId="Ttulo2Car">
    <w:name w:val="Título 2 Car"/>
    <w:basedOn w:val="Fuentedeprrafopredeter"/>
    <w:link w:val="Ttulo2"/>
    <w:uiPriority w:val="9"/>
    <w:semiHidden/>
    <w:rsid w:val="002B30E2"/>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basedOn w:val="Fuentedeprrafopredeter"/>
    <w:link w:val="Ttulo3"/>
    <w:uiPriority w:val="9"/>
    <w:semiHidden/>
    <w:rsid w:val="002B30E2"/>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semiHidden/>
    <w:rsid w:val="002B30E2"/>
    <w:rPr>
      <w:rFonts w:asciiTheme="majorHAnsi" w:eastAsiaTheme="majorEastAsia" w:hAnsiTheme="majorHAnsi" w:cstheme="majorBidi"/>
      <w:b/>
      <w:bCs/>
      <w:i/>
      <w:iCs/>
      <w:color w:val="4F81BD" w:themeColor="accent1"/>
      <w:sz w:val="24"/>
      <w:szCs w:val="24"/>
      <w:lang w:val="es-ES" w:eastAsia="es-ES"/>
    </w:rPr>
  </w:style>
  <w:style w:type="character" w:customStyle="1" w:styleId="Ttulo9Car">
    <w:name w:val="Título 9 Car"/>
    <w:basedOn w:val="Fuentedeprrafopredeter"/>
    <w:link w:val="Ttulo9"/>
    <w:uiPriority w:val="9"/>
    <w:semiHidden/>
    <w:rsid w:val="002B30E2"/>
    <w:rPr>
      <w:rFonts w:asciiTheme="majorHAnsi" w:eastAsiaTheme="majorEastAsia" w:hAnsiTheme="majorHAnsi" w:cstheme="majorBidi"/>
      <w:i/>
      <w:iCs/>
      <w:color w:val="404040" w:themeColor="text1" w:themeTint="BF"/>
      <w:sz w:val="20"/>
      <w:szCs w:val="20"/>
      <w:lang w:val="es-ES" w:eastAsia="es-ES"/>
    </w:rPr>
  </w:style>
  <w:style w:type="paragraph" w:customStyle="1" w:styleId="CM61">
    <w:name w:val="CM61"/>
    <w:basedOn w:val="Normal"/>
    <w:next w:val="Normal"/>
    <w:uiPriority w:val="99"/>
    <w:rsid w:val="00BA2BD1"/>
    <w:pPr>
      <w:autoSpaceDE w:val="0"/>
      <w:autoSpaceDN w:val="0"/>
      <w:adjustRightInd w:val="0"/>
    </w:pPr>
    <w:rPr>
      <w:rFonts w:ascii="Arial" w:eastAsiaTheme="minorHAnsi" w:hAnsi="Arial" w:cs="Arial"/>
      <w:lang w:val="es-CO" w:eastAsia="en-US"/>
    </w:rPr>
  </w:style>
  <w:style w:type="paragraph" w:customStyle="1" w:styleId="CM38">
    <w:name w:val="CM38"/>
    <w:basedOn w:val="Normal"/>
    <w:next w:val="Normal"/>
    <w:uiPriority w:val="99"/>
    <w:rsid w:val="00BA2BD1"/>
    <w:pPr>
      <w:autoSpaceDE w:val="0"/>
      <w:autoSpaceDN w:val="0"/>
      <w:adjustRightInd w:val="0"/>
    </w:pPr>
    <w:rPr>
      <w:rFonts w:ascii="Arial" w:eastAsiaTheme="minorHAnsi" w:hAnsi="Arial" w:cs="Arial"/>
      <w:lang w:val="es-CO" w:eastAsia="en-US"/>
    </w:rPr>
  </w:style>
  <w:style w:type="paragraph" w:customStyle="1" w:styleId="CM19">
    <w:name w:val="CM19"/>
    <w:basedOn w:val="Normal"/>
    <w:next w:val="Normal"/>
    <w:uiPriority w:val="99"/>
    <w:rsid w:val="00BA2BD1"/>
    <w:pPr>
      <w:autoSpaceDE w:val="0"/>
      <w:autoSpaceDN w:val="0"/>
      <w:adjustRightInd w:val="0"/>
    </w:pPr>
    <w:rPr>
      <w:rFonts w:ascii="Arial" w:eastAsiaTheme="minorHAnsi" w:hAnsi="Arial" w:cs="Arial"/>
      <w:lang w:val="es-CO" w:eastAsia="en-US"/>
    </w:rPr>
  </w:style>
  <w:style w:type="paragraph" w:customStyle="1" w:styleId="Default">
    <w:name w:val="Default"/>
    <w:rsid w:val="00495420"/>
    <w:pPr>
      <w:autoSpaceDE w:val="0"/>
      <w:autoSpaceDN w:val="0"/>
      <w:adjustRightInd w:val="0"/>
      <w:spacing w:after="0" w:line="240" w:lineRule="auto"/>
    </w:pPr>
    <w:rPr>
      <w:rFonts w:ascii="Arial" w:hAnsi="Arial" w:cs="Arial"/>
      <w:color w:val="000000"/>
      <w:sz w:val="24"/>
      <w:szCs w:val="24"/>
    </w:rPr>
  </w:style>
  <w:style w:type="paragraph" w:customStyle="1" w:styleId="CM2">
    <w:name w:val="CM2"/>
    <w:basedOn w:val="Default"/>
    <w:next w:val="Default"/>
    <w:uiPriority w:val="99"/>
    <w:rsid w:val="00495420"/>
    <w:pPr>
      <w:spacing w:line="366" w:lineRule="atLeast"/>
    </w:pPr>
    <w:rPr>
      <w:color w:val="auto"/>
    </w:rPr>
  </w:style>
  <w:style w:type="paragraph" w:styleId="Listaconvietas">
    <w:name w:val="List Bullet"/>
    <w:basedOn w:val="Normal"/>
    <w:uiPriority w:val="99"/>
    <w:unhideWhenUsed/>
    <w:rsid w:val="00402264"/>
    <w:pPr>
      <w:numPr>
        <w:numId w:val="2"/>
      </w:numPr>
      <w:contextualSpacing/>
    </w:pPr>
  </w:style>
  <w:style w:type="paragraph" w:styleId="Textonotapie">
    <w:name w:val="footnote text"/>
    <w:aliases w:val="Footnote Text Char Char Char Char Char,Footnote Text Char Char Char Char,Footnote reference,FA Fu,Footnote Text Char,Footnote Text Char Char Char Char Char Char Char Char,Footnote Text Char Char Char Char Char Char1,Footnote Text Cha"/>
    <w:basedOn w:val="Normal"/>
    <w:link w:val="TextonotapieCar"/>
    <w:uiPriority w:val="99"/>
    <w:unhideWhenUsed/>
    <w:rsid w:val="00C22E28"/>
    <w:pPr>
      <w:jc w:val="both"/>
    </w:pPr>
    <w:rPr>
      <w:rFonts w:ascii="Arial" w:hAnsi="Arial"/>
      <w:color w:val="000000"/>
      <w:sz w:val="20"/>
      <w:szCs w:val="20"/>
      <w:lang w:val="es-CO"/>
    </w:rPr>
  </w:style>
  <w:style w:type="character" w:customStyle="1" w:styleId="TextonotapieCar">
    <w:name w:val="Texto nota pie Car"/>
    <w:aliases w:val="Footnote Text Char Char Char Char Char Car,Footnote Text Char Char Char Char Car,Footnote reference Car,FA Fu Car,Footnote Text Char Car,Footnote Text Char Char Char Char Char Char Char Char Car,Footnote Text Cha Car"/>
    <w:basedOn w:val="Fuentedeprrafopredeter"/>
    <w:link w:val="Textonotapie"/>
    <w:uiPriority w:val="99"/>
    <w:rsid w:val="00C22E28"/>
    <w:rPr>
      <w:rFonts w:ascii="Arial" w:eastAsia="Times New Roman" w:hAnsi="Arial" w:cs="Times New Roman"/>
      <w:color w:val="000000"/>
      <w:sz w:val="20"/>
      <w:szCs w:val="20"/>
      <w:lang w:eastAsia="es-ES"/>
    </w:rPr>
  </w:style>
  <w:style w:type="character" w:styleId="Refdenotaalpie">
    <w:name w:val="footnote reference"/>
    <w:aliases w:val="Ref. de nota al pie 2,Pie de Página,FC,Texto de nota al pie,Appel note de bas de page,referencia nota al pie,BVI fnr,Footnote symbol,Ref. de nota al pie2,Nota de pie,Ref,de nota al pie,Pie de pagina,Ref. ...,Ref1"/>
    <w:uiPriority w:val="99"/>
    <w:unhideWhenUsed/>
    <w:rsid w:val="00C22E28"/>
    <w:rPr>
      <w:vertAlign w:val="superscript"/>
    </w:rPr>
  </w:style>
  <w:style w:type="paragraph" w:styleId="NormalWeb">
    <w:name w:val="Normal (Web)"/>
    <w:basedOn w:val="Normal"/>
    <w:uiPriority w:val="99"/>
    <w:semiHidden/>
    <w:unhideWhenUsed/>
    <w:rsid w:val="0080597F"/>
    <w:pPr>
      <w:spacing w:before="100" w:beforeAutospacing="1" w:after="100" w:afterAutospacing="1"/>
    </w:pPr>
    <w:rPr>
      <w:lang w:val="es-CO" w:eastAsia="es-CO"/>
    </w:rPr>
  </w:style>
  <w:style w:type="paragraph" w:styleId="Textoindependiente2">
    <w:name w:val="Body Text 2"/>
    <w:basedOn w:val="Normal"/>
    <w:link w:val="Textoindependiente2Car"/>
    <w:rsid w:val="00D02701"/>
    <w:pPr>
      <w:spacing w:after="120" w:line="480" w:lineRule="auto"/>
    </w:pPr>
    <w:rPr>
      <w:lang w:val="es-CO" w:eastAsia="es-CO"/>
    </w:rPr>
  </w:style>
  <w:style w:type="character" w:customStyle="1" w:styleId="Textoindependiente2Car">
    <w:name w:val="Texto independiente 2 Car"/>
    <w:basedOn w:val="Fuentedeprrafopredeter"/>
    <w:link w:val="Textoindependiente2"/>
    <w:rsid w:val="00D02701"/>
    <w:rPr>
      <w:rFonts w:ascii="Times New Roman" w:eastAsia="Times New Roman" w:hAnsi="Times New Roman" w:cs="Times New Roman"/>
      <w:sz w:val="24"/>
      <w:szCs w:val="24"/>
      <w:lang w:eastAsia="es-CO"/>
    </w:rPr>
  </w:style>
  <w:style w:type="character" w:customStyle="1" w:styleId="span">
    <w:name w:val="span"/>
    <w:rsid w:val="006A698A"/>
  </w:style>
  <w:style w:type="character" w:styleId="Refdecomentario">
    <w:name w:val="annotation reference"/>
    <w:basedOn w:val="Fuentedeprrafopredeter"/>
    <w:uiPriority w:val="99"/>
    <w:semiHidden/>
    <w:unhideWhenUsed/>
    <w:rsid w:val="007411D6"/>
    <w:rPr>
      <w:sz w:val="16"/>
      <w:szCs w:val="16"/>
    </w:rPr>
  </w:style>
  <w:style w:type="paragraph" w:styleId="Textocomentario">
    <w:name w:val="annotation text"/>
    <w:basedOn w:val="Normal"/>
    <w:link w:val="TextocomentarioCar"/>
    <w:uiPriority w:val="99"/>
    <w:semiHidden/>
    <w:unhideWhenUsed/>
    <w:rsid w:val="007411D6"/>
    <w:rPr>
      <w:sz w:val="20"/>
      <w:szCs w:val="20"/>
    </w:rPr>
  </w:style>
  <w:style w:type="character" w:customStyle="1" w:styleId="TextocomentarioCar">
    <w:name w:val="Texto comentario Car"/>
    <w:basedOn w:val="Fuentedeprrafopredeter"/>
    <w:link w:val="Textocomentario"/>
    <w:uiPriority w:val="99"/>
    <w:semiHidden/>
    <w:rsid w:val="007411D6"/>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7411D6"/>
    <w:rPr>
      <w:b/>
      <w:bCs/>
    </w:rPr>
  </w:style>
  <w:style w:type="character" w:customStyle="1" w:styleId="AsuntodelcomentarioCar">
    <w:name w:val="Asunto del comentario Car"/>
    <w:basedOn w:val="TextocomentarioCar"/>
    <w:link w:val="Asuntodelcomentario"/>
    <w:uiPriority w:val="99"/>
    <w:semiHidden/>
    <w:rsid w:val="007411D6"/>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7411D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411D6"/>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829487">
      <w:bodyDiv w:val="1"/>
      <w:marLeft w:val="0"/>
      <w:marRight w:val="0"/>
      <w:marTop w:val="0"/>
      <w:marBottom w:val="0"/>
      <w:divBdr>
        <w:top w:val="none" w:sz="0" w:space="0" w:color="auto"/>
        <w:left w:val="none" w:sz="0" w:space="0" w:color="auto"/>
        <w:bottom w:val="none" w:sz="0" w:space="0" w:color="auto"/>
        <w:right w:val="none" w:sz="0" w:space="0" w:color="auto"/>
      </w:divBdr>
    </w:div>
    <w:div w:id="1469005470">
      <w:bodyDiv w:val="1"/>
      <w:marLeft w:val="0"/>
      <w:marRight w:val="0"/>
      <w:marTop w:val="0"/>
      <w:marBottom w:val="0"/>
      <w:divBdr>
        <w:top w:val="none" w:sz="0" w:space="0" w:color="auto"/>
        <w:left w:val="none" w:sz="0" w:space="0" w:color="auto"/>
        <w:bottom w:val="none" w:sz="0" w:space="0" w:color="auto"/>
        <w:right w:val="none" w:sz="0" w:space="0" w:color="auto"/>
      </w:divBdr>
    </w:div>
    <w:div w:id="160368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507C1-3758-4888-AB9A-0157CF717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221</Words>
  <Characters>1219</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luisvas</dc:creator>
  <cp:lastModifiedBy>PD01.Lina Marcela Alape Rayo</cp:lastModifiedBy>
  <cp:revision>16</cp:revision>
  <cp:lastPrinted>2010-06-08T23:09:00Z</cp:lastPrinted>
  <dcterms:created xsi:type="dcterms:W3CDTF">2019-01-24T16:40:00Z</dcterms:created>
  <dcterms:modified xsi:type="dcterms:W3CDTF">2026-02-18T15:24:00Z</dcterms:modified>
</cp:coreProperties>
</file>