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61AD" w:rsidRDefault="00A115C3" w:rsidP="009261AD">
      <w:pPr>
        <w:jc w:val="center"/>
        <w:rPr>
          <w:rFonts w:ascii="Arial" w:hAnsi="Arial" w:cs="Arial"/>
          <w:b/>
          <w:color w:val="BFBFBF"/>
          <w:sz w:val="26"/>
          <w:szCs w:val="26"/>
          <w:u w:val="single"/>
        </w:rPr>
      </w:pPr>
      <w:bookmarkStart w:id="0" w:name="_GoBack"/>
      <w:bookmarkEnd w:id="0"/>
      <w:r w:rsidRPr="00B54AF8">
        <w:rPr>
          <w:rFonts w:ascii="Arial" w:hAnsi="Arial" w:cs="Arial"/>
          <w:b/>
          <w:color w:val="BFBFBF"/>
          <w:sz w:val="24"/>
          <w:szCs w:val="24"/>
        </w:rPr>
        <w:t xml:space="preserve"> </w:t>
      </w:r>
      <w:r w:rsidR="009261AD" w:rsidRPr="0021429E">
        <w:rPr>
          <w:rFonts w:ascii="Arial" w:hAnsi="Arial" w:cs="Arial"/>
          <w:b/>
          <w:color w:val="BFBFBF"/>
          <w:sz w:val="26"/>
          <w:szCs w:val="26"/>
          <w:u w:val="single"/>
        </w:rPr>
        <w:t>NOMBRE UNIDAD/DEP</w:t>
      </w:r>
      <w:r w:rsidR="009261AD">
        <w:rPr>
          <w:rFonts w:ascii="Arial" w:hAnsi="Arial" w:cs="Arial"/>
          <w:b/>
          <w:color w:val="BFBFBF"/>
          <w:sz w:val="26"/>
          <w:szCs w:val="26"/>
          <w:u w:val="single"/>
        </w:rPr>
        <w:t xml:space="preserve">ENDENCIA FUNCIONARIO </w:t>
      </w:r>
      <w:r w:rsidR="002D4EE7">
        <w:rPr>
          <w:rFonts w:ascii="Arial" w:hAnsi="Arial" w:cs="Arial"/>
          <w:b/>
          <w:color w:val="BFBFBF"/>
          <w:sz w:val="26"/>
          <w:szCs w:val="26"/>
          <w:u w:val="single"/>
        </w:rPr>
        <w:t>AUTORIDAD</w:t>
      </w:r>
      <w:r w:rsidR="00074249">
        <w:rPr>
          <w:rFonts w:ascii="Arial" w:hAnsi="Arial" w:cs="Arial"/>
          <w:b/>
          <w:color w:val="BFBFBF"/>
          <w:sz w:val="26"/>
          <w:szCs w:val="26"/>
          <w:u w:val="single"/>
        </w:rPr>
        <w:t xml:space="preserve"> DISCIPLINARIA </w:t>
      </w:r>
      <w:r w:rsidR="009261AD">
        <w:rPr>
          <w:rFonts w:ascii="Arial" w:hAnsi="Arial" w:cs="Arial"/>
          <w:b/>
          <w:color w:val="BFBFBF"/>
          <w:sz w:val="26"/>
          <w:szCs w:val="26"/>
          <w:u w:val="single"/>
        </w:rPr>
        <w:t>COMPETENTE</w:t>
      </w:r>
      <w:r w:rsidR="002D4EE7">
        <w:rPr>
          <w:rFonts w:ascii="Arial" w:hAnsi="Arial" w:cs="Arial"/>
          <w:b/>
          <w:color w:val="BFBFBF"/>
          <w:sz w:val="26"/>
          <w:szCs w:val="26"/>
          <w:u w:val="single"/>
        </w:rPr>
        <w:t xml:space="preserve"> </w:t>
      </w:r>
    </w:p>
    <w:p w:rsidR="009261AD" w:rsidRPr="009261AD" w:rsidRDefault="009261AD" w:rsidP="009261AD">
      <w:pPr>
        <w:rPr>
          <w:rFonts w:ascii="Arial" w:eastAsia="SimSun" w:hAnsi="Arial" w:cs="Arial"/>
          <w:b/>
          <w:color w:val="BFBFBF"/>
        </w:rPr>
      </w:pPr>
    </w:p>
    <w:p w:rsidR="009261AD" w:rsidRPr="007A35DF" w:rsidRDefault="009261AD" w:rsidP="009261AD">
      <w:pPr>
        <w:rPr>
          <w:rFonts w:ascii="Arial" w:eastAsia="SimSun" w:hAnsi="Arial" w:cs="Arial"/>
          <w:b/>
          <w:color w:val="BFBFBF"/>
          <w:sz w:val="24"/>
          <w:szCs w:val="24"/>
        </w:rPr>
      </w:pPr>
    </w:p>
    <w:p w:rsidR="009261AD" w:rsidRPr="007A35DF" w:rsidRDefault="009261AD" w:rsidP="009261AD">
      <w:pPr>
        <w:rPr>
          <w:rFonts w:ascii="Arial" w:eastAsia="SimSun" w:hAnsi="Arial" w:cs="Arial"/>
          <w:b/>
          <w:color w:val="BFBFBF"/>
          <w:sz w:val="24"/>
          <w:szCs w:val="24"/>
        </w:rPr>
      </w:pPr>
    </w:p>
    <w:p w:rsidR="009261AD" w:rsidRPr="007A35DF" w:rsidRDefault="009261AD" w:rsidP="005E2B14">
      <w:pPr>
        <w:spacing w:line="360" w:lineRule="auto"/>
        <w:jc w:val="both"/>
        <w:rPr>
          <w:sz w:val="24"/>
          <w:szCs w:val="24"/>
          <w:lang w:val="es-ES_tradnl"/>
        </w:rPr>
      </w:pPr>
      <w:r w:rsidRPr="007A35DF">
        <w:rPr>
          <w:rFonts w:ascii="Arial" w:eastAsia="SimSun" w:hAnsi="Arial" w:cs="Arial"/>
          <w:color w:val="BFBFBF"/>
          <w:sz w:val="24"/>
          <w:szCs w:val="24"/>
        </w:rPr>
        <w:t xml:space="preserve">Ciudad y Fecha (… Se coloca la </w:t>
      </w:r>
      <w:r w:rsidRPr="007A35DF">
        <w:rPr>
          <w:rFonts w:ascii="Arial" w:hAnsi="Arial" w:cs="Arial"/>
          <w:color w:val="BFBFBF"/>
          <w:sz w:val="24"/>
          <w:szCs w:val="24"/>
        </w:rPr>
        <w:t xml:space="preserve">Ciudad donde se adelanta la investigación seguida entre paréntesis del Departamento, separados de una coma (,) continua la fecha en letras y números o con fechador </w:t>
      </w:r>
      <w:r w:rsidRPr="007A35DF">
        <w:rPr>
          <w:rFonts w:ascii="Arial" w:eastAsia="SimSun" w:hAnsi="Arial" w:cs="Arial"/>
          <w:color w:val="BFBFBF"/>
          <w:sz w:val="24"/>
          <w:szCs w:val="24"/>
        </w:rPr>
        <w:t>…).</w:t>
      </w:r>
    </w:p>
    <w:p w:rsidR="009261AD" w:rsidRPr="007A35DF" w:rsidRDefault="009261AD" w:rsidP="005E2B14">
      <w:pPr>
        <w:pStyle w:val="Ttulo"/>
        <w:spacing w:line="360" w:lineRule="auto"/>
        <w:jc w:val="left"/>
        <w:rPr>
          <w:b w:val="0"/>
          <w:sz w:val="24"/>
          <w:szCs w:val="24"/>
          <w:u w:val="single"/>
        </w:rPr>
      </w:pPr>
    </w:p>
    <w:p w:rsidR="009261AD" w:rsidRPr="007A35DF" w:rsidRDefault="009261AD" w:rsidP="009261AD">
      <w:pPr>
        <w:pStyle w:val="Ttulo"/>
        <w:spacing w:line="360" w:lineRule="auto"/>
        <w:jc w:val="left"/>
        <w:rPr>
          <w:b w:val="0"/>
          <w:sz w:val="24"/>
          <w:szCs w:val="24"/>
          <w:u w:val="single"/>
        </w:rPr>
      </w:pPr>
    </w:p>
    <w:p w:rsidR="00FA2EED" w:rsidRPr="009261AD" w:rsidRDefault="00C80973" w:rsidP="009261AD">
      <w:pPr>
        <w:spacing w:line="360" w:lineRule="auto"/>
        <w:jc w:val="center"/>
        <w:rPr>
          <w:rFonts w:ascii="Arial" w:hAnsi="Arial" w:cs="Arial"/>
          <w:b/>
          <w:sz w:val="26"/>
          <w:szCs w:val="26"/>
          <w:u w:val="single"/>
        </w:rPr>
      </w:pPr>
      <w:r w:rsidRPr="009261AD">
        <w:rPr>
          <w:rFonts w:ascii="Arial" w:hAnsi="Arial" w:cs="Arial"/>
          <w:b/>
          <w:sz w:val="26"/>
          <w:szCs w:val="26"/>
          <w:u w:val="single"/>
        </w:rPr>
        <w:t>NOTIFICACIÓ</w:t>
      </w:r>
      <w:r w:rsidR="00FA2EED" w:rsidRPr="009261AD">
        <w:rPr>
          <w:rFonts w:ascii="Arial" w:hAnsi="Arial" w:cs="Arial"/>
          <w:b/>
          <w:sz w:val="26"/>
          <w:szCs w:val="26"/>
          <w:u w:val="single"/>
        </w:rPr>
        <w:t>N PERSONAL</w:t>
      </w:r>
    </w:p>
    <w:p w:rsidR="00E35B74" w:rsidRPr="00B54AF8" w:rsidRDefault="00E35B74" w:rsidP="00B54AF8">
      <w:pPr>
        <w:pStyle w:val="Ttulo1"/>
        <w:spacing w:line="360" w:lineRule="auto"/>
        <w:jc w:val="both"/>
        <w:rPr>
          <w:b w:val="0"/>
          <w:bCs w:val="0"/>
          <w:sz w:val="24"/>
          <w:szCs w:val="24"/>
        </w:rPr>
      </w:pPr>
    </w:p>
    <w:p w:rsidR="008270F4" w:rsidRPr="00744A44" w:rsidRDefault="00FA2EED" w:rsidP="00B54AF8">
      <w:pPr>
        <w:pStyle w:val="Ttulo1"/>
        <w:spacing w:line="360" w:lineRule="auto"/>
        <w:jc w:val="both"/>
        <w:rPr>
          <w:b w:val="0"/>
          <w:color w:val="808080"/>
          <w:sz w:val="24"/>
          <w:szCs w:val="24"/>
        </w:rPr>
      </w:pPr>
      <w:r w:rsidRPr="00744A44">
        <w:rPr>
          <w:b w:val="0"/>
          <w:sz w:val="24"/>
          <w:szCs w:val="24"/>
        </w:rPr>
        <w:t xml:space="preserve">En la fecha </w:t>
      </w:r>
      <w:r w:rsidR="00612046" w:rsidRPr="00744A44">
        <w:rPr>
          <w:b w:val="0"/>
          <w:sz w:val="24"/>
          <w:szCs w:val="24"/>
        </w:rPr>
        <w:t xml:space="preserve">se </w:t>
      </w:r>
      <w:r w:rsidRPr="00744A44">
        <w:rPr>
          <w:b w:val="0"/>
          <w:sz w:val="24"/>
          <w:szCs w:val="24"/>
        </w:rPr>
        <w:t xml:space="preserve">notifica personalmente al </w:t>
      </w:r>
      <w:r w:rsidR="00082363" w:rsidRPr="00744A44">
        <w:rPr>
          <w:b w:val="0"/>
          <w:sz w:val="24"/>
          <w:szCs w:val="24"/>
        </w:rPr>
        <w:t>s</w:t>
      </w:r>
      <w:r w:rsidRPr="00744A44">
        <w:rPr>
          <w:b w:val="0"/>
          <w:sz w:val="24"/>
          <w:szCs w:val="24"/>
        </w:rPr>
        <w:t>eñor</w:t>
      </w:r>
      <w:r w:rsidR="00082363" w:rsidRPr="00744A44">
        <w:rPr>
          <w:b w:val="0"/>
          <w:sz w:val="24"/>
          <w:szCs w:val="24"/>
        </w:rPr>
        <w:t xml:space="preserve"> </w:t>
      </w:r>
      <w:r w:rsidR="00C80973" w:rsidRPr="00744A44">
        <w:rPr>
          <w:b w:val="0"/>
          <w:color w:val="BFBFBF"/>
          <w:sz w:val="24"/>
          <w:szCs w:val="24"/>
        </w:rPr>
        <w:t>(Grado, nombre y c</w:t>
      </w:r>
      <w:r w:rsidR="00082363" w:rsidRPr="00744A44">
        <w:rPr>
          <w:b w:val="0"/>
          <w:color w:val="BFBFBF"/>
          <w:sz w:val="24"/>
          <w:szCs w:val="24"/>
        </w:rPr>
        <w:t xml:space="preserve">argo del Funcionario </w:t>
      </w:r>
      <w:r w:rsidR="008C195C" w:rsidRPr="00744A44">
        <w:rPr>
          <w:b w:val="0"/>
          <w:color w:val="BFBFBF"/>
          <w:sz w:val="24"/>
          <w:szCs w:val="24"/>
        </w:rPr>
        <w:t xml:space="preserve">o persona </w:t>
      </w:r>
      <w:r w:rsidR="00082363" w:rsidRPr="00744A44">
        <w:rPr>
          <w:b w:val="0"/>
          <w:color w:val="BFBFBF"/>
          <w:sz w:val="24"/>
          <w:szCs w:val="24"/>
        </w:rPr>
        <w:t>a notificar)</w:t>
      </w:r>
      <w:r w:rsidRPr="00744A44">
        <w:rPr>
          <w:b w:val="0"/>
          <w:sz w:val="24"/>
          <w:szCs w:val="24"/>
        </w:rPr>
        <w:t xml:space="preserve">, </w:t>
      </w:r>
      <w:r w:rsidR="007F4800" w:rsidRPr="00744A44">
        <w:rPr>
          <w:b w:val="0"/>
          <w:sz w:val="24"/>
          <w:szCs w:val="24"/>
        </w:rPr>
        <w:t xml:space="preserve">la providencia </w:t>
      </w:r>
      <w:r w:rsidRPr="00744A44">
        <w:rPr>
          <w:b w:val="0"/>
          <w:sz w:val="24"/>
          <w:szCs w:val="24"/>
        </w:rPr>
        <w:t xml:space="preserve">de </w:t>
      </w:r>
      <w:r w:rsidR="007F4800" w:rsidRPr="00744A44">
        <w:rPr>
          <w:b w:val="0"/>
          <w:sz w:val="24"/>
          <w:szCs w:val="24"/>
        </w:rPr>
        <w:t xml:space="preserve">fecha </w:t>
      </w:r>
      <w:r w:rsidR="00C80973" w:rsidRPr="00744A44">
        <w:rPr>
          <w:b w:val="0"/>
          <w:color w:val="BFBFBF"/>
          <w:sz w:val="24"/>
          <w:szCs w:val="24"/>
        </w:rPr>
        <w:t>(en letras y números</w:t>
      </w:r>
      <w:r w:rsidR="007F4800" w:rsidRPr="00744A44">
        <w:rPr>
          <w:b w:val="0"/>
          <w:color w:val="BFBFBF"/>
          <w:sz w:val="24"/>
          <w:szCs w:val="24"/>
        </w:rPr>
        <w:t xml:space="preserve"> </w:t>
      </w:r>
      <w:r w:rsidR="000A07AE" w:rsidRPr="00744A44">
        <w:rPr>
          <w:b w:val="0"/>
          <w:color w:val="BFBFBF"/>
          <w:sz w:val="24"/>
          <w:szCs w:val="24"/>
        </w:rPr>
        <w:t>señalando</w:t>
      </w:r>
      <w:r w:rsidR="00C80973" w:rsidRPr="00744A44">
        <w:rPr>
          <w:b w:val="0"/>
          <w:color w:val="BFBFBF"/>
          <w:sz w:val="24"/>
          <w:szCs w:val="24"/>
        </w:rPr>
        <w:t xml:space="preserve"> la radicación y tipo de proceso</w:t>
      </w:r>
      <w:r w:rsidR="007F4800" w:rsidRPr="00744A44">
        <w:rPr>
          <w:b w:val="0"/>
          <w:color w:val="BFBFBF"/>
          <w:sz w:val="24"/>
          <w:szCs w:val="24"/>
        </w:rPr>
        <w:t>)</w:t>
      </w:r>
      <w:r w:rsidR="00946936" w:rsidRPr="00744A44">
        <w:rPr>
          <w:b w:val="0"/>
          <w:sz w:val="24"/>
          <w:szCs w:val="24"/>
        </w:rPr>
        <w:t xml:space="preserve">, mediante la cual </w:t>
      </w:r>
      <w:r w:rsidR="00942E9D" w:rsidRPr="00744A44">
        <w:rPr>
          <w:b w:val="0"/>
          <w:color w:val="BFBFBF"/>
          <w:sz w:val="24"/>
          <w:szCs w:val="24"/>
        </w:rPr>
        <w:t>(</w:t>
      </w:r>
      <w:r w:rsidR="00EB2FB0" w:rsidRPr="00744A44">
        <w:rPr>
          <w:b w:val="0"/>
          <w:color w:val="BFBFBF"/>
          <w:sz w:val="24"/>
          <w:szCs w:val="24"/>
        </w:rPr>
        <w:t>b</w:t>
      </w:r>
      <w:r w:rsidR="00946936" w:rsidRPr="00744A44">
        <w:rPr>
          <w:b w:val="0"/>
          <w:color w:val="BFBFBF"/>
          <w:sz w:val="24"/>
          <w:szCs w:val="24"/>
        </w:rPr>
        <w:t xml:space="preserve">reve indicación de la finalidad y contenido de la </w:t>
      </w:r>
      <w:r w:rsidR="00942E9D" w:rsidRPr="00744A44">
        <w:rPr>
          <w:b w:val="0"/>
          <w:color w:val="BFBFBF"/>
          <w:sz w:val="24"/>
          <w:szCs w:val="24"/>
        </w:rPr>
        <w:t>providencia</w:t>
      </w:r>
      <w:r w:rsidR="00946936" w:rsidRPr="00744A44">
        <w:rPr>
          <w:b w:val="0"/>
          <w:color w:val="BFBFBF"/>
          <w:sz w:val="24"/>
          <w:szCs w:val="24"/>
        </w:rPr>
        <w:t>)</w:t>
      </w:r>
      <w:r w:rsidR="009153B8" w:rsidRPr="00744A44">
        <w:rPr>
          <w:b w:val="0"/>
          <w:sz w:val="24"/>
          <w:szCs w:val="24"/>
        </w:rPr>
        <w:t>.</w:t>
      </w:r>
      <w:r w:rsidR="0050414C" w:rsidRPr="00744A44">
        <w:rPr>
          <w:b w:val="0"/>
          <w:sz w:val="24"/>
          <w:szCs w:val="24"/>
        </w:rPr>
        <w:t xml:space="preserve"> Del mismo modo,</w:t>
      </w:r>
      <w:r w:rsidR="008270F4" w:rsidRPr="00744A44">
        <w:rPr>
          <w:b w:val="0"/>
          <w:sz w:val="24"/>
          <w:szCs w:val="24"/>
        </w:rPr>
        <w:t xml:space="preserve"> se hace entrega al notificado de </w:t>
      </w:r>
      <w:r w:rsidR="00D33147" w:rsidRPr="00744A44">
        <w:rPr>
          <w:b w:val="0"/>
          <w:sz w:val="24"/>
          <w:szCs w:val="24"/>
        </w:rPr>
        <w:t>copia íntegra</w:t>
      </w:r>
      <w:r w:rsidR="008270F4" w:rsidRPr="00744A44">
        <w:rPr>
          <w:b w:val="0"/>
          <w:sz w:val="24"/>
          <w:szCs w:val="24"/>
        </w:rPr>
        <w:t>, auténtica y gratuita</w:t>
      </w:r>
      <w:r w:rsidR="00D33147" w:rsidRPr="00744A44">
        <w:rPr>
          <w:b w:val="0"/>
          <w:sz w:val="24"/>
          <w:szCs w:val="24"/>
        </w:rPr>
        <w:t xml:space="preserve"> de la providencia</w:t>
      </w:r>
      <w:r w:rsidR="00942E9D" w:rsidRPr="00744A44">
        <w:rPr>
          <w:b w:val="0"/>
          <w:sz w:val="24"/>
          <w:szCs w:val="24"/>
        </w:rPr>
        <w:t xml:space="preserve"> en </w:t>
      </w:r>
      <w:r w:rsidR="00185AA6" w:rsidRPr="00744A44">
        <w:rPr>
          <w:b w:val="0"/>
          <w:color w:val="BFBFBF"/>
          <w:sz w:val="24"/>
          <w:szCs w:val="24"/>
        </w:rPr>
        <w:t>(…Se enuncia el número de folios…)</w:t>
      </w:r>
      <w:r w:rsidR="001E6D94" w:rsidRPr="00744A44">
        <w:rPr>
          <w:b w:val="0"/>
          <w:sz w:val="24"/>
          <w:szCs w:val="24"/>
        </w:rPr>
        <w:t xml:space="preserve"> folios.</w:t>
      </w:r>
      <w:r w:rsidR="00D33147" w:rsidRPr="00744A44">
        <w:rPr>
          <w:b w:val="0"/>
          <w:sz w:val="24"/>
          <w:szCs w:val="24"/>
        </w:rPr>
        <w:t xml:space="preserve"> </w:t>
      </w:r>
    </w:p>
    <w:p w:rsidR="008270F4" w:rsidRPr="00744A44" w:rsidRDefault="008270F4" w:rsidP="00B54AF8">
      <w:pPr>
        <w:pStyle w:val="Ttulo1"/>
        <w:spacing w:line="360" w:lineRule="auto"/>
        <w:jc w:val="both"/>
        <w:rPr>
          <w:b w:val="0"/>
          <w:color w:val="808080"/>
          <w:sz w:val="24"/>
          <w:szCs w:val="24"/>
        </w:rPr>
      </w:pPr>
    </w:p>
    <w:p w:rsidR="0050414C" w:rsidRPr="00EF05AE" w:rsidRDefault="008270F4" w:rsidP="00B54AF8">
      <w:pPr>
        <w:pStyle w:val="Ttulo1"/>
        <w:spacing w:line="360" w:lineRule="auto"/>
        <w:jc w:val="both"/>
        <w:rPr>
          <w:b w:val="0"/>
          <w:color w:val="000000"/>
          <w:sz w:val="24"/>
          <w:szCs w:val="24"/>
        </w:rPr>
      </w:pPr>
      <w:r w:rsidRPr="00744A44">
        <w:rPr>
          <w:b w:val="0"/>
          <w:color w:val="000000"/>
          <w:sz w:val="24"/>
          <w:szCs w:val="24"/>
        </w:rPr>
        <w:t>De igual manera se le hace saber que contra la providencia notificada procede recurso de</w:t>
      </w:r>
      <w:r w:rsidRPr="00744A44">
        <w:rPr>
          <w:b w:val="0"/>
          <w:color w:val="808080"/>
          <w:sz w:val="24"/>
          <w:szCs w:val="24"/>
        </w:rPr>
        <w:t xml:space="preserve"> </w:t>
      </w:r>
      <w:r w:rsidRPr="00744A44">
        <w:rPr>
          <w:b w:val="0"/>
          <w:color w:val="BFBFBF"/>
          <w:sz w:val="24"/>
          <w:szCs w:val="24"/>
        </w:rPr>
        <w:t>(Reposición, Apelación o no procede recurso, según corresponda),</w:t>
      </w:r>
      <w:r w:rsidRPr="00744A44">
        <w:rPr>
          <w:b w:val="0"/>
          <w:color w:val="808080"/>
          <w:sz w:val="24"/>
          <w:szCs w:val="24"/>
        </w:rPr>
        <w:t xml:space="preserve"> </w:t>
      </w:r>
      <w:r w:rsidRPr="00744A44">
        <w:rPr>
          <w:b w:val="0"/>
          <w:color w:val="000000"/>
          <w:sz w:val="24"/>
          <w:szCs w:val="24"/>
        </w:rPr>
        <w:t xml:space="preserve">el cual deberá interponerse ante </w:t>
      </w:r>
      <w:r w:rsidR="00EF05AE">
        <w:rPr>
          <w:b w:val="0"/>
          <w:color w:val="000000"/>
          <w:sz w:val="24"/>
          <w:szCs w:val="24"/>
        </w:rPr>
        <w:t>la autoridad</w:t>
      </w:r>
      <w:r w:rsidR="00A416AD">
        <w:rPr>
          <w:b w:val="0"/>
          <w:color w:val="000000"/>
          <w:sz w:val="24"/>
          <w:szCs w:val="24"/>
        </w:rPr>
        <w:t xml:space="preserve"> que lo profirió</w:t>
      </w:r>
      <w:r w:rsidR="00EF05AE">
        <w:rPr>
          <w:b w:val="0"/>
          <w:color w:val="000000"/>
          <w:sz w:val="24"/>
          <w:szCs w:val="24"/>
        </w:rPr>
        <w:t xml:space="preserve"> </w:t>
      </w:r>
      <w:r w:rsidRPr="00744A44">
        <w:rPr>
          <w:b w:val="0"/>
          <w:color w:val="BFBFBF"/>
          <w:sz w:val="24"/>
          <w:szCs w:val="24"/>
        </w:rPr>
        <w:t>(</w:t>
      </w:r>
      <w:r w:rsidR="00A416AD">
        <w:rPr>
          <w:b w:val="0"/>
          <w:color w:val="BFBFBF"/>
          <w:sz w:val="24"/>
          <w:szCs w:val="24"/>
        </w:rPr>
        <w:t xml:space="preserve">… Se indica el </w:t>
      </w:r>
      <w:r w:rsidRPr="00744A44">
        <w:rPr>
          <w:b w:val="0"/>
          <w:color w:val="BFBFBF"/>
          <w:sz w:val="24"/>
          <w:szCs w:val="24"/>
        </w:rPr>
        <w:t xml:space="preserve">Grado, nombre y cargo), </w:t>
      </w:r>
      <w:r w:rsidR="00D71B59" w:rsidRPr="00744A44">
        <w:rPr>
          <w:b w:val="0"/>
          <w:color w:val="BFBFBF"/>
          <w:sz w:val="24"/>
          <w:szCs w:val="24"/>
        </w:rPr>
        <w:t xml:space="preserve">(...Se indica el </w:t>
      </w:r>
      <w:r w:rsidR="007A35DF" w:rsidRPr="00744A44">
        <w:rPr>
          <w:b w:val="0"/>
          <w:color w:val="BFBFBF"/>
          <w:sz w:val="24"/>
          <w:szCs w:val="24"/>
        </w:rPr>
        <w:t>número</w:t>
      </w:r>
      <w:r w:rsidR="00D71B59" w:rsidRPr="00744A44">
        <w:rPr>
          <w:b w:val="0"/>
          <w:color w:val="BFBFBF"/>
          <w:sz w:val="24"/>
          <w:szCs w:val="24"/>
        </w:rPr>
        <w:t xml:space="preserve"> de días que tienen para presentar el recurso…)</w:t>
      </w:r>
      <w:r w:rsidRPr="00744A44">
        <w:rPr>
          <w:b w:val="0"/>
          <w:color w:val="BFBFBF"/>
          <w:sz w:val="24"/>
          <w:szCs w:val="24"/>
        </w:rPr>
        <w:t xml:space="preserve"> </w:t>
      </w:r>
      <w:r w:rsidRPr="00744A44">
        <w:rPr>
          <w:b w:val="0"/>
          <w:color w:val="000000"/>
          <w:sz w:val="24"/>
          <w:szCs w:val="24"/>
        </w:rPr>
        <w:t>días siguientes a la presente notificación</w:t>
      </w:r>
      <w:r w:rsidRPr="00744A44">
        <w:rPr>
          <w:b w:val="0"/>
          <w:color w:val="808080"/>
          <w:sz w:val="24"/>
          <w:szCs w:val="24"/>
        </w:rPr>
        <w:t xml:space="preserve">. </w:t>
      </w:r>
      <w:r w:rsidRPr="00744A44">
        <w:rPr>
          <w:b w:val="0"/>
          <w:color w:val="BFBFBF"/>
          <w:sz w:val="24"/>
          <w:szCs w:val="24"/>
        </w:rPr>
        <w:t>(</w:t>
      </w:r>
      <w:r w:rsidR="007A35DF" w:rsidRPr="00744A44">
        <w:rPr>
          <w:b w:val="0"/>
          <w:color w:val="BFBFBF"/>
          <w:sz w:val="24"/>
          <w:szCs w:val="24"/>
        </w:rPr>
        <w:t>Término</w:t>
      </w:r>
      <w:r w:rsidRPr="00744A44">
        <w:rPr>
          <w:b w:val="0"/>
          <w:color w:val="BFBFBF"/>
          <w:sz w:val="24"/>
          <w:szCs w:val="24"/>
        </w:rPr>
        <w:t xml:space="preserve"> para interponer el recurso)</w:t>
      </w:r>
      <w:r w:rsidR="00A416AD">
        <w:rPr>
          <w:b w:val="0"/>
          <w:color w:val="BFBFBF"/>
          <w:sz w:val="24"/>
          <w:szCs w:val="24"/>
        </w:rPr>
        <w:t>.</w:t>
      </w:r>
    </w:p>
    <w:p w:rsidR="000A07AE" w:rsidRPr="00744A44" w:rsidRDefault="000A07AE" w:rsidP="00B54AF8">
      <w:pPr>
        <w:spacing w:line="360" w:lineRule="auto"/>
        <w:ind w:firstLine="1701"/>
        <w:jc w:val="both"/>
        <w:rPr>
          <w:rFonts w:ascii="Arial" w:hAnsi="Arial" w:cs="Arial"/>
          <w:sz w:val="24"/>
          <w:szCs w:val="24"/>
        </w:rPr>
      </w:pPr>
    </w:p>
    <w:p w:rsidR="000A07AE" w:rsidRPr="00B54AF8" w:rsidRDefault="008C195C" w:rsidP="00B54AF8">
      <w:pPr>
        <w:pStyle w:val="Ttulo1"/>
        <w:spacing w:line="360" w:lineRule="auto"/>
        <w:jc w:val="both"/>
        <w:rPr>
          <w:b w:val="0"/>
          <w:i/>
          <w:sz w:val="24"/>
          <w:szCs w:val="24"/>
        </w:rPr>
      </w:pPr>
      <w:r w:rsidRPr="00744A44">
        <w:rPr>
          <w:b w:val="0"/>
          <w:color w:val="BFBFBF"/>
          <w:sz w:val="24"/>
          <w:szCs w:val="24"/>
        </w:rPr>
        <w:t>En caso de estarse notificando el auto de apertura deberá consignarse lo siguiente:</w:t>
      </w:r>
      <w:r w:rsidRPr="00744A44">
        <w:rPr>
          <w:b w:val="0"/>
          <w:sz w:val="24"/>
          <w:szCs w:val="24"/>
        </w:rPr>
        <w:t xml:space="preserve"> </w:t>
      </w:r>
      <w:r w:rsidR="00544098" w:rsidRPr="00744A44">
        <w:rPr>
          <w:b w:val="0"/>
          <w:sz w:val="24"/>
          <w:szCs w:val="24"/>
        </w:rPr>
        <w:t xml:space="preserve">Así mismo, </w:t>
      </w:r>
      <w:r w:rsidR="00C24A17" w:rsidRPr="00744A44">
        <w:rPr>
          <w:b w:val="0"/>
          <w:sz w:val="24"/>
          <w:szCs w:val="24"/>
        </w:rPr>
        <w:t>se le corre traslado integral del expediente y sus piezas procesales al investigado y se procede a ponerle en conocimiento de forma</w:t>
      </w:r>
      <w:r w:rsidR="00C24A17" w:rsidRPr="00B54AF8">
        <w:rPr>
          <w:b w:val="0"/>
          <w:sz w:val="24"/>
          <w:szCs w:val="24"/>
        </w:rPr>
        <w:t xml:space="preserve"> textual los derechos que le asisten </w:t>
      </w:r>
      <w:r w:rsidR="000A07AE" w:rsidRPr="00B54AF8">
        <w:rPr>
          <w:b w:val="0"/>
          <w:sz w:val="24"/>
          <w:szCs w:val="24"/>
        </w:rPr>
        <w:t xml:space="preserve">y que se encuentran dispuestos en el artículo </w:t>
      </w:r>
      <w:r w:rsidR="00744A44">
        <w:rPr>
          <w:b w:val="0"/>
          <w:sz w:val="24"/>
          <w:szCs w:val="24"/>
        </w:rPr>
        <w:t>149</w:t>
      </w:r>
      <w:r w:rsidR="001E6D94" w:rsidRPr="00B54AF8">
        <w:rPr>
          <w:b w:val="0"/>
          <w:sz w:val="24"/>
          <w:szCs w:val="24"/>
        </w:rPr>
        <w:t xml:space="preserve"> de la L</w:t>
      </w:r>
      <w:r w:rsidR="000A07AE" w:rsidRPr="00B54AF8">
        <w:rPr>
          <w:b w:val="0"/>
          <w:sz w:val="24"/>
          <w:szCs w:val="24"/>
        </w:rPr>
        <w:t>ey 1</w:t>
      </w:r>
      <w:r w:rsidR="00744A44">
        <w:rPr>
          <w:b w:val="0"/>
          <w:sz w:val="24"/>
          <w:szCs w:val="24"/>
        </w:rPr>
        <w:t>862</w:t>
      </w:r>
      <w:r w:rsidR="000A07AE" w:rsidRPr="00B54AF8">
        <w:rPr>
          <w:b w:val="0"/>
          <w:sz w:val="24"/>
          <w:szCs w:val="24"/>
        </w:rPr>
        <w:t xml:space="preserve"> de 201</w:t>
      </w:r>
      <w:r w:rsidR="00744A44">
        <w:rPr>
          <w:b w:val="0"/>
          <w:sz w:val="24"/>
          <w:szCs w:val="24"/>
        </w:rPr>
        <w:t>7</w:t>
      </w:r>
      <w:r w:rsidR="000A07AE" w:rsidRPr="00B54AF8">
        <w:rPr>
          <w:b w:val="0"/>
          <w:sz w:val="24"/>
          <w:szCs w:val="24"/>
        </w:rPr>
        <w:t xml:space="preserve"> </w:t>
      </w:r>
      <w:r w:rsidR="001E6D94" w:rsidRPr="00B54AF8">
        <w:rPr>
          <w:b w:val="0"/>
          <w:i/>
          <w:sz w:val="24"/>
          <w:szCs w:val="24"/>
        </w:rPr>
        <w:t xml:space="preserve">“Por la cual se </w:t>
      </w:r>
      <w:r w:rsidR="00744A44">
        <w:rPr>
          <w:b w:val="0"/>
          <w:i/>
          <w:sz w:val="24"/>
          <w:szCs w:val="24"/>
        </w:rPr>
        <w:t>establecen normas de conducta del militar colombiano y se expide el Código Disciplinario Militar</w:t>
      </w:r>
      <w:r w:rsidR="001E6D94" w:rsidRPr="00B54AF8">
        <w:rPr>
          <w:b w:val="0"/>
          <w:i/>
          <w:sz w:val="24"/>
          <w:szCs w:val="24"/>
        </w:rPr>
        <w:t xml:space="preserve">” </w:t>
      </w:r>
      <w:r w:rsidR="001E6D94" w:rsidRPr="00744A44">
        <w:rPr>
          <w:b w:val="0"/>
          <w:sz w:val="24"/>
          <w:szCs w:val="24"/>
        </w:rPr>
        <w:t>así:</w:t>
      </w:r>
    </w:p>
    <w:p w:rsidR="001E6D94" w:rsidRPr="00744A44" w:rsidRDefault="001E6D94" w:rsidP="00744A44">
      <w:pPr>
        <w:spacing w:line="360" w:lineRule="auto"/>
        <w:ind w:left="851" w:right="1043"/>
        <w:rPr>
          <w:i/>
          <w:sz w:val="24"/>
          <w:szCs w:val="24"/>
        </w:rPr>
      </w:pP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b/>
          <w:bCs/>
          <w:i/>
          <w:color w:val="000000"/>
          <w:sz w:val="24"/>
          <w:szCs w:val="24"/>
          <w:lang w:eastAsia="es-CO"/>
        </w:rPr>
        <w:t>Artículo 149.</w:t>
      </w:r>
      <w:r w:rsidRPr="00744A44">
        <w:rPr>
          <w:rFonts w:eastAsia="Arial Unicode MS"/>
          <w:i/>
          <w:color w:val="000000"/>
          <w:sz w:val="24"/>
          <w:szCs w:val="24"/>
          <w:lang w:eastAsia="es-CO"/>
        </w:rPr>
        <w:t> </w:t>
      </w:r>
      <w:r w:rsidRPr="00744A44">
        <w:rPr>
          <w:rFonts w:eastAsia="Arial Unicode MS"/>
          <w:b/>
          <w:bCs/>
          <w:i/>
          <w:color w:val="000000"/>
          <w:sz w:val="24"/>
          <w:szCs w:val="24"/>
          <w:lang w:eastAsia="es-CO"/>
        </w:rPr>
        <w:t>Derechos del investigado. </w:t>
      </w:r>
      <w:r w:rsidRPr="00744A44">
        <w:rPr>
          <w:rFonts w:eastAsia="Arial Unicode MS"/>
          <w:i/>
          <w:color w:val="000000"/>
          <w:sz w:val="24"/>
          <w:szCs w:val="24"/>
          <w:lang w:eastAsia="es-CO"/>
        </w:rPr>
        <w:t>El investigado y el defensor para los fines de su cargo, tienen los siguientes derechos:</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 </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1. Acceder a la actuación disciplinaria.</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2. Designar defensor si lo considera necesario.</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3. Ser oído en versión libre, en cualquier etapa de la actuación, hasta antes del fallo de primera instancia.</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4. Solicitar o aportar pruebas y controvertirlas, e intervenir en su práctica.</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5. Rendir descargos.</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 </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6. Impugnar y sustentar las decisiones cuando hubiere lugar a ello.</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 </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7. Obtener copias de la actuación.</w:t>
      </w:r>
    </w:p>
    <w:p w:rsidR="00744A44" w:rsidRPr="00744A44" w:rsidRDefault="00744A44" w:rsidP="00744A44">
      <w:pPr>
        <w:shd w:val="clear" w:color="auto" w:fill="FFFFFF"/>
        <w:ind w:left="851" w:right="1043"/>
        <w:jc w:val="both"/>
        <w:rPr>
          <w:rFonts w:eastAsia="Arial Unicode MS"/>
          <w:i/>
          <w:color w:val="000000"/>
          <w:sz w:val="24"/>
          <w:szCs w:val="24"/>
          <w:lang w:val="es-CO" w:eastAsia="es-CO"/>
        </w:rPr>
      </w:pPr>
      <w:r w:rsidRPr="00744A44">
        <w:rPr>
          <w:rFonts w:eastAsia="Arial Unicode MS"/>
          <w:i/>
          <w:color w:val="000000"/>
          <w:sz w:val="24"/>
          <w:szCs w:val="24"/>
          <w:lang w:eastAsia="es-CO"/>
        </w:rPr>
        <w:t> </w:t>
      </w:r>
    </w:p>
    <w:p w:rsidR="007445B4" w:rsidRPr="00744A44" w:rsidRDefault="00744A44" w:rsidP="00744A44">
      <w:pPr>
        <w:shd w:val="clear" w:color="auto" w:fill="FFFFFF"/>
        <w:ind w:left="851" w:right="1043"/>
        <w:jc w:val="both"/>
        <w:rPr>
          <w:i/>
          <w:sz w:val="24"/>
          <w:szCs w:val="24"/>
        </w:rPr>
      </w:pPr>
      <w:r w:rsidRPr="00744A44">
        <w:rPr>
          <w:rFonts w:eastAsia="Arial Unicode MS"/>
          <w:i/>
          <w:color w:val="000000"/>
          <w:sz w:val="24"/>
          <w:szCs w:val="24"/>
          <w:lang w:eastAsia="es-CO"/>
        </w:rPr>
        <w:t>8. Presentar alegatos de conclusión antes del fallo de primera instancia.</w:t>
      </w:r>
      <w:r>
        <w:rPr>
          <w:rFonts w:eastAsia="Arial Unicode MS"/>
          <w:i/>
          <w:color w:val="000000"/>
          <w:sz w:val="24"/>
          <w:szCs w:val="24"/>
          <w:lang w:eastAsia="es-CO"/>
        </w:rPr>
        <w:t>”</w:t>
      </w:r>
    </w:p>
    <w:p w:rsidR="000A07AE" w:rsidRPr="00B54AF8" w:rsidRDefault="000A07AE" w:rsidP="00B54AF8">
      <w:pPr>
        <w:spacing w:line="360" w:lineRule="auto"/>
        <w:ind w:left="567" w:right="902"/>
        <w:rPr>
          <w:rFonts w:ascii="Arial" w:hAnsi="Arial" w:cs="Arial"/>
          <w:sz w:val="24"/>
          <w:szCs w:val="24"/>
        </w:rPr>
      </w:pPr>
    </w:p>
    <w:p w:rsidR="00A416AD" w:rsidRDefault="00544A2F" w:rsidP="00B54AF8">
      <w:pPr>
        <w:spacing w:line="360" w:lineRule="auto"/>
        <w:jc w:val="both"/>
        <w:rPr>
          <w:rFonts w:ascii="Arial" w:hAnsi="Arial" w:cs="Arial"/>
          <w:sz w:val="24"/>
          <w:szCs w:val="24"/>
        </w:rPr>
      </w:pPr>
      <w:r w:rsidRPr="00B54AF8">
        <w:rPr>
          <w:rFonts w:ascii="Arial" w:hAnsi="Arial" w:cs="Arial"/>
          <w:sz w:val="24"/>
          <w:szCs w:val="24"/>
        </w:rPr>
        <w:t>E</w:t>
      </w:r>
      <w:r w:rsidR="000A07AE" w:rsidRPr="00B54AF8">
        <w:rPr>
          <w:rFonts w:ascii="Arial" w:hAnsi="Arial" w:cs="Arial"/>
          <w:sz w:val="24"/>
          <w:szCs w:val="24"/>
        </w:rPr>
        <w:t>l investigado</w:t>
      </w:r>
      <w:r w:rsidR="008C195C" w:rsidRPr="00B54AF8">
        <w:rPr>
          <w:rFonts w:ascii="Arial" w:hAnsi="Arial" w:cs="Arial"/>
          <w:sz w:val="24"/>
          <w:szCs w:val="24"/>
        </w:rPr>
        <w:t xml:space="preserve"> manifiesta </w:t>
      </w:r>
      <w:r w:rsidR="00C244CE" w:rsidRPr="00B54AF8">
        <w:rPr>
          <w:rFonts w:ascii="Arial" w:hAnsi="Arial" w:cs="Arial"/>
          <w:sz w:val="24"/>
          <w:szCs w:val="24"/>
        </w:rPr>
        <w:t xml:space="preserve">que es su deseo </w:t>
      </w:r>
      <w:r w:rsidRPr="00B54AF8">
        <w:rPr>
          <w:rFonts w:ascii="Arial" w:hAnsi="Arial" w:cs="Arial"/>
          <w:sz w:val="24"/>
          <w:szCs w:val="24"/>
        </w:rPr>
        <w:t xml:space="preserve">ser notificado </w:t>
      </w:r>
      <w:r w:rsidR="00EC7837" w:rsidRPr="00B54AF8">
        <w:rPr>
          <w:rFonts w:ascii="Arial" w:hAnsi="Arial" w:cs="Arial"/>
          <w:sz w:val="24"/>
          <w:szCs w:val="24"/>
        </w:rPr>
        <w:t xml:space="preserve">a través de </w:t>
      </w:r>
      <w:r w:rsidR="00794858" w:rsidRPr="00B54AF8">
        <w:rPr>
          <w:rFonts w:ascii="Arial" w:hAnsi="Arial" w:cs="Arial"/>
          <w:sz w:val="24"/>
          <w:szCs w:val="24"/>
        </w:rPr>
        <w:t xml:space="preserve">medios electrónicos </w:t>
      </w:r>
      <w:r w:rsidRPr="00B54AF8">
        <w:rPr>
          <w:rFonts w:ascii="Arial" w:hAnsi="Arial" w:cs="Arial"/>
          <w:sz w:val="24"/>
          <w:szCs w:val="24"/>
        </w:rPr>
        <w:t>SI _____    NO ___</w:t>
      </w:r>
      <w:r w:rsidR="00794858" w:rsidRPr="00B54AF8">
        <w:rPr>
          <w:rFonts w:ascii="Arial" w:hAnsi="Arial" w:cs="Arial"/>
          <w:sz w:val="24"/>
          <w:szCs w:val="24"/>
        </w:rPr>
        <w:t>_,</w:t>
      </w:r>
      <w:r w:rsidRPr="00B54AF8">
        <w:rPr>
          <w:rFonts w:ascii="Arial" w:hAnsi="Arial" w:cs="Arial"/>
          <w:sz w:val="24"/>
          <w:szCs w:val="24"/>
        </w:rPr>
        <w:t xml:space="preserve"> para lo cual se relaciona el correo electrónico</w:t>
      </w:r>
      <w:r w:rsidR="00EF05AE">
        <w:rPr>
          <w:rFonts w:ascii="Arial" w:hAnsi="Arial" w:cs="Arial"/>
          <w:sz w:val="24"/>
          <w:szCs w:val="24"/>
        </w:rPr>
        <w:t xml:space="preserve"> personal e institucional </w:t>
      </w:r>
      <w:r w:rsidRPr="00B54AF8">
        <w:rPr>
          <w:rFonts w:ascii="Arial" w:hAnsi="Arial" w:cs="Arial"/>
          <w:sz w:val="24"/>
          <w:szCs w:val="24"/>
        </w:rPr>
        <w:t xml:space="preserve"> ________________________________</w:t>
      </w:r>
      <w:r w:rsidR="000A07AE" w:rsidRPr="00B54AF8">
        <w:rPr>
          <w:rFonts w:ascii="Arial" w:hAnsi="Arial" w:cs="Arial"/>
          <w:sz w:val="24"/>
          <w:szCs w:val="24"/>
        </w:rPr>
        <w:t xml:space="preserve"> </w:t>
      </w:r>
      <w:r w:rsidRPr="00B54AF8">
        <w:rPr>
          <w:rFonts w:ascii="Arial" w:hAnsi="Arial" w:cs="Arial"/>
          <w:sz w:val="24"/>
          <w:szCs w:val="24"/>
        </w:rPr>
        <w:t>u otro medio ____________________ (fax, mensaje de texto, dirección, teléfono</w:t>
      </w:r>
      <w:r w:rsidR="005E2B14">
        <w:rPr>
          <w:rFonts w:ascii="Arial" w:hAnsi="Arial" w:cs="Arial"/>
          <w:sz w:val="24"/>
          <w:szCs w:val="24"/>
        </w:rPr>
        <w:t xml:space="preserve"> para notificación</w:t>
      </w:r>
      <w:r w:rsidR="00D33147" w:rsidRPr="00B54AF8">
        <w:rPr>
          <w:rFonts w:ascii="Arial" w:hAnsi="Arial" w:cs="Arial"/>
          <w:sz w:val="24"/>
          <w:szCs w:val="24"/>
        </w:rPr>
        <w:t>).</w:t>
      </w:r>
      <w:r w:rsidR="007A35DF">
        <w:rPr>
          <w:rFonts w:ascii="Arial" w:hAnsi="Arial" w:cs="Arial"/>
          <w:sz w:val="24"/>
          <w:szCs w:val="24"/>
        </w:rPr>
        <w:t xml:space="preserve"> </w:t>
      </w:r>
      <w:r w:rsidR="00EF05AE">
        <w:rPr>
          <w:rFonts w:ascii="Arial" w:hAnsi="Arial" w:cs="Arial"/>
          <w:sz w:val="24"/>
          <w:szCs w:val="24"/>
        </w:rPr>
        <w:t xml:space="preserve">Así </w:t>
      </w:r>
      <w:r w:rsidR="00744A44">
        <w:rPr>
          <w:rFonts w:ascii="Arial" w:hAnsi="Arial" w:cs="Arial"/>
          <w:sz w:val="24"/>
          <w:szCs w:val="24"/>
        </w:rPr>
        <w:t>mismo,</w:t>
      </w:r>
      <w:r w:rsidR="007A35DF">
        <w:rPr>
          <w:rFonts w:ascii="Arial" w:hAnsi="Arial" w:cs="Arial"/>
          <w:sz w:val="24"/>
          <w:szCs w:val="24"/>
        </w:rPr>
        <w:t xml:space="preserve"> si autoriza </w:t>
      </w:r>
      <w:r w:rsidR="007A35DF" w:rsidRPr="00B54AF8">
        <w:rPr>
          <w:rFonts w:ascii="Arial" w:hAnsi="Arial" w:cs="Arial"/>
          <w:sz w:val="24"/>
          <w:szCs w:val="24"/>
        </w:rPr>
        <w:t>SI _____    NO ____,</w:t>
      </w:r>
      <w:r w:rsidR="007A35DF">
        <w:rPr>
          <w:rFonts w:ascii="Arial" w:hAnsi="Arial" w:cs="Arial"/>
          <w:sz w:val="24"/>
          <w:szCs w:val="24"/>
        </w:rPr>
        <w:t xml:space="preserve"> que el medio electrónico sea empleado para surtir todo tipo de comunicaciones </w:t>
      </w:r>
      <w:r w:rsidR="004A70A5">
        <w:rPr>
          <w:rFonts w:ascii="Arial" w:hAnsi="Arial" w:cs="Arial"/>
          <w:sz w:val="24"/>
          <w:szCs w:val="24"/>
        </w:rPr>
        <w:t xml:space="preserve">y notificaciones </w:t>
      </w:r>
      <w:r w:rsidR="007A35DF">
        <w:rPr>
          <w:rFonts w:ascii="Arial" w:hAnsi="Arial" w:cs="Arial"/>
          <w:sz w:val="24"/>
          <w:szCs w:val="24"/>
        </w:rPr>
        <w:t>que deban enviarse en desarrollo del proceso</w:t>
      </w:r>
      <w:r w:rsidR="00CD5240">
        <w:rPr>
          <w:rFonts w:ascii="Arial" w:hAnsi="Arial" w:cs="Arial"/>
          <w:sz w:val="24"/>
          <w:szCs w:val="24"/>
        </w:rPr>
        <w:t>.</w:t>
      </w:r>
      <w:r w:rsidR="007A35DF">
        <w:rPr>
          <w:rFonts w:ascii="Arial" w:hAnsi="Arial" w:cs="Arial"/>
          <w:sz w:val="24"/>
          <w:szCs w:val="24"/>
        </w:rPr>
        <w:t xml:space="preserve"> </w:t>
      </w:r>
    </w:p>
    <w:p w:rsidR="007A35DF" w:rsidRPr="00E42A37" w:rsidRDefault="007A35DF" w:rsidP="00B54AF8">
      <w:pPr>
        <w:spacing w:line="360" w:lineRule="auto"/>
        <w:jc w:val="both"/>
        <w:rPr>
          <w:rFonts w:ascii="Arial" w:hAnsi="Arial" w:cs="Arial"/>
          <w:color w:val="A6A6A6"/>
          <w:sz w:val="24"/>
          <w:szCs w:val="24"/>
        </w:rPr>
      </w:pPr>
    </w:p>
    <w:p w:rsidR="007A35DF" w:rsidRPr="007A35DF" w:rsidRDefault="00744A44" w:rsidP="00B54AF8">
      <w:pPr>
        <w:spacing w:line="360" w:lineRule="auto"/>
        <w:jc w:val="both"/>
        <w:rPr>
          <w:rFonts w:ascii="Arial" w:hAnsi="Arial" w:cs="Arial"/>
          <w:sz w:val="24"/>
          <w:szCs w:val="24"/>
        </w:rPr>
      </w:pPr>
      <w:r w:rsidRPr="007A35DF">
        <w:rPr>
          <w:rFonts w:ascii="Arial" w:hAnsi="Arial" w:cs="Arial"/>
          <w:sz w:val="24"/>
          <w:szCs w:val="24"/>
        </w:rPr>
        <w:t>Finalmente,</w:t>
      </w:r>
      <w:r w:rsidR="007A35DF" w:rsidRPr="007A35DF">
        <w:rPr>
          <w:rFonts w:ascii="Arial" w:hAnsi="Arial" w:cs="Arial"/>
          <w:sz w:val="24"/>
          <w:szCs w:val="24"/>
        </w:rPr>
        <w:t xml:space="preserve"> se le recuerda al notificado su deber de registrar la dirección de notificación en caso de no querer ser notificado por medios electrónicos, siendo necesario entonces que se registre en la presente diligencia la dirección exacta y completa donde desea recibir sus notificaciones y comunicaciones físicas así:</w:t>
      </w:r>
    </w:p>
    <w:p w:rsidR="007A35DF" w:rsidRPr="007A35DF" w:rsidRDefault="007A35DF" w:rsidP="00B54AF8">
      <w:pPr>
        <w:spacing w:line="360" w:lineRule="auto"/>
        <w:jc w:val="both"/>
        <w:rPr>
          <w:rFonts w:ascii="Arial" w:hAnsi="Arial" w:cs="Arial"/>
          <w:sz w:val="24"/>
          <w:szCs w:val="24"/>
        </w:rPr>
      </w:pPr>
    </w:p>
    <w:p w:rsidR="007A35DF" w:rsidRPr="007A35DF" w:rsidRDefault="007A35DF" w:rsidP="00B54AF8">
      <w:pPr>
        <w:spacing w:line="360" w:lineRule="auto"/>
        <w:jc w:val="both"/>
        <w:rPr>
          <w:rFonts w:ascii="Arial" w:hAnsi="Arial" w:cs="Arial"/>
          <w:sz w:val="24"/>
          <w:szCs w:val="24"/>
        </w:rPr>
      </w:pPr>
      <w:r w:rsidRPr="007A35DF">
        <w:rPr>
          <w:rFonts w:ascii="Arial" w:hAnsi="Arial" w:cs="Arial"/>
          <w:sz w:val="24"/>
          <w:szCs w:val="24"/>
        </w:rPr>
        <w:t>Dirección: ____________________________________________________</w:t>
      </w:r>
    </w:p>
    <w:p w:rsidR="007A35DF" w:rsidRPr="007A35DF" w:rsidRDefault="007A35DF" w:rsidP="00B54AF8">
      <w:pPr>
        <w:spacing w:line="360" w:lineRule="auto"/>
        <w:jc w:val="both"/>
        <w:rPr>
          <w:rFonts w:ascii="Arial" w:hAnsi="Arial" w:cs="Arial"/>
          <w:sz w:val="24"/>
          <w:szCs w:val="24"/>
        </w:rPr>
      </w:pPr>
      <w:r w:rsidRPr="007A35DF">
        <w:rPr>
          <w:rFonts w:ascii="Arial" w:hAnsi="Arial" w:cs="Arial"/>
          <w:sz w:val="24"/>
          <w:szCs w:val="24"/>
        </w:rPr>
        <w:t xml:space="preserve">Teléfono:  ____________________________________________________ </w:t>
      </w:r>
    </w:p>
    <w:p w:rsidR="007A35DF" w:rsidRPr="007A35DF" w:rsidRDefault="007A35DF" w:rsidP="00B54AF8">
      <w:pPr>
        <w:spacing w:line="360" w:lineRule="auto"/>
        <w:jc w:val="both"/>
        <w:rPr>
          <w:rFonts w:ascii="Arial" w:hAnsi="Arial" w:cs="Arial"/>
          <w:sz w:val="24"/>
          <w:szCs w:val="24"/>
        </w:rPr>
      </w:pPr>
    </w:p>
    <w:p w:rsidR="00FA2EED" w:rsidRPr="00B54AF8" w:rsidRDefault="007F4800" w:rsidP="00B54AF8">
      <w:pPr>
        <w:spacing w:line="360" w:lineRule="auto"/>
        <w:jc w:val="both"/>
        <w:rPr>
          <w:rFonts w:ascii="Arial" w:hAnsi="Arial" w:cs="Arial"/>
          <w:sz w:val="24"/>
          <w:szCs w:val="24"/>
        </w:rPr>
      </w:pPr>
      <w:r w:rsidRPr="00B54AF8">
        <w:rPr>
          <w:rFonts w:ascii="Arial" w:hAnsi="Arial" w:cs="Arial"/>
          <w:sz w:val="24"/>
          <w:szCs w:val="24"/>
        </w:rPr>
        <w:t>Una vez enterado del fin de la diligencia</w:t>
      </w:r>
      <w:r w:rsidR="00DE0C2C" w:rsidRPr="00B54AF8">
        <w:rPr>
          <w:rFonts w:ascii="Arial" w:hAnsi="Arial" w:cs="Arial"/>
          <w:sz w:val="24"/>
          <w:szCs w:val="24"/>
        </w:rPr>
        <w:t xml:space="preserve">, se </w:t>
      </w:r>
      <w:r w:rsidR="00FA2EED" w:rsidRPr="00B54AF8">
        <w:rPr>
          <w:rFonts w:ascii="Arial" w:hAnsi="Arial" w:cs="Arial"/>
          <w:sz w:val="24"/>
          <w:szCs w:val="24"/>
        </w:rPr>
        <w:t xml:space="preserve">firma </w:t>
      </w:r>
      <w:r w:rsidR="00DE0C2C" w:rsidRPr="00B54AF8">
        <w:rPr>
          <w:rFonts w:ascii="Arial" w:hAnsi="Arial" w:cs="Arial"/>
          <w:sz w:val="24"/>
          <w:szCs w:val="24"/>
        </w:rPr>
        <w:t>por quienes en ella intervinieron</w:t>
      </w:r>
      <w:r w:rsidR="00FA2EED" w:rsidRPr="00B54AF8">
        <w:rPr>
          <w:rFonts w:ascii="Arial" w:hAnsi="Arial" w:cs="Arial"/>
          <w:sz w:val="24"/>
          <w:szCs w:val="24"/>
        </w:rPr>
        <w:t>.</w:t>
      </w:r>
    </w:p>
    <w:p w:rsidR="00FA2EED" w:rsidRPr="00B54AF8" w:rsidRDefault="00FA2EED" w:rsidP="00B54AF8">
      <w:pPr>
        <w:spacing w:line="360" w:lineRule="auto"/>
        <w:jc w:val="both"/>
        <w:rPr>
          <w:rFonts w:ascii="Arial" w:hAnsi="Arial" w:cs="Arial"/>
          <w:sz w:val="24"/>
          <w:szCs w:val="24"/>
        </w:rPr>
      </w:pPr>
    </w:p>
    <w:p w:rsidR="00EB0B7F" w:rsidRPr="00B54AF8" w:rsidRDefault="00EB0B7F" w:rsidP="00B54AF8">
      <w:pPr>
        <w:spacing w:line="360" w:lineRule="auto"/>
        <w:jc w:val="both"/>
        <w:rPr>
          <w:rFonts w:ascii="Arial" w:hAnsi="Arial" w:cs="Arial"/>
          <w:sz w:val="24"/>
          <w:szCs w:val="24"/>
        </w:rPr>
      </w:pPr>
    </w:p>
    <w:p w:rsidR="00544098" w:rsidRPr="00B54AF8" w:rsidRDefault="00EB2FB0" w:rsidP="00B54AF8">
      <w:pPr>
        <w:pStyle w:val="Ttulo"/>
        <w:spacing w:line="360" w:lineRule="auto"/>
        <w:rPr>
          <w:b w:val="0"/>
          <w:color w:val="BFBFBF"/>
          <w:sz w:val="24"/>
          <w:szCs w:val="24"/>
        </w:rPr>
      </w:pPr>
      <w:r>
        <w:rPr>
          <w:b w:val="0"/>
          <w:color w:val="BFBFBF"/>
          <w:sz w:val="24"/>
          <w:szCs w:val="24"/>
        </w:rPr>
        <w:t>(</w:t>
      </w:r>
      <w:r w:rsidR="00544098" w:rsidRPr="00B54AF8">
        <w:rPr>
          <w:b w:val="0"/>
          <w:color w:val="BFBFBF"/>
          <w:sz w:val="24"/>
          <w:szCs w:val="24"/>
        </w:rPr>
        <w:t>Grado, nombre</w:t>
      </w:r>
      <w:r>
        <w:rPr>
          <w:b w:val="0"/>
          <w:color w:val="BFBFBF"/>
          <w:sz w:val="24"/>
          <w:szCs w:val="24"/>
        </w:rPr>
        <w:t xml:space="preserve"> </w:t>
      </w:r>
      <w:r w:rsidR="00544098" w:rsidRPr="00B54AF8">
        <w:rPr>
          <w:b w:val="0"/>
          <w:color w:val="BFBFBF"/>
          <w:sz w:val="24"/>
          <w:szCs w:val="24"/>
        </w:rPr>
        <w:t xml:space="preserve">Funcionario que se </w:t>
      </w:r>
      <w:r w:rsidR="00EB0B7F" w:rsidRPr="00B54AF8">
        <w:rPr>
          <w:b w:val="0"/>
          <w:color w:val="BFBFBF"/>
          <w:sz w:val="24"/>
          <w:szCs w:val="24"/>
        </w:rPr>
        <w:t>notifica)</w:t>
      </w:r>
    </w:p>
    <w:p w:rsidR="00544098" w:rsidRPr="00B54AF8" w:rsidRDefault="00544098" w:rsidP="00B54AF8">
      <w:pPr>
        <w:pStyle w:val="Ttulo"/>
        <w:spacing w:line="360" w:lineRule="auto"/>
        <w:rPr>
          <w:b w:val="0"/>
          <w:color w:val="BFBFBF"/>
          <w:sz w:val="24"/>
          <w:szCs w:val="24"/>
        </w:rPr>
      </w:pPr>
      <w:r w:rsidRPr="00B54AF8">
        <w:rPr>
          <w:b w:val="0"/>
          <w:color w:val="BFBFBF"/>
          <w:sz w:val="24"/>
          <w:szCs w:val="24"/>
        </w:rPr>
        <w:t>C.C. Nº __</w:t>
      </w:r>
      <w:r w:rsidR="00EB0B7F" w:rsidRPr="00B54AF8">
        <w:rPr>
          <w:b w:val="0"/>
          <w:color w:val="BFBFBF"/>
          <w:sz w:val="24"/>
          <w:szCs w:val="24"/>
        </w:rPr>
        <w:t>_ (</w:t>
      </w:r>
      <w:r w:rsidRPr="00B54AF8">
        <w:rPr>
          <w:b w:val="0"/>
          <w:color w:val="BFBFBF"/>
          <w:sz w:val="24"/>
          <w:szCs w:val="24"/>
        </w:rPr>
        <w:t>La manuscribe el notificado</w:t>
      </w:r>
      <w:r w:rsidR="00EB0B7F" w:rsidRPr="00B54AF8">
        <w:rPr>
          <w:b w:val="0"/>
          <w:color w:val="BFBFBF"/>
          <w:sz w:val="24"/>
          <w:szCs w:val="24"/>
        </w:rPr>
        <w:t>) _</w:t>
      </w:r>
      <w:r w:rsidRPr="00B54AF8">
        <w:rPr>
          <w:b w:val="0"/>
          <w:color w:val="BFBFBF"/>
          <w:sz w:val="24"/>
          <w:szCs w:val="24"/>
        </w:rPr>
        <w:t>___</w:t>
      </w:r>
    </w:p>
    <w:p w:rsidR="00544098" w:rsidRPr="00B54AF8" w:rsidRDefault="00544098" w:rsidP="00B54AF8">
      <w:pPr>
        <w:pStyle w:val="Ttulo4"/>
        <w:spacing w:before="0" w:line="360" w:lineRule="auto"/>
        <w:jc w:val="center"/>
        <w:rPr>
          <w:rFonts w:ascii="Arial" w:hAnsi="Arial" w:cs="Arial"/>
          <w:b w:val="0"/>
          <w:i w:val="0"/>
          <w:color w:val="auto"/>
          <w:sz w:val="24"/>
          <w:szCs w:val="24"/>
        </w:rPr>
      </w:pPr>
      <w:r w:rsidRPr="00B54AF8">
        <w:rPr>
          <w:rFonts w:ascii="Arial" w:hAnsi="Arial" w:cs="Arial"/>
          <w:b w:val="0"/>
          <w:i w:val="0"/>
          <w:color w:val="auto"/>
          <w:sz w:val="24"/>
          <w:szCs w:val="24"/>
        </w:rPr>
        <w:t>Notificado</w:t>
      </w:r>
    </w:p>
    <w:p w:rsidR="00EB0B7F" w:rsidRPr="00B54AF8" w:rsidRDefault="00EB0B7F" w:rsidP="00B54AF8">
      <w:pPr>
        <w:spacing w:line="360" w:lineRule="auto"/>
        <w:jc w:val="center"/>
        <w:rPr>
          <w:rFonts w:ascii="Arial" w:hAnsi="Arial" w:cs="Arial"/>
          <w:sz w:val="24"/>
          <w:szCs w:val="24"/>
        </w:rPr>
      </w:pPr>
    </w:p>
    <w:p w:rsidR="00EB0B7F" w:rsidRDefault="00EB0B7F" w:rsidP="00B54AF8">
      <w:pPr>
        <w:spacing w:line="360" w:lineRule="auto"/>
        <w:jc w:val="center"/>
        <w:rPr>
          <w:rFonts w:ascii="Arial" w:hAnsi="Arial" w:cs="Arial"/>
          <w:sz w:val="24"/>
          <w:szCs w:val="24"/>
        </w:rPr>
      </w:pPr>
    </w:p>
    <w:p w:rsidR="007A35DF" w:rsidRPr="00B54AF8" w:rsidRDefault="007A35DF" w:rsidP="00B54AF8">
      <w:pPr>
        <w:spacing w:line="360" w:lineRule="auto"/>
        <w:jc w:val="center"/>
        <w:rPr>
          <w:rFonts w:ascii="Arial" w:hAnsi="Arial" w:cs="Arial"/>
          <w:sz w:val="24"/>
          <w:szCs w:val="24"/>
        </w:rPr>
      </w:pPr>
    </w:p>
    <w:p w:rsidR="00EB2FB0" w:rsidRDefault="00EB2FB0" w:rsidP="00B54AF8">
      <w:pPr>
        <w:pStyle w:val="Ttulo"/>
        <w:spacing w:line="360" w:lineRule="auto"/>
        <w:rPr>
          <w:b w:val="0"/>
          <w:color w:val="BFBFBF"/>
          <w:sz w:val="24"/>
          <w:szCs w:val="24"/>
        </w:rPr>
      </w:pPr>
      <w:r>
        <w:rPr>
          <w:b w:val="0"/>
          <w:color w:val="BFBFBF"/>
          <w:sz w:val="24"/>
          <w:szCs w:val="24"/>
        </w:rPr>
        <w:t>(</w:t>
      </w:r>
      <w:r w:rsidR="00E35B74" w:rsidRPr="00B54AF8">
        <w:rPr>
          <w:b w:val="0"/>
          <w:color w:val="BFBFBF"/>
          <w:sz w:val="24"/>
          <w:szCs w:val="24"/>
        </w:rPr>
        <w:t xml:space="preserve">Grado, </w:t>
      </w:r>
      <w:r w:rsidR="00544098" w:rsidRPr="00B54AF8">
        <w:rPr>
          <w:b w:val="0"/>
          <w:color w:val="BFBFBF"/>
          <w:sz w:val="24"/>
          <w:szCs w:val="24"/>
        </w:rPr>
        <w:t>n</w:t>
      </w:r>
      <w:r w:rsidR="00E35B74" w:rsidRPr="00B54AF8">
        <w:rPr>
          <w:b w:val="0"/>
          <w:color w:val="BFBFBF"/>
          <w:sz w:val="24"/>
          <w:szCs w:val="24"/>
        </w:rPr>
        <w:t xml:space="preserve">ombre Funcionario </w:t>
      </w:r>
      <w:r w:rsidR="00544098" w:rsidRPr="00B54AF8">
        <w:rPr>
          <w:b w:val="0"/>
          <w:color w:val="BFBFBF"/>
          <w:sz w:val="24"/>
          <w:szCs w:val="24"/>
        </w:rPr>
        <w:t>que notifica</w:t>
      </w:r>
      <w:r>
        <w:rPr>
          <w:b w:val="0"/>
          <w:color w:val="BFBFBF"/>
          <w:sz w:val="24"/>
          <w:szCs w:val="24"/>
        </w:rPr>
        <w:t>)</w:t>
      </w:r>
      <w:r w:rsidR="008C195C" w:rsidRPr="00B54AF8">
        <w:rPr>
          <w:b w:val="0"/>
          <w:color w:val="BFBFBF"/>
          <w:sz w:val="24"/>
          <w:szCs w:val="24"/>
        </w:rPr>
        <w:t xml:space="preserve"> </w:t>
      </w:r>
    </w:p>
    <w:p w:rsidR="00E35B74" w:rsidRPr="00B54AF8" w:rsidRDefault="008C195C" w:rsidP="00B54AF8">
      <w:pPr>
        <w:pStyle w:val="Ttulo"/>
        <w:spacing w:line="360" w:lineRule="auto"/>
        <w:rPr>
          <w:b w:val="0"/>
          <w:color w:val="BFBFBF"/>
          <w:sz w:val="24"/>
          <w:szCs w:val="24"/>
        </w:rPr>
      </w:pPr>
      <w:r w:rsidRPr="00B54AF8">
        <w:rPr>
          <w:b w:val="0"/>
          <w:color w:val="BFBFBF"/>
          <w:sz w:val="24"/>
          <w:szCs w:val="24"/>
        </w:rPr>
        <w:t xml:space="preserve">Secretario, Funcionario de Instrucción o </w:t>
      </w:r>
      <w:r w:rsidR="00A416AD">
        <w:rPr>
          <w:b w:val="0"/>
          <w:color w:val="BFBFBF"/>
          <w:sz w:val="24"/>
          <w:szCs w:val="24"/>
        </w:rPr>
        <w:t xml:space="preserve">Autoridad Disciplinaria </w:t>
      </w:r>
      <w:r w:rsidRPr="00B54AF8">
        <w:rPr>
          <w:b w:val="0"/>
          <w:color w:val="BFBFBF"/>
          <w:sz w:val="24"/>
          <w:szCs w:val="24"/>
        </w:rPr>
        <w:t>Competente</w:t>
      </w:r>
    </w:p>
    <w:p w:rsidR="00E35B74" w:rsidRPr="00B54AF8" w:rsidRDefault="00EB2FB0" w:rsidP="00B54AF8">
      <w:pPr>
        <w:pStyle w:val="Ttulo"/>
        <w:spacing w:line="360" w:lineRule="auto"/>
        <w:rPr>
          <w:b w:val="0"/>
          <w:color w:val="BFBFBF"/>
          <w:sz w:val="24"/>
          <w:szCs w:val="24"/>
        </w:rPr>
      </w:pPr>
      <w:r>
        <w:rPr>
          <w:b w:val="0"/>
          <w:color w:val="BFBFBF"/>
          <w:sz w:val="24"/>
          <w:szCs w:val="24"/>
        </w:rPr>
        <w:t>(Cargo</w:t>
      </w:r>
      <w:r w:rsidR="00EB0B7F" w:rsidRPr="00B54AF8">
        <w:rPr>
          <w:b w:val="0"/>
          <w:color w:val="BFBFBF"/>
          <w:sz w:val="24"/>
          <w:szCs w:val="24"/>
        </w:rPr>
        <w:t>)</w:t>
      </w:r>
    </w:p>
    <w:p w:rsidR="00794858" w:rsidRDefault="00794858" w:rsidP="00794858">
      <w:pPr>
        <w:pStyle w:val="Ttulo"/>
        <w:jc w:val="both"/>
        <w:rPr>
          <w:i/>
          <w:color w:val="BFBFBF"/>
          <w:sz w:val="22"/>
          <w:szCs w:val="22"/>
        </w:rPr>
      </w:pPr>
    </w:p>
    <w:p w:rsidR="00EB2FB0" w:rsidRDefault="00EB2FB0" w:rsidP="00794858">
      <w:pPr>
        <w:pStyle w:val="Ttulo"/>
        <w:jc w:val="both"/>
        <w:rPr>
          <w:rFonts w:ascii="Times New Roman" w:hAnsi="Times New Roman" w:cs="Times New Roman"/>
          <w:i/>
          <w:color w:val="BFBFBF"/>
          <w:sz w:val="24"/>
          <w:szCs w:val="24"/>
        </w:rPr>
      </w:pPr>
    </w:p>
    <w:p w:rsidR="00EB2FB0" w:rsidRDefault="00EB2FB0" w:rsidP="00794858">
      <w:pPr>
        <w:pStyle w:val="Ttulo"/>
        <w:jc w:val="both"/>
        <w:rPr>
          <w:rFonts w:ascii="Times New Roman" w:hAnsi="Times New Roman" w:cs="Times New Roman"/>
          <w:i/>
          <w:color w:val="BFBFBF"/>
          <w:sz w:val="24"/>
          <w:szCs w:val="24"/>
        </w:rPr>
      </w:pPr>
    </w:p>
    <w:p w:rsidR="00544098" w:rsidRPr="008C195C" w:rsidRDefault="00464BC3" w:rsidP="00794858">
      <w:pPr>
        <w:pStyle w:val="Ttulo"/>
        <w:jc w:val="both"/>
        <w:rPr>
          <w:rFonts w:ascii="Times New Roman" w:hAnsi="Times New Roman" w:cs="Times New Roman"/>
          <w:b w:val="0"/>
          <w:i/>
          <w:color w:val="BFBFBF"/>
          <w:sz w:val="24"/>
          <w:szCs w:val="24"/>
        </w:rPr>
      </w:pPr>
      <w:r w:rsidRPr="008C195C">
        <w:rPr>
          <w:rFonts w:ascii="Times New Roman" w:hAnsi="Times New Roman" w:cs="Times New Roman"/>
          <w:i/>
          <w:color w:val="BFBFBF"/>
          <w:sz w:val="24"/>
          <w:szCs w:val="24"/>
        </w:rPr>
        <w:t>NOTA:</w:t>
      </w:r>
      <w:r w:rsidR="00903B30" w:rsidRPr="008C195C">
        <w:rPr>
          <w:rFonts w:ascii="Times New Roman" w:hAnsi="Times New Roman" w:cs="Times New Roman"/>
          <w:i/>
          <w:color w:val="BFBFBF"/>
          <w:sz w:val="24"/>
          <w:szCs w:val="24"/>
        </w:rPr>
        <w:t xml:space="preserve"> </w:t>
      </w:r>
      <w:r w:rsidRPr="008C195C">
        <w:rPr>
          <w:rFonts w:ascii="Times New Roman" w:hAnsi="Times New Roman" w:cs="Times New Roman"/>
          <w:b w:val="0"/>
          <w:i/>
          <w:color w:val="BFBFBF"/>
          <w:sz w:val="24"/>
          <w:szCs w:val="24"/>
        </w:rPr>
        <w:t>Cuando sean varios los i</w:t>
      </w:r>
      <w:r w:rsidR="00903B30" w:rsidRPr="008C195C">
        <w:rPr>
          <w:rFonts w:ascii="Times New Roman" w:hAnsi="Times New Roman" w:cs="Times New Roman"/>
          <w:b w:val="0"/>
          <w:i/>
          <w:color w:val="BFBFBF"/>
          <w:sz w:val="24"/>
          <w:szCs w:val="24"/>
        </w:rPr>
        <w:t xml:space="preserve">nvestigados dentro de una misma </w:t>
      </w:r>
      <w:r w:rsidRPr="008C195C">
        <w:rPr>
          <w:rFonts w:ascii="Times New Roman" w:hAnsi="Times New Roman" w:cs="Times New Roman"/>
          <w:b w:val="0"/>
          <w:i/>
          <w:color w:val="BFBFBF"/>
          <w:sz w:val="24"/>
          <w:szCs w:val="24"/>
        </w:rPr>
        <w:t>actuación</w:t>
      </w:r>
      <w:r w:rsidR="00794858" w:rsidRPr="008C195C">
        <w:rPr>
          <w:rFonts w:ascii="Times New Roman" w:hAnsi="Times New Roman" w:cs="Times New Roman"/>
          <w:b w:val="0"/>
          <w:i/>
          <w:color w:val="BFBFBF"/>
          <w:sz w:val="24"/>
          <w:szCs w:val="24"/>
        </w:rPr>
        <w:t xml:space="preserve"> y se </w:t>
      </w:r>
      <w:r w:rsidR="003B56B7" w:rsidRPr="008C195C">
        <w:rPr>
          <w:rFonts w:ascii="Times New Roman" w:hAnsi="Times New Roman" w:cs="Times New Roman"/>
          <w:b w:val="0"/>
          <w:i/>
          <w:color w:val="BFBFBF"/>
          <w:sz w:val="24"/>
          <w:szCs w:val="24"/>
        </w:rPr>
        <w:t xml:space="preserve">presenten al tiempo a la diligencia, </w:t>
      </w:r>
      <w:r w:rsidRPr="008C195C">
        <w:rPr>
          <w:rFonts w:ascii="Times New Roman" w:hAnsi="Times New Roman" w:cs="Times New Roman"/>
          <w:b w:val="0"/>
          <w:i/>
          <w:color w:val="BFBFBF"/>
          <w:sz w:val="24"/>
          <w:szCs w:val="24"/>
        </w:rPr>
        <w:t xml:space="preserve">se podrá utilizar el mismo formato y realizar una sola diligencia </w:t>
      </w:r>
      <w:r w:rsidR="009153B8" w:rsidRPr="008C195C">
        <w:rPr>
          <w:rFonts w:ascii="Times New Roman" w:hAnsi="Times New Roman" w:cs="Times New Roman"/>
          <w:b w:val="0"/>
          <w:i/>
          <w:color w:val="BFBFBF"/>
          <w:sz w:val="24"/>
          <w:szCs w:val="24"/>
        </w:rPr>
        <w:t>simultánea</w:t>
      </w:r>
      <w:r w:rsidRPr="008C195C">
        <w:rPr>
          <w:rFonts w:ascii="Times New Roman" w:hAnsi="Times New Roman" w:cs="Times New Roman"/>
          <w:b w:val="0"/>
          <w:i/>
          <w:color w:val="BFBFBF"/>
          <w:sz w:val="24"/>
          <w:szCs w:val="24"/>
        </w:rPr>
        <w:t>.</w:t>
      </w:r>
    </w:p>
    <w:p w:rsidR="00544098" w:rsidRPr="00EB0B7F" w:rsidRDefault="00544098" w:rsidP="00544098">
      <w:pPr>
        <w:pStyle w:val="Ttulo"/>
        <w:ind w:left="1134" w:hanging="1134"/>
        <w:jc w:val="both"/>
        <w:rPr>
          <w:b w:val="0"/>
          <w:i/>
          <w:color w:val="BFBFBF"/>
          <w:sz w:val="22"/>
          <w:szCs w:val="22"/>
        </w:rPr>
      </w:pPr>
    </w:p>
    <w:p w:rsidR="00544098" w:rsidRDefault="00544098" w:rsidP="00544098">
      <w:pPr>
        <w:pStyle w:val="Ttulo"/>
        <w:ind w:left="1134" w:hanging="283"/>
        <w:jc w:val="both"/>
        <w:rPr>
          <w:sz w:val="22"/>
          <w:szCs w:val="22"/>
        </w:rPr>
      </w:pPr>
    </w:p>
    <w:p w:rsidR="00EB0B7F" w:rsidRDefault="00EB0B7F" w:rsidP="00544098">
      <w:pPr>
        <w:pStyle w:val="Ttulo"/>
        <w:ind w:left="1134" w:hanging="283"/>
        <w:jc w:val="both"/>
        <w:rPr>
          <w:sz w:val="22"/>
          <w:szCs w:val="22"/>
        </w:rPr>
      </w:pPr>
    </w:p>
    <w:p w:rsidR="00B6464C" w:rsidRPr="00B6464C" w:rsidRDefault="00B6464C" w:rsidP="00B6464C">
      <w:pPr>
        <w:ind w:left="567" w:hanging="567"/>
        <w:rPr>
          <w:rFonts w:ascii="Arial" w:hAnsi="Arial" w:cs="Arial"/>
          <w:b/>
          <w:bCs/>
          <w:color w:val="BFBFBF"/>
          <w:lang w:val="es-ES_tradnl"/>
        </w:rPr>
      </w:pPr>
    </w:p>
    <w:p w:rsidR="00A416AD" w:rsidRPr="00A416AD" w:rsidRDefault="00A416AD" w:rsidP="00A416AD">
      <w:pPr>
        <w:pStyle w:val="Ttulo"/>
        <w:spacing w:line="360" w:lineRule="auto"/>
        <w:ind w:left="567" w:hanging="567"/>
        <w:jc w:val="left"/>
        <w:rPr>
          <w:b w:val="0"/>
          <w:bCs w:val="0"/>
          <w:color w:val="BFBFBF"/>
          <w:sz w:val="20"/>
        </w:rPr>
      </w:pPr>
    </w:p>
    <w:p w:rsidR="00A416AD" w:rsidRPr="00074249" w:rsidRDefault="00A416AD" w:rsidP="00A416AD">
      <w:pPr>
        <w:pStyle w:val="Ttulo"/>
        <w:ind w:left="567" w:hanging="567"/>
        <w:jc w:val="left"/>
        <w:rPr>
          <w:b w:val="0"/>
          <w:bCs w:val="0"/>
          <w:color w:val="BFBFBF"/>
          <w:sz w:val="20"/>
        </w:rPr>
      </w:pPr>
      <w:r w:rsidRPr="007F6712">
        <w:rPr>
          <w:b w:val="0"/>
          <w:color w:val="BFBFBF"/>
          <w:sz w:val="20"/>
        </w:rPr>
        <w:t>PARÁMETROS DE PRESENTACIÓN DEL TEXTO:</w:t>
      </w:r>
    </w:p>
    <w:p w:rsidR="00A416AD" w:rsidRPr="00074249" w:rsidRDefault="00A416AD" w:rsidP="00A416AD">
      <w:pPr>
        <w:pStyle w:val="Ttulo"/>
        <w:ind w:left="567" w:hanging="567"/>
        <w:jc w:val="both"/>
        <w:rPr>
          <w:b w:val="0"/>
          <w:bCs w:val="0"/>
          <w:color w:val="BFBFBF"/>
          <w:sz w:val="20"/>
        </w:rPr>
      </w:pP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El tamaño de la hoja en que se trabajará el formato será Oficio.</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La letra a utilizar en el formato será Arial tamaño 12 para los textos y Arial tamaño 13 para los títulos o acápites.</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 xml:space="preserve">Las citas de normas, doctrina y/o jurisprudencia se hará en Time New Roman tamaño 12, en cursiva y dentro de paréntesis. Ej: </w:t>
      </w:r>
      <w:r w:rsidRPr="007F6712">
        <w:rPr>
          <w:b w:val="0"/>
          <w:i/>
          <w:iCs/>
          <w:color w:val="BFBFBF"/>
          <w:sz w:val="20"/>
        </w:rPr>
        <w:t>“(…) XXXXXX (…)”</w:t>
      </w:r>
      <w:r w:rsidRPr="007F6712">
        <w:rPr>
          <w:b w:val="0"/>
          <w:color w:val="BFBFBF"/>
          <w:sz w:val="20"/>
        </w:rPr>
        <w:t>.</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Las Notas de Referencias o Pie de Páginas serán en Arial tamaño 8, Cursiva.</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La letra y tamaño de “Proyectó”, “Elaboró”, “Revisó” y “Aprobó”, será en Arial 8 y negrilla; los datos con los cuales se diligencien estos parámetros, serán en el mismo tipo y tamaño de letra, sin negrilla.</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Los títulos o acápites de las providencias deberán ir en mayúscula, negrita y subrayado, sin ningún tipo de numeración.</w:t>
      </w:r>
    </w:p>
    <w:p w:rsidR="00A416AD" w:rsidRPr="00074249" w:rsidRDefault="00A416AD" w:rsidP="00A416AD">
      <w:pPr>
        <w:pStyle w:val="Ttulo"/>
        <w:numPr>
          <w:ilvl w:val="0"/>
          <w:numId w:val="16"/>
        </w:numPr>
        <w:ind w:left="567" w:hanging="567"/>
        <w:jc w:val="both"/>
        <w:rPr>
          <w:b w:val="0"/>
          <w:bCs w:val="0"/>
          <w:color w:val="BFBFBF"/>
          <w:sz w:val="20"/>
        </w:rPr>
      </w:pPr>
      <w:r w:rsidRPr="007F6712">
        <w:rPr>
          <w:b w:val="0"/>
          <w:color w:val="BFBFBF"/>
          <w:sz w:val="20"/>
        </w:rPr>
        <w:t xml:space="preserve">Los párrafos que conforman cada uno de los acápites de la providencia, no tendrán sangría, iniciarán desde la margen inicial estipulada para el formato (4cm). </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Los márgenes del documento serán: Superior: 3.0cms., Inferior: 3.0cms., Derecho: 3.0cms. e Izquierdo: 4.0cms.</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Los acápites podrán ser utilizados en género femenino o masculino y/o singular o plural, según corresponda al hecho que se investiga.</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Se podrá resaltar con negrilla, mayúscula sostenida, subrayado o cursiva, los datos de relevancia que cada funcionario estime pertinente.</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Los numerales que conforman el acápite denominado “RESUELVE”, deberán identificarse en letras, negrita y mayúscula, seguido de los dos puntos (:). Ej.: PRIMERO: Lo ordenado en cada numeral deberá tener sangría a 3.0cm., que iniciará desde la margen inicial estipulada para el formato.</w:t>
      </w:r>
    </w:p>
    <w:p w:rsidR="00A416AD" w:rsidRPr="007F6712" w:rsidRDefault="00A416AD" w:rsidP="00A416AD">
      <w:pPr>
        <w:pStyle w:val="Ttulo"/>
        <w:numPr>
          <w:ilvl w:val="0"/>
          <w:numId w:val="16"/>
        </w:numPr>
        <w:ind w:left="567" w:hanging="567"/>
        <w:jc w:val="both"/>
        <w:rPr>
          <w:b w:val="0"/>
          <w:color w:val="BFBFBF"/>
          <w:sz w:val="20"/>
        </w:rPr>
      </w:pPr>
      <w:r w:rsidRPr="007F6712">
        <w:rPr>
          <w:b w:val="0"/>
          <w:color w:val="BFBFBF"/>
          <w:sz w:val="20"/>
        </w:rPr>
        <w:t>Los formatos no podrán tener encabezado distinto al correspondiente al Sistema Integrado de Gestión de Calidad.</w:t>
      </w:r>
    </w:p>
    <w:p w:rsidR="00B6464C" w:rsidRPr="007F6712" w:rsidRDefault="00B6464C" w:rsidP="00B6464C">
      <w:pPr>
        <w:jc w:val="both"/>
        <w:rPr>
          <w:rFonts w:ascii="Arial" w:hAnsi="Arial" w:cs="Arial"/>
          <w:color w:val="BFBFBF"/>
          <w:lang w:val="es-ES_tradnl"/>
        </w:rPr>
      </w:pPr>
    </w:p>
    <w:p w:rsidR="00EB0B7F" w:rsidRPr="007F6712" w:rsidRDefault="00EB0B7F" w:rsidP="00544098">
      <w:pPr>
        <w:pStyle w:val="Ttulo"/>
        <w:ind w:left="1134" w:hanging="283"/>
        <w:jc w:val="both"/>
        <w:rPr>
          <w:b w:val="0"/>
          <w:sz w:val="22"/>
          <w:szCs w:val="22"/>
          <w:lang w:val="es-ES_tradnl"/>
        </w:rPr>
      </w:pPr>
    </w:p>
    <w:p w:rsidR="00EB0B7F" w:rsidRPr="007F6712" w:rsidRDefault="00EB0B7F" w:rsidP="00544098">
      <w:pPr>
        <w:pStyle w:val="Ttulo"/>
        <w:ind w:left="1134" w:hanging="283"/>
        <w:jc w:val="both"/>
        <w:rPr>
          <w:b w:val="0"/>
          <w:sz w:val="22"/>
          <w:szCs w:val="22"/>
        </w:rPr>
      </w:pPr>
    </w:p>
    <w:p w:rsidR="00EB0B7F" w:rsidRPr="007F6712" w:rsidRDefault="00EB0B7F" w:rsidP="00544098">
      <w:pPr>
        <w:pStyle w:val="Ttulo"/>
        <w:ind w:left="1134" w:hanging="283"/>
        <w:jc w:val="both"/>
        <w:rPr>
          <w:b w:val="0"/>
          <w:sz w:val="22"/>
          <w:szCs w:val="22"/>
        </w:rPr>
      </w:pPr>
    </w:p>
    <w:sectPr w:rsidR="00EB0B7F" w:rsidRPr="007F6712" w:rsidSect="00347BAC">
      <w:headerReference w:type="even" r:id="rId7"/>
      <w:headerReference w:type="default" r:id="rId8"/>
      <w:footerReference w:type="even" r:id="rId9"/>
      <w:footerReference w:type="default" r:id="rId10"/>
      <w:headerReference w:type="first" r:id="rId11"/>
      <w:footerReference w:type="first" r:id="rId12"/>
      <w:pgSz w:w="12242" w:h="20163" w:code="5"/>
      <w:pgMar w:top="1701"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B49" w:rsidRDefault="00C06B49" w:rsidP="00E35B74">
      <w:r>
        <w:separator/>
      </w:r>
    </w:p>
  </w:endnote>
  <w:endnote w:type="continuationSeparator" w:id="0">
    <w:p w:rsidR="00C06B49" w:rsidRDefault="00C06B49" w:rsidP="00E35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03" w:rsidRDefault="00A9200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03" w:rsidRPr="00EF6BAC" w:rsidRDefault="00DB231E" w:rsidP="00A92003">
    <w:pPr>
      <w:jc w:val="center"/>
      <w:rPr>
        <w:rFonts w:ascii="Arial" w:hAnsi="Arial" w:cs="Arial"/>
        <w:sz w:val="16"/>
        <w:szCs w:val="16"/>
      </w:rPr>
    </w:pPr>
    <w:r>
      <w:rPr>
        <w:noProof/>
      </w:rPr>
      <w:drawing>
        <wp:anchor distT="0" distB="0" distL="114300" distR="114300" simplePos="0" relativeHeight="251658752" behindDoc="0" locked="0" layoutInCell="1" allowOverlap="1">
          <wp:simplePos x="0" y="0"/>
          <wp:positionH relativeFrom="page">
            <wp:posOffset>6203315</wp:posOffset>
          </wp:positionH>
          <wp:positionV relativeFrom="page">
            <wp:posOffset>11875135</wp:posOffset>
          </wp:positionV>
          <wp:extent cx="834390" cy="465455"/>
          <wp:effectExtent l="0" t="0" r="0" b="0"/>
          <wp:wrapSquare wrapText="bothSides"/>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003" w:rsidRPr="00EF6BAC">
      <w:rPr>
        <w:rFonts w:ascii="Arial" w:hAnsi="Arial" w:cs="Arial"/>
        <w:sz w:val="16"/>
        <w:szCs w:val="16"/>
      </w:rPr>
      <w:t>Este documento es propiedad del EJ</w:t>
    </w:r>
    <w:r w:rsidR="00A92003">
      <w:rPr>
        <w:rFonts w:ascii="Arial" w:hAnsi="Arial" w:cs="Arial"/>
        <w:sz w:val="16"/>
        <w:szCs w:val="16"/>
      </w:rPr>
      <w:t>É</w:t>
    </w:r>
    <w:r w:rsidR="00A92003" w:rsidRPr="00EF6BAC">
      <w:rPr>
        <w:rFonts w:ascii="Arial" w:hAnsi="Arial" w:cs="Arial"/>
        <w:sz w:val="16"/>
        <w:szCs w:val="16"/>
      </w:rPr>
      <w:t>RCITO NACIONAL</w:t>
    </w:r>
  </w:p>
  <w:p w:rsidR="00A92003" w:rsidRPr="002803C1" w:rsidRDefault="00A92003" w:rsidP="00A92003">
    <w:pPr>
      <w:pStyle w:val="Piedepgina"/>
      <w:jc w:val="center"/>
    </w:pPr>
    <w:r w:rsidRPr="00EF6BAC">
      <w:rPr>
        <w:rFonts w:ascii="Arial" w:hAnsi="Arial" w:cs="Arial"/>
        <w:sz w:val="16"/>
        <w:szCs w:val="16"/>
      </w:rPr>
      <w:t>No está autorizado su reproducción total o parcial.</w:t>
    </w:r>
  </w:p>
  <w:p w:rsidR="00A92003" w:rsidRDefault="00A92003" w:rsidP="00A92003"/>
  <w:p w:rsidR="00216FC7" w:rsidRPr="0052694E" w:rsidRDefault="00216FC7" w:rsidP="0052694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03" w:rsidRDefault="00A920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B49" w:rsidRDefault="00C06B49" w:rsidP="00E35B74">
      <w:r>
        <w:separator/>
      </w:r>
    </w:p>
  </w:footnote>
  <w:footnote w:type="continuationSeparator" w:id="0">
    <w:p w:rsidR="00C06B49" w:rsidRDefault="00C06B49" w:rsidP="00E35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03" w:rsidRDefault="00A920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410"/>
      <w:gridCol w:w="2551"/>
    </w:tblGrid>
    <w:tr w:rsidR="00A92003" w:rsidTr="00916574">
      <w:trPr>
        <w:trHeight w:val="303"/>
      </w:trPr>
      <w:tc>
        <w:tcPr>
          <w:tcW w:w="4678" w:type="dxa"/>
          <w:vMerge w:val="restart"/>
          <w:tcBorders>
            <w:top w:val="single" w:sz="4" w:space="0" w:color="auto"/>
            <w:left w:val="single" w:sz="4" w:space="0" w:color="auto"/>
            <w:bottom w:val="single" w:sz="4" w:space="0" w:color="auto"/>
            <w:right w:val="single" w:sz="4" w:space="0" w:color="auto"/>
          </w:tcBorders>
          <w:vAlign w:val="center"/>
        </w:tcPr>
        <w:p w:rsidR="00A92003" w:rsidRDefault="00DB231E" w:rsidP="00A92003">
          <w:pPr>
            <w:spacing w:line="276" w:lineRule="auto"/>
            <w:ind w:left="743" w:hanging="141"/>
            <w:rPr>
              <w:rFonts w:ascii="Arial" w:hAnsi="Arial" w:cs="Arial"/>
              <w:b/>
              <w:bCs/>
              <w:sz w:val="16"/>
              <w:szCs w:val="16"/>
              <w:lang w:eastAsia="en-US"/>
            </w:rPr>
          </w:pPr>
          <w:r>
            <w:rPr>
              <w:rFonts w:ascii="Arial" w:hAnsi="Arial" w:cs="Arial"/>
              <w:b/>
              <w:bCs/>
              <w:noProof/>
              <w:sz w:val="16"/>
              <w:szCs w:val="16"/>
              <w:lang w:val="es-CO" w:eastAsia="es-CO"/>
            </w:rPr>
            <w:drawing>
              <wp:anchor distT="0" distB="0" distL="114300" distR="114300" simplePos="0" relativeHeight="251657728" behindDoc="1" locked="0" layoutInCell="1" allowOverlap="1">
                <wp:simplePos x="0" y="0"/>
                <wp:positionH relativeFrom="margin">
                  <wp:posOffset>-59055</wp:posOffset>
                </wp:positionH>
                <wp:positionV relativeFrom="paragraph">
                  <wp:posOffset>14605</wp:posOffset>
                </wp:positionV>
                <wp:extent cx="596900" cy="652145"/>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9690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003">
            <w:rPr>
              <w:rFonts w:ascii="Arial" w:hAnsi="Arial" w:cs="Arial"/>
              <w:b/>
              <w:bCs/>
              <w:sz w:val="16"/>
              <w:szCs w:val="16"/>
              <w:lang w:eastAsia="en-US"/>
            </w:rPr>
            <w:t xml:space="preserve">       MINISTERIO DE DEFENSA NACIONAL</w:t>
          </w:r>
        </w:p>
        <w:p w:rsidR="00A92003" w:rsidRDefault="00A92003" w:rsidP="00A92003">
          <w:pPr>
            <w:spacing w:line="276" w:lineRule="auto"/>
            <w:ind w:left="746"/>
            <w:rPr>
              <w:rFonts w:ascii="Arial" w:hAnsi="Arial" w:cs="Arial"/>
              <w:b/>
              <w:bCs/>
              <w:sz w:val="16"/>
              <w:szCs w:val="16"/>
              <w:lang w:eastAsia="en-US"/>
            </w:rPr>
          </w:pPr>
          <w:r>
            <w:rPr>
              <w:rFonts w:ascii="Arial" w:hAnsi="Arial" w:cs="Arial"/>
              <w:b/>
              <w:bCs/>
              <w:sz w:val="16"/>
              <w:szCs w:val="16"/>
              <w:lang w:eastAsia="en-US"/>
            </w:rPr>
            <w:t xml:space="preserve">   COMANDO GENERAL FUERZAS MILITARES</w:t>
          </w:r>
        </w:p>
        <w:p w:rsidR="00A92003" w:rsidRDefault="00A92003" w:rsidP="00A92003">
          <w:pPr>
            <w:spacing w:line="276" w:lineRule="auto"/>
            <w:ind w:left="746"/>
            <w:rPr>
              <w:rFonts w:ascii="Arial" w:hAnsi="Arial" w:cs="Arial"/>
              <w:b/>
              <w:bCs/>
              <w:sz w:val="16"/>
              <w:szCs w:val="16"/>
              <w:lang w:eastAsia="en-US"/>
            </w:rPr>
          </w:pPr>
          <w:r>
            <w:rPr>
              <w:rFonts w:ascii="Arial" w:hAnsi="Arial" w:cs="Arial"/>
              <w:b/>
              <w:bCs/>
              <w:sz w:val="16"/>
              <w:szCs w:val="16"/>
              <w:lang w:eastAsia="en-US"/>
            </w:rPr>
            <w:t xml:space="preserve">   EJÉRCITO NACIONAL</w:t>
          </w:r>
        </w:p>
        <w:p w:rsidR="00A92003" w:rsidRPr="005C1A8A" w:rsidRDefault="00A92003" w:rsidP="00A92003">
          <w:pPr>
            <w:widowControl w:val="0"/>
            <w:autoSpaceDE w:val="0"/>
            <w:autoSpaceDN w:val="0"/>
            <w:adjustRightInd w:val="0"/>
            <w:spacing w:line="276" w:lineRule="auto"/>
            <w:ind w:left="746"/>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A92003" w:rsidRPr="00A115C3" w:rsidRDefault="00A92003" w:rsidP="00A92003">
          <w:pPr>
            <w:spacing w:line="276" w:lineRule="auto"/>
            <w:ind w:left="746"/>
            <w:rPr>
              <w:rFonts w:ascii="Arial" w:hAnsi="Arial" w:cs="Arial"/>
              <w:b/>
              <w:bCs/>
              <w:sz w:val="18"/>
              <w:szCs w:val="16"/>
              <w:lang w:eastAsia="en-US"/>
            </w:rPr>
          </w:pPr>
          <w:r>
            <w:rPr>
              <w:rFonts w:ascii="Arial" w:hAnsi="Arial" w:cs="Arial"/>
              <w:b/>
              <w:bCs/>
              <w:sz w:val="16"/>
              <w:szCs w:val="16"/>
            </w:rPr>
            <w:t xml:space="preserve">   </w:t>
          </w:r>
          <w:r w:rsidRPr="005C1A8A">
            <w:rPr>
              <w:rFonts w:ascii="Arial" w:hAnsi="Arial" w:cs="Arial"/>
              <w:b/>
              <w:bCs/>
              <w:sz w:val="16"/>
              <w:szCs w:val="16"/>
            </w:rPr>
            <w:t>ADMINISTRATIVOS DEL EJERCITO NACIONAL</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A92003" w:rsidRDefault="00A92003" w:rsidP="00A92003">
          <w:pPr>
            <w:suppressLineNumbers/>
            <w:tabs>
              <w:tab w:val="center" w:pos="4818"/>
              <w:tab w:val="right" w:pos="9637"/>
            </w:tabs>
            <w:spacing w:line="276" w:lineRule="auto"/>
            <w:ind w:left="-104" w:right="-108"/>
            <w:jc w:val="center"/>
            <w:rPr>
              <w:rFonts w:ascii="Arial" w:hAnsi="Arial" w:cs="Arial"/>
              <w:b/>
              <w:color w:val="000000"/>
              <w:sz w:val="18"/>
              <w:szCs w:val="16"/>
              <w:lang w:eastAsia="en-US"/>
            </w:rPr>
          </w:pPr>
          <w:r w:rsidRPr="00A92003">
            <w:rPr>
              <w:rFonts w:ascii="Arial" w:hAnsi="Arial" w:cs="Arial"/>
              <w:b/>
              <w:color w:val="000000"/>
              <w:sz w:val="18"/>
              <w:szCs w:val="16"/>
              <w:lang w:eastAsia="en-US"/>
            </w:rPr>
            <w:t xml:space="preserve">NOTIFICACIÓN </w:t>
          </w:r>
        </w:p>
        <w:p w:rsidR="00A92003" w:rsidRPr="00347BAC" w:rsidRDefault="00A92003" w:rsidP="00A92003">
          <w:pPr>
            <w:suppressLineNumbers/>
            <w:tabs>
              <w:tab w:val="center" w:pos="4818"/>
              <w:tab w:val="right" w:pos="9637"/>
            </w:tabs>
            <w:spacing w:line="276" w:lineRule="auto"/>
            <w:ind w:left="-104" w:right="-108"/>
            <w:jc w:val="center"/>
            <w:rPr>
              <w:rFonts w:ascii="Arial" w:hAnsi="Arial" w:cs="Arial"/>
              <w:b/>
              <w:color w:val="000000"/>
              <w:sz w:val="16"/>
              <w:szCs w:val="16"/>
              <w:lang w:eastAsia="en-US"/>
            </w:rPr>
          </w:pPr>
          <w:r w:rsidRPr="00A92003">
            <w:rPr>
              <w:rFonts w:ascii="Arial" w:hAnsi="Arial" w:cs="Arial"/>
              <w:b/>
              <w:color w:val="000000"/>
              <w:sz w:val="18"/>
              <w:szCs w:val="16"/>
              <w:lang w:eastAsia="en-US"/>
            </w:rPr>
            <w:t>PERSONAL ACTUACIÓN DISCIPLINARI</w:t>
          </w:r>
          <w:r w:rsidRPr="00347BAC">
            <w:rPr>
              <w:rFonts w:ascii="Arial" w:hAnsi="Arial" w:cs="Arial"/>
              <w:b/>
              <w:color w:val="000000"/>
              <w:sz w:val="16"/>
              <w:szCs w:val="16"/>
              <w:lang w:eastAsia="en-US"/>
            </w:rPr>
            <w:t>A</w:t>
          </w:r>
        </w:p>
      </w:tc>
      <w:tc>
        <w:tcPr>
          <w:tcW w:w="2551" w:type="dxa"/>
          <w:tcBorders>
            <w:top w:val="single" w:sz="4" w:space="0" w:color="auto"/>
            <w:left w:val="single" w:sz="4" w:space="0" w:color="auto"/>
            <w:bottom w:val="single" w:sz="4" w:space="0" w:color="auto"/>
            <w:right w:val="single" w:sz="4" w:space="0" w:color="auto"/>
          </w:tcBorders>
          <w:vAlign w:val="center"/>
          <w:hideMark/>
        </w:tcPr>
        <w:p w:rsidR="00A92003" w:rsidRPr="00981344" w:rsidRDefault="00A92003" w:rsidP="00AE2347">
          <w:pPr>
            <w:spacing w:line="276" w:lineRule="auto"/>
            <w:rPr>
              <w:rFonts w:ascii="Arial" w:hAnsi="Arial" w:cs="Arial"/>
              <w:b/>
              <w:bCs/>
              <w:color w:val="000000"/>
              <w:sz w:val="16"/>
              <w:szCs w:val="16"/>
              <w:lang w:eastAsia="en-US"/>
            </w:rPr>
          </w:pPr>
          <w:r w:rsidRPr="00981344">
            <w:rPr>
              <w:rFonts w:ascii="Arial" w:hAnsi="Arial" w:cs="Arial"/>
              <w:b/>
              <w:bCs/>
              <w:color w:val="000000"/>
              <w:sz w:val="16"/>
              <w:szCs w:val="16"/>
              <w:lang w:eastAsia="en-US"/>
            </w:rPr>
            <w:t>Pág.</w:t>
          </w:r>
          <w:r w:rsidRPr="00981344">
            <w:rPr>
              <w:rFonts w:ascii="Arial" w:hAnsi="Arial" w:cs="Arial"/>
              <w:color w:val="000000"/>
              <w:sz w:val="16"/>
              <w:szCs w:val="16"/>
              <w:lang w:eastAsia="en-US"/>
            </w:rPr>
            <w:t xml:space="preserve"> </w:t>
          </w:r>
          <w:r w:rsidRPr="00981344">
            <w:rPr>
              <w:rFonts w:ascii="Arial" w:hAnsi="Arial" w:cs="Arial"/>
              <w:color w:val="000000"/>
              <w:sz w:val="16"/>
              <w:szCs w:val="16"/>
              <w:lang w:eastAsia="en-US"/>
            </w:rPr>
            <w:fldChar w:fldCharType="begin"/>
          </w:r>
          <w:r w:rsidRPr="00981344">
            <w:rPr>
              <w:rFonts w:ascii="Arial" w:hAnsi="Arial" w:cs="Arial"/>
              <w:color w:val="000000"/>
              <w:sz w:val="16"/>
              <w:szCs w:val="16"/>
              <w:lang w:eastAsia="en-US"/>
            </w:rPr>
            <w:instrText>PAGE   \* MERGEFORMAT</w:instrText>
          </w:r>
          <w:r w:rsidRPr="00981344">
            <w:rPr>
              <w:rFonts w:ascii="Arial" w:hAnsi="Arial" w:cs="Arial"/>
              <w:color w:val="000000"/>
              <w:sz w:val="16"/>
              <w:szCs w:val="16"/>
              <w:lang w:eastAsia="en-US"/>
            </w:rPr>
            <w:fldChar w:fldCharType="separate"/>
          </w:r>
          <w:r w:rsidR="00916574">
            <w:rPr>
              <w:rFonts w:ascii="Arial" w:hAnsi="Arial" w:cs="Arial"/>
              <w:noProof/>
              <w:color w:val="000000"/>
              <w:sz w:val="16"/>
              <w:szCs w:val="16"/>
              <w:lang w:eastAsia="en-US"/>
            </w:rPr>
            <w:t>1</w:t>
          </w:r>
          <w:r w:rsidRPr="00981344">
            <w:rPr>
              <w:rFonts w:ascii="Arial" w:hAnsi="Arial" w:cs="Arial"/>
              <w:color w:val="000000"/>
              <w:sz w:val="16"/>
              <w:szCs w:val="16"/>
              <w:lang w:eastAsia="en-US"/>
            </w:rPr>
            <w:fldChar w:fldCharType="end"/>
          </w:r>
          <w:r w:rsidRPr="00981344">
            <w:rPr>
              <w:rFonts w:ascii="Arial" w:hAnsi="Arial" w:cs="Arial"/>
              <w:color w:val="000000"/>
              <w:sz w:val="16"/>
              <w:szCs w:val="16"/>
              <w:lang w:eastAsia="en-US"/>
            </w:rPr>
            <w:t xml:space="preserve"> de </w:t>
          </w:r>
          <w:r w:rsidRPr="00981344">
            <w:rPr>
              <w:rFonts w:ascii="Arial" w:hAnsi="Arial" w:cs="Arial"/>
              <w:color w:val="000000"/>
              <w:sz w:val="16"/>
              <w:szCs w:val="16"/>
              <w:lang w:eastAsia="en-US"/>
            </w:rPr>
            <w:fldChar w:fldCharType="begin"/>
          </w:r>
          <w:r w:rsidRPr="00981344">
            <w:rPr>
              <w:rFonts w:ascii="Arial" w:hAnsi="Arial" w:cs="Arial"/>
              <w:color w:val="000000"/>
              <w:sz w:val="16"/>
              <w:szCs w:val="16"/>
              <w:lang w:eastAsia="en-US"/>
            </w:rPr>
            <w:instrText xml:space="preserve"> NUMPAGES   \* MERGEFORMAT </w:instrText>
          </w:r>
          <w:r w:rsidRPr="00981344">
            <w:rPr>
              <w:rFonts w:ascii="Arial" w:hAnsi="Arial" w:cs="Arial"/>
              <w:color w:val="000000"/>
              <w:sz w:val="16"/>
              <w:szCs w:val="16"/>
              <w:lang w:eastAsia="en-US"/>
            </w:rPr>
            <w:fldChar w:fldCharType="separate"/>
          </w:r>
          <w:r w:rsidR="00916574">
            <w:rPr>
              <w:rFonts w:ascii="Arial" w:hAnsi="Arial" w:cs="Arial"/>
              <w:noProof/>
              <w:color w:val="000000"/>
              <w:sz w:val="16"/>
              <w:szCs w:val="16"/>
              <w:lang w:eastAsia="en-US"/>
            </w:rPr>
            <w:t>3</w:t>
          </w:r>
          <w:r w:rsidRPr="00981344">
            <w:rPr>
              <w:rFonts w:ascii="Arial" w:hAnsi="Arial" w:cs="Arial"/>
              <w:color w:val="000000"/>
              <w:sz w:val="16"/>
              <w:szCs w:val="16"/>
              <w:lang w:eastAsia="en-US"/>
            </w:rPr>
            <w:fldChar w:fldCharType="end"/>
          </w:r>
        </w:p>
      </w:tc>
    </w:tr>
    <w:tr w:rsidR="00A92003" w:rsidTr="00916574">
      <w:trPr>
        <w:trHeight w:val="243"/>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A92003" w:rsidRDefault="00A92003" w:rsidP="00AE2347">
          <w:pPr>
            <w:rPr>
              <w:rFonts w:ascii="Arial" w:hAnsi="Arial" w:cs="Arial"/>
              <w:b/>
              <w:bCs/>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92003" w:rsidRPr="00981344" w:rsidRDefault="00A92003" w:rsidP="00AE2347">
          <w:pPr>
            <w:rPr>
              <w:rFonts w:ascii="Arial" w:hAnsi="Arial" w:cs="Arial"/>
              <w:b/>
              <w:color w:val="000000"/>
              <w:sz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A92003" w:rsidRPr="00981344" w:rsidRDefault="00A92003" w:rsidP="00A92003">
          <w:pPr>
            <w:suppressLineNumbers/>
            <w:tabs>
              <w:tab w:val="center" w:pos="4818"/>
              <w:tab w:val="right" w:pos="9637"/>
            </w:tabs>
            <w:spacing w:line="276" w:lineRule="auto"/>
            <w:rPr>
              <w:rFonts w:ascii="Arial" w:hAnsi="Arial" w:cs="Arial"/>
              <w:color w:val="000000"/>
              <w:sz w:val="16"/>
              <w:szCs w:val="16"/>
              <w:lang w:eastAsia="en-US"/>
            </w:rPr>
          </w:pPr>
          <w:r w:rsidRPr="00981344">
            <w:rPr>
              <w:rFonts w:ascii="Arial" w:hAnsi="Arial" w:cs="Arial"/>
              <w:b/>
              <w:color w:val="000000"/>
              <w:sz w:val="16"/>
              <w:szCs w:val="16"/>
              <w:lang w:eastAsia="en-US"/>
            </w:rPr>
            <w:t>Código</w:t>
          </w:r>
          <w:r w:rsidRPr="00981344">
            <w:rPr>
              <w:rFonts w:ascii="Arial" w:hAnsi="Arial" w:cs="Arial"/>
              <w:color w:val="000000"/>
              <w:sz w:val="16"/>
              <w:szCs w:val="16"/>
              <w:lang w:eastAsia="en-US"/>
            </w:rPr>
            <w:t xml:space="preserve">: </w:t>
          </w:r>
          <w:r w:rsidRPr="00981344">
            <w:rPr>
              <w:rStyle w:val="span"/>
              <w:rFonts w:ascii="Arial" w:hAnsi="Arial" w:cs="Arial"/>
              <w:color w:val="000000"/>
              <w:sz w:val="16"/>
              <w:szCs w:val="16"/>
              <w:lang w:eastAsia="en-US"/>
            </w:rPr>
            <w:t>FO-</w:t>
          </w:r>
          <w:r>
            <w:rPr>
              <w:rStyle w:val="span"/>
              <w:rFonts w:ascii="Arial" w:hAnsi="Arial" w:cs="Arial"/>
              <w:color w:val="000000"/>
              <w:sz w:val="16"/>
              <w:szCs w:val="16"/>
              <w:lang w:eastAsia="en-US"/>
            </w:rPr>
            <w:t>DADAE</w:t>
          </w:r>
          <w:r w:rsidRPr="00981344">
            <w:rPr>
              <w:rStyle w:val="span"/>
              <w:rFonts w:ascii="Arial" w:hAnsi="Arial" w:cs="Arial"/>
              <w:color w:val="000000"/>
              <w:sz w:val="16"/>
              <w:szCs w:val="16"/>
              <w:lang w:eastAsia="en-US"/>
            </w:rPr>
            <w:t>-</w:t>
          </w:r>
          <w:r>
            <w:rPr>
              <w:rStyle w:val="span"/>
              <w:rFonts w:ascii="Arial" w:hAnsi="Arial" w:cs="Arial"/>
              <w:color w:val="000000"/>
              <w:sz w:val="16"/>
              <w:szCs w:val="16"/>
              <w:lang w:eastAsia="en-US"/>
            </w:rPr>
            <w:t>2105</w:t>
          </w:r>
        </w:p>
      </w:tc>
    </w:tr>
    <w:tr w:rsidR="00A92003" w:rsidTr="00916574">
      <w:trPr>
        <w:trHeight w:val="296"/>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A92003" w:rsidRDefault="00A92003" w:rsidP="00AE2347">
          <w:pPr>
            <w:rPr>
              <w:rFonts w:ascii="Arial" w:hAnsi="Arial" w:cs="Arial"/>
              <w:b/>
              <w:bCs/>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92003" w:rsidRPr="00981344" w:rsidRDefault="00A92003" w:rsidP="00AE2347">
          <w:pPr>
            <w:rPr>
              <w:rFonts w:ascii="Arial" w:hAnsi="Arial" w:cs="Arial"/>
              <w:b/>
              <w:color w:val="000000"/>
              <w:sz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A92003" w:rsidRPr="00981344" w:rsidRDefault="00A92003" w:rsidP="00AE2347">
          <w:pPr>
            <w:suppressLineNumbers/>
            <w:tabs>
              <w:tab w:val="center" w:pos="4818"/>
              <w:tab w:val="right" w:pos="9637"/>
            </w:tabs>
            <w:spacing w:line="276" w:lineRule="auto"/>
            <w:rPr>
              <w:rFonts w:ascii="Arial" w:hAnsi="Arial" w:cs="Arial"/>
              <w:color w:val="000000"/>
              <w:sz w:val="16"/>
              <w:szCs w:val="16"/>
              <w:lang w:eastAsia="en-US"/>
            </w:rPr>
          </w:pPr>
          <w:r w:rsidRPr="00981344">
            <w:rPr>
              <w:rFonts w:ascii="Arial" w:hAnsi="Arial" w:cs="Arial"/>
              <w:b/>
              <w:color w:val="000000"/>
              <w:sz w:val="16"/>
              <w:szCs w:val="16"/>
              <w:lang w:eastAsia="en-US"/>
            </w:rPr>
            <w:t>Versión:</w:t>
          </w:r>
          <w:r w:rsidRPr="00981344">
            <w:rPr>
              <w:rFonts w:ascii="Arial" w:hAnsi="Arial" w:cs="Arial"/>
              <w:color w:val="000000"/>
              <w:sz w:val="16"/>
              <w:szCs w:val="16"/>
              <w:lang w:eastAsia="en-US"/>
            </w:rPr>
            <w:t xml:space="preserve"> </w:t>
          </w:r>
          <w:r>
            <w:rPr>
              <w:rFonts w:ascii="Arial" w:hAnsi="Arial" w:cs="Arial"/>
              <w:color w:val="000000"/>
              <w:sz w:val="16"/>
              <w:szCs w:val="16"/>
              <w:lang w:eastAsia="en-US"/>
            </w:rPr>
            <w:t>2</w:t>
          </w:r>
        </w:p>
      </w:tc>
    </w:tr>
    <w:tr w:rsidR="00A92003" w:rsidTr="00916574">
      <w:trPr>
        <w:trHeight w:val="308"/>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A92003" w:rsidRDefault="00A92003" w:rsidP="00AE2347">
          <w:pPr>
            <w:rPr>
              <w:rFonts w:ascii="Arial" w:hAnsi="Arial" w:cs="Arial"/>
              <w:b/>
              <w:bCs/>
              <w:sz w:val="18"/>
              <w:szCs w:val="16"/>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A92003" w:rsidRPr="00981344" w:rsidRDefault="00A92003" w:rsidP="00AE2347">
          <w:pPr>
            <w:rPr>
              <w:rFonts w:ascii="Arial" w:hAnsi="Arial" w:cs="Arial"/>
              <w:b/>
              <w:color w:val="000000"/>
              <w:sz w:val="28"/>
              <w:lang w:eastAsia="en-US"/>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A92003" w:rsidRPr="00981344" w:rsidRDefault="00A92003" w:rsidP="00AE2347">
          <w:pPr>
            <w:suppressLineNumbers/>
            <w:tabs>
              <w:tab w:val="center" w:pos="4818"/>
              <w:tab w:val="right" w:pos="9637"/>
            </w:tabs>
            <w:spacing w:line="276" w:lineRule="auto"/>
            <w:rPr>
              <w:rFonts w:ascii="Arial" w:hAnsi="Arial" w:cs="Arial"/>
              <w:color w:val="000000"/>
              <w:sz w:val="16"/>
              <w:szCs w:val="16"/>
              <w:lang w:eastAsia="en-US"/>
            </w:rPr>
          </w:pPr>
          <w:r w:rsidRPr="00981344">
            <w:rPr>
              <w:rFonts w:ascii="Arial" w:hAnsi="Arial" w:cs="Arial"/>
              <w:b/>
              <w:color w:val="000000"/>
              <w:sz w:val="16"/>
              <w:szCs w:val="16"/>
              <w:lang w:eastAsia="en-US"/>
            </w:rPr>
            <w:t xml:space="preserve">Fecha de emisión: </w:t>
          </w:r>
          <w:r w:rsidR="00916574" w:rsidRPr="00916574">
            <w:rPr>
              <w:rFonts w:ascii="Arial" w:hAnsi="Arial" w:cs="Arial"/>
              <w:bCs/>
              <w:color w:val="000000"/>
              <w:sz w:val="16"/>
              <w:szCs w:val="16"/>
              <w:lang w:eastAsia="en-US"/>
            </w:rPr>
            <w:t>2026-02-11</w:t>
          </w:r>
        </w:p>
      </w:tc>
    </w:tr>
  </w:tbl>
  <w:p w:rsidR="007D4465" w:rsidRDefault="007D446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189"/>
      <w:gridCol w:w="3827"/>
      <w:gridCol w:w="2660"/>
    </w:tblGrid>
    <w:tr w:rsidR="00082363" w:rsidRPr="00E47B44" w:rsidTr="00C07133">
      <w:trPr>
        <w:cantSplit/>
        <w:trHeight w:val="556"/>
      </w:trPr>
      <w:tc>
        <w:tcPr>
          <w:tcW w:w="3189" w:type="dxa"/>
          <w:vMerge w:val="restart"/>
          <w:tcBorders>
            <w:top w:val="single" w:sz="4" w:space="0" w:color="auto"/>
            <w:left w:val="single" w:sz="4" w:space="0" w:color="auto"/>
            <w:bottom w:val="single" w:sz="4" w:space="0" w:color="auto"/>
            <w:right w:val="single" w:sz="4" w:space="0" w:color="auto"/>
          </w:tcBorders>
        </w:tcPr>
        <w:p w:rsidR="00082363" w:rsidRPr="00E47B44" w:rsidRDefault="00082363" w:rsidP="00C07133">
          <w:pPr>
            <w:ind w:left="180"/>
            <w:jc w:val="center"/>
            <w:rPr>
              <w:rFonts w:ascii="Arial" w:hAnsi="Arial" w:cs="Arial"/>
              <w:bCs/>
              <w:sz w:val="16"/>
              <w:szCs w:val="16"/>
            </w:rPr>
          </w:pPr>
        </w:p>
        <w:p w:rsidR="00082363" w:rsidRPr="00E47B44" w:rsidRDefault="00082363" w:rsidP="00C07133">
          <w:pPr>
            <w:ind w:left="180"/>
            <w:jc w:val="center"/>
            <w:rPr>
              <w:rFonts w:ascii="Arial" w:hAnsi="Arial" w:cs="Arial"/>
              <w:b/>
              <w:bCs/>
              <w:sz w:val="16"/>
              <w:szCs w:val="16"/>
            </w:rPr>
          </w:pPr>
          <w:r w:rsidRPr="00E47B44">
            <w:rPr>
              <w:rFonts w:ascii="Arial" w:hAnsi="Arial" w:cs="Arial"/>
              <w:b/>
              <w:bCs/>
              <w:sz w:val="16"/>
              <w:szCs w:val="16"/>
            </w:rPr>
            <w:t>FUERZAS MILITARES DE COLOMBIA</w:t>
          </w:r>
        </w:p>
        <w:p w:rsidR="00082363" w:rsidRPr="00E47B44" w:rsidRDefault="00082363" w:rsidP="00C07133">
          <w:pPr>
            <w:ind w:left="180"/>
            <w:jc w:val="center"/>
            <w:rPr>
              <w:rFonts w:ascii="Arial" w:hAnsi="Arial" w:cs="Arial"/>
              <w:b/>
              <w:bCs/>
              <w:sz w:val="16"/>
              <w:szCs w:val="16"/>
            </w:rPr>
          </w:pPr>
          <w:r w:rsidRPr="00E47B44">
            <w:rPr>
              <w:rFonts w:ascii="Arial" w:hAnsi="Arial" w:cs="Arial"/>
              <w:b/>
              <w:bCs/>
              <w:sz w:val="16"/>
              <w:szCs w:val="16"/>
            </w:rPr>
            <w:t xml:space="preserve">COMANDO GENERAL </w:t>
          </w:r>
        </w:p>
        <w:p w:rsidR="00082363" w:rsidRPr="00E47B44" w:rsidRDefault="009B7B41" w:rsidP="00C07133">
          <w:pPr>
            <w:ind w:left="180"/>
            <w:jc w:val="center"/>
            <w:rPr>
              <w:rFonts w:ascii="Arial" w:hAnsi="Arial" w:cs="Arial"/>
              <w:bCs/>
              <w:sz w:val="16"/>
              <w:szCs w:val="16"/>
            </w:rPr>
          </w:pPr>
          <w:r w:rsidRPr="009B7B41">
            <w:rPr>
              <w:rFonts w:ascii="Arial" w:hAnsi="Arial" w:cs="Arial"/>
              <w:noProof/>
              <w:sz w:val="16"/>
              <w:szCs w:val="16"/>
              <w:lang w:val="es-ES_tradnl" w:eastAsia="es-ES_trad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1.65pt;margin-top:2.9pt;width:54.15pt;height:54.15pt;z-index:-251659776;v-text-anchor:middle" fillcolor="#618ffd" strokeweight="1pt">
                <v:fill o:detectmouseclick="t"/>
                <v:imagedata r:id="rId1" o:title=""/>
                <v:shadow color="#919191"/>
                <o:lock v:ext="edit" aspectratio="f"/>
              </v:shape>
              <o:OLEObject Type="Embed" ProgID="PBrush" ShapeID="_x0000_s2050" DrawAspect="Content" ObjectID="_1833544095" r:id="rId2"/>
            </w:object>
          </w:r>
        </w:p>
        <w:p w:rsidR="00082363" w:rsidRPr="00E47B44" w:rsidRDefault="00082363" w:rsidP="00C07133">
          <w:pPr>
            <w:ind w:left="180"/>
            <w:jc w:val="center"/>
            <w:rPr>
              <w:rFonts w:ascii="Arial" w:hAnsi="Arial" w:cs="Arial"/>
              <w:bCs/>
              <w:sz w:val="16"/>
              <w:szCs w:val="16"/>
            </w:rPr>
          </w:pPr>
        </w:p>
      </w:tc>
      <w:tc>
        <w:tcPr>
          <w:tcW w:w="3827" w:type="dxa"/>
          <w:tcBorders>
            <w:top w:val="single" w:sz="4" w:space="0" w:color="auto"/>
            <w:left w:val="single" w:sz="4" w:space="0" w:color="auto"/>
            <w:bottom w:val="single" w:sz="4" w:space="0" w:color="auto"/>
            <w:right w:val="single" w:sz="4" w:space="0" w:color="auto"/>
          </w:tcBorders>
          <w:vAlign w:val="center"/>
        </w:tcPr>
        <w:p w:rsidR="00082363" w:rsidRPr="00E47B44" w:rsidRDefault="00082363" w:rsidP="00C07133">
          <w:pPr>
            <w:jc w:val="center"/>
            <w:rPr>
              <w:rFonts w:ascii="Arial" w:hAnsi="Arial" w:cs="Arial"/>
              <w:bCs/>
              <w:sz w:val="16"/>
              <w:szCs w:val="16"/>
            </w:rPr>
          </w:pPr>
        </w:p>
        <w:p w:rsidR="00082363" w:rsidRPr="00DB2127" w:rsidRDefault="00082363" w:rsidP="00C07133">
          <w:pPr>
            <w:jc w:val="center"/>
            <w:rPr>
              <w:rFonts w:ascii="Arial" w:hAnsi="Arial" w:cs="Arial"/>
              <w:bCs/>
              <w:sz w:val="16"/>
              <w:szCs w:val="16"/>
            </w:rPr>
          </w:pPr>
          <w:r>
            <w:rPr>
              <w:rFonts w:ascii="Arial" w:hAnsi="Arial" w:cs="Arial"/>
              <w:bCs/>
              <w:sz w:val="16"/>
              <w:szCs w:val="16"/>
            </w:rPr>
            <w:t>NOTIFICACIÓN PERSONAL</w:t>
          </w:r>
        </w:p>
        <w:p w:rsidR="00082363" w:rsidRPr="00E47B44" w:rsidRDefault="00082363" w:rsidP="00C07133">
          <w:pPr>
            <w:jc w:val="center"/>
            <w:rPr>
              <w:rFonts w:ascii="Arial" w:hAnsi="Arial" w:cs="Arial"/>
              <w:bCs/>
              <w:sz w:val="16"/>
              <w:szCs w:val="16"/>
            </w:rPr>
          </w:pPr>
        </w:p>
      </w:tc>
      <w:tc>
        <w:tcPr>
          <w:tcW w:w="2660" w:type="dxa"/>
          <w:tcBorders>
            <w:top w:val="single" w:sz="4" w:space="0" w:color="auto"/>
            <w:left w:val="single" w:sz="4" w:space="0" w:color="auto"/>
            <w:bottom w:val="single" w:sz="4" w:space="0" w:color="auto"/>
            <w:right w:val="single" w:sz="4" w:space="0" w:color="auto"/>
          </w:tcBorders>
          <w:vAlign w:val="center"/>
        </w:tcPr>
        <w:p w:rsidR="00082363" w:rsidRPr="00E47B44" w:rsidRDefault="00082363" w:rsidP="00C07133">
          <w:pPr>
            <w:rPr>
              <w:rFonts w:ascii="Arial" w:hAnsi="Arial" w:cs="Arial"/>
              <w:b/>
              <w:bCs/>
              <w:sz w:val="16"/>
              <w:szCs w:val="16"/>
            </w:rPr>
          </w:pPr>
          <w:r w:rsidRPr="00E47B44">
            <w:rPr>
              <w:rFonts w:ascii="Arial" w:hAnsi="Arial" w:cs="Arial"/>
              <w:b/>
              <w:bCs/>
              <w:sz w:val="16"/>
              <w:szCs w:val="16"/>
            </w:rPr>
            <w:t>CODIGO:</w:t>
          </w:r>
        </w:p>
        <w:p w:rsidR="00082363" w:rsidRPr="00E47B44" w:rsidRDefault="00082363" w:rsidP="00C07133">
          <w:pPr>
            <w:rPr>
              <w:rFonts w:ascii="Arial" w:hAnsi="Arial" w:cs="Arial"/>
              <w:bCs/>
              <w:sz w:val="16"/>
              <w:szCs w:val="16"/>
            </w:rPr>
          </w:pPr>
          <w:r w:rsidRPr="00E47B44">
            <w:rPr>
              <w:rFonts w:ascii="Arial" w:hAnsi="Arial" w:cs="Arial"/>
              <w:sz w:val="16"/>
              <w:szCs w:val="16"/>
            </w:rPr>
            <w:t>CGFM- PROADYA-R-97.2</w:t>
          </w:r>
          <w:r>
            <w:rPr>
              <w:rFonts w:ascii="Arial" w:hAnsi="Arial" w:cs="Arial"/>
              <w:sz w:val="16"/>
              <w:szCs w:val="16"/>
            </w:rPr>
            <w:t>92</w:t>
          </w:r>
        </w:p>
      </w:tc>
    </w:tr>
    <w:tr w:rsidR="00082363" w:rsidRPr="00E47B44" w:rsidTr="00C07133">
      <w:trPr>
        <w:cantSplit/>
        <w:trHeight w:val="329"/>
      </w:trPr>
      <w:tc>
        <w:tcPr>
          <w:tcW w:w="3189" w:type="dxa"/>
          <w:vMerge/>
          <w:tcBorders>
            <w:top w:val="single" w:sz="4" w:space="0" w:color="auto"/>
            <w:left w:val="single" w:sz="4" w:space="0" w:color="auto"/>
            <w:bottom w:val="single" w:sz="4" w:space="0" w:color="auto"/>
            <w:right w:val="single" w:sz="4" w:space="0" w:color="auto"/>
          </w:tcBorders>
        </w:tcPr>
        <w:p w:rsidR="00082363" w:rsidRPr="00E47B44" w:rsidRDefault="00082363" w:rsidP="00C07133">
          <w:pPr>
            <w:ind w:left="180"/>
            <w:jc w:val="center"/>
            <w:rPr>
              <w:rFonts w:ascii="Arial" w:hAnsi="Arial" w:cs="Arial"/>
              <w:bCs/>
              <w:sz w:val="16"/>
              <w:szCs w:val="16"/>
            </w:rPr>
          </w:pPr>
        </w:p>
      </w:tc>
      <w:tc>
        <w:tcPr>
          <w:tcW w:w="3827" w:type="dxa"/>
          <w:vMerge w:val="restart"/>
          <w:tcBorders>
            <w:top w:val="single" w:sz="4" w:space="0" w:color="auto"/>
            <w:left w:val="single" w:sz="4" w:space="0" w:color="auto"/>
            <w:bottom w:val="single" w:sz="4" w:space="0" w:color="auto"/>
            <w:right w:val="single" w:sz="4" w:space="0" w:color="auto"/>
          </w:tcBorders>
          <w:vAlign w:val="center"/>
        </w:tcPr>
        <w:p w:rsidR="00082363" w:rsidRPr="00DB2127" w:rsidRDefault="00082363" w:rsidP="00C07133">
          <w:pPr>
            <w:jc w:val="center"/>
            <w:rPr>
              <w:rFonts w:ascii="Arial" w:hAnsi="Arial" w:cs="Arial"/>
              <w:b/>
              <w:bCs/>
              <w:sz w:val="16"/>
              <w:szCs w:val="16"/>
            </w:rPr>
          </w:pPr>
          <w:r w:rsidRPr="00DB2127">
            <w:rPr>
              <w:rFonts w:ascii="Arial" w:hAnsi="Arial" w:cs="Arial"/>
              <w:b/>
              <w:bCs/>
              <w:sz w:val="16"/>
              <w:szCs w:val="16"/>
            </w:rPr>
            <w:t>SISTEMA DE GESTION INTEGRADO SGI</w:t>
          </w:r>
        </w:p>
      </w:tc>
      <w:tc>
        <w:tcPr>
          <w:tcW w:w="2660" w:type="dxa"/>
          <w:tcBorders>
            <w:top w:val="single" w:sz="4" w:space="0" w:color="auto"/>
            <w:left w:val="single" w:sz="4" w:space="0" w:color="auto"/>
            <w:bottom w:val="single" w:sz="4" w:space="0" w:color="auto"/>
            <w:right w:val="single" w:sz="4" w:space="0" w:color="auto"/>
          </w:tcBorders>
          <w:vAlign w:val="center"/>
        </w:tcPr>
        <w:p w:rsidR="00082363" w:rsidRPr="00E47B44" w:rsidRDefault="00082363" w:rsidP="00DE1D03">
          <w:pPr>
            <w:rPr>
              <w:rFonts w:ascii="Arial" w:hAnsi="Arial" w:cs="Arial"/>
              <w:sz w:val="16"/>
              <w:szCs w:val="16"/>
            </w:rPr>
          </w:pPr>
          <w:r w:rsidRPr="00E47B44">
            <w:rPr>
              <w:rFonts w:ascii="Arial" w:hAnsi="Arial" w:cs="Arial"/>
              <w:b/>
              <w:bCs/>
              <w:sz w:val="16"/>
              <w:szCs w:val="16"/>
            </w:rPr>
            <w:t xml:space="preserve">FECHA EMISIÓN: </w:t>
          </w:r>
          <w:r w:rsidR="00DE1D03">
            <w:rPr>
              <w:rFonts w:ascii="Arial" w:hAnsi="Arial" w:cs="Arial"/>
              <w:sz w:val="16"/>
              <w:szCs w:val="16"/>
            </w:rPr>
            <w:t>16</w:t>
          </w:r>
          <w:r w:rsidRPr="00E47B44">
            <w:rPr>
              <w:rFonts w:ascii="Arial" w:hAnsi="Arial" w:cs="Arial"/>
              <w:sz w:val="16"/>
              <w:szCs w:val="16"/>
            </w:rPr>
            <w:t>-0</w:t>
          </w:r>
          <w:r w:rsidR="00DE1D03">
            <w:rPr>
              <w:rFonts w:ascii="Arial" w:hAnsi="Arial" w:cs="Arial"/>
              <w:sz w:val="16"/>
              <w:szCs w:val="16"/>
            </w:rPr>
            <w:t>9</w:t>
          </w:r>
          <w:r w:rsidRPr="00E47B44">
            <w:rPr>
              <w:rFonts w:ascii="Arial" w:hAnsi="Arial" w:cs="Arial"/>
              <w:sz w:val="16"/>
              <w:szCs w:val="16"/>
            </w:rPr>
            <w:t>-201</w:t>
          </w:r>
          <w:r w:rsidR="00DE1D03">
            <w:rPr>
              <w:rFonts w:ascii="Arial" w:hAnsi="Arial" w:cs="Arial"/>
              <w:sz w:val="16"/>
              <w:szCs w:val="16"/>
            </w:rPr>
            <w:t>1</w:t>
          </w:r>
        </w:p>
      </w:tc>
    </w:tr>
    <w:tr w:rsidR="00082363" w:rsidRPr="00E47B44" w:rsidTr="00C07133">
      <w:trPr>
        <w:cantSplit/>
        <w:trHeight w:val="329"/>
      </w:trPr>
      <w:tc>
        <w:tcPr>
          <w:tcW w:w="3189" w:type="dxa"/>
          <w:vMerge/>
          <w:tcBorders>
            <w:top w:val="single" w:sz="4" w:space="0" w:color="auto"/>
            <w:left w:val="single" w:sz="4" w:space="0" w:color="auto"/>
            <w:bottom w:val="single" w:sz="4" w:space="0" w:color="auto"/>
            <w:right w:val="single" w:sz="4" w:space="0" w:color="auto"/>
          </w:tcBorders>
        </w:tcPr>
        <w:p w:rsidR="00082363" w:rsidRPr="00E47B44" w:rsidRDefault="00082363" w:rsidP="00C07133">
          <w:pPr>
            <w:ind w:left="180"/>
            <w:jc w:val="center"/>
            <w:rPr>
              <w:rFonts w:ascii="Arial" w:hAnsi="Arial" w:cs="Arial"/>
              <w:bCs/>
              <w:sz w:val="16"/>
              <w:szCs w:val="16"/>
            </w:rPr>
          </w:pPr>
        </w:p>
      </w:tc>
      <w:tc>
        <w:tcPr>
          <w:tcW w:w="3827" w:type="dxa"/>
          <w:vMerge/>
          <w:tcBorders>
            <w:top w:val="single" w:sz="4" w:space="0" w:color="auto"/>
            <w:left w:val="single" w:sz="4" w:space="0" w:color="auto"/>
            <w:bottom w:val="single" w:sz="4" w:space="0" w:color="auto"/>
            <w:right w:val="single" w:sz="4" w:space="0" w:color="auto"/>
          </w:tcBorders>
          <w:vAlign w:val="center"/>
        </w:tcPr>
        <w:p w:rsidR="00082363" w:rsidRPr="00E47B44" w:rsidRDefault="00082363" w:rsidP="00C07133">
          <w:pPr>
            <w:jc w:val="center"/>
            <w:rPr>
              <w:rFonts w:ascii="Arial" w:hAnsi="Arial" w:cs="Arial"/>
              <w:b/>
              <w:bCs/>
              <w:sz w:val="16"/>
              <w:szCs w:val="16"/>
            </w:rPr>
          </w:pPr>
        </w:p>
      </w:tc>
      <w:tc>
        <w:tcPr>
          <w:tcW w:w="2660" w:type="dxa"/>
          <w:tcBorders>
            <w:top w:val="single" w:sz="4" w:space="0" w:color="auto"/>
            <w:left w:val="single" w:sz="4" w:space="0" w:color="auto"/>
            <w:bottom w:val="single" w:sz="4" w:space="0" w:color="auto"/>
            <w:right w:val="single" w:sz="4" w:space="0" w:color="auto"/>
          </w:tcBorders>
          <w:vAlign w:val="center"/>
        </w:tcPr>
        <w:p w:rsidR="00082363" w:rsidRPr="00E47B44" w:rsidRDefault="00082363" w:rsidP="00DE1D03">
          <w:pPr>
            <w:rPr>
              <w:rFonts w:ascii="Arial" w:hAnsi="Arial" w:cs="Arial"/>
              <w:b/>
              <w:bCs/>
              <w:sz w:val="16"/>
              <w:szCs w:val="16"/>
            </w:rPr>
          </w:pPr>
          <w:r w:rsidRPr="00E47B44">
            <w:rPr>
              <w:rFonts w:ascii="Arial" w:hAnsi="Arial" w:cs="Arial"/>
              <w:b/>
              <w:bCs/>
              <w:sz w:val="16"/>
              <w:szCs w:val="16"/>
            </w:rPr>
            <w:t xml:space="preserve">VERSIÓN: </w:t>
          </w:r>
          <w:r w:rsidR="00DE1D03">
            <w:rPr>
              <w:rFonts w:ascii="Arial" w:hAnsi="Arial" w:cs="Arial"/>
              <w:sz w:val="16"/>
              <w:szCs w:val="16"/>
            </w:rPr>
            <w:t>2</w:t>
          </w:r>
        </w:p>
      </w:tc>
    </w:tr>
    <w:tr w:rsidR="00082363" w:rsidRPr="00E47B44" w:rsidTr="00C07133">
      <w:trPr>
        <w:cantSplit/>
        <w:trHeight w:val="355"/>
      </w:trPr>
      <w:tc>
        <w:tcPr>
          <w:tcW w:w="3189" w:type="dxa"/>
          <w:vMerge/>
          <w:tcBorders>
            <w:top w:val="single" w:sz="4" w:space="0" w:color="auto"/>
            <w:left w:val="single" w:sz="4" w:space="0" w:color="auto"/>
            <w:bottom w:val="single" w:sz="4" w:space="0" w:color="auto"/>
            <w:right w:val="single" w:sz="4" w:space="0" w:color="auto"/>
          </w:tcBorders>
        </w:tcPr>
        <w:p w:rsidR="00082363" w:rsidRPr="00E47B44" w:rsidRDefault="00082363" w:rsidP="00C07133">
          <w:pPr>
            <w:ind w:left="180"/>
            <w:jc w:val="center"/>
            <w:rPr>
              <w:rFonts w:ascii="Arial" w:hAnsi="Arial" w:cs="Arial"/>
              <w:bCs/>
              <w:sz w:val="16"/>
              <w:szCs w:val="16"/>
            </w:rPr>
          </w:pPr>
        </w:p>
      </w:tc>
      <w:tc>
        <w:tcPr>
          <w:tcW w:w="3827" w:type="dxa"/>
          <w:vMerge/>
          <w:tcBorders>
            <w:top w:val="single" w:sz="4" w:space="0" w:color="auto"/>
            <w:left w:val="single" w:sz="4" w:space="0" w:color="auto"/>
            <w:bottom w:val="single" w:sz="4" w:space="0" w:color="auto"/>
            <w:right w:val="single" w:sz="4" w:space="0" w:color="auto"/>
          </w:tcBorders>
          <w:vAlign w:val="center"/>
        </w:tcPr>
        <w:p w:rsidR="00082363" w:rsidRPr="00E47B44" w:rsidRDefault="00082363" w:rsidP="00C07133">
          <w:pPr>
            <w:jc w:val="center"/>
            <w:rPr>
              <w:rFonts w:ascii="Arial" w:hAnsi="Arial" w:cs="Arial"/>
              <w:b/>
              <w:bCs/>
              <w:sz w:val="16"/>
              <w:szCs w:val="16"/>
            </w:rPr>
          </w:pPr>
        </w:p>
      </w:tc>
      <w:tc>
        <w:tcPr>
          <w:tcW w:w="2660" w:type="dxa"/>
          <w:tcBorders>
            <w:top w:val="single" w:sz="4" w:space="0" w:color="auto"/>
            <w:left w:val="single" w:sz="4" w:space="0" w:color="auto"/>
            <w:bottom w:val="single" w:sz="4" w:space="0" w:color="auto"/>
            <w:right w:val="single" w:sz="4" w:space="0" w:color="auto"/>
          </w:tcBorders>
          <w:vAlign w:val="center"/>
        </w:tcPr>
        <w:p w:rsidR="00082363" w:rsidRPr="00E47B44" w:rsidRDefault="00082363" w:rsidP="00C07133">
          <w:pPr>
            <w:tabs>
              <w:tab w:val="left" w:pos="2084"/>
            </w:tabs>
            <w:rPr>
              <w:rFonts w:ascii="Arial" w:hAnsi="Arial" w:cs="Arial"/>
              <w:sz w:val="16"/>
              <w:szCs w:val="16"/>
            </w:rPr>
          </w:pPr>
          <w:r w:rsidRPr="00E47B44">
            <w:rPr>
              <w:rFonts w:ascii="Arial" w:hAnsi="Arial" w:cs="Arial"/>
              <w:b/>
              <w:bCs/>
              <w:sz w:val="16"/>
              <w:szCs w:val="16"/>
            </w:rPr>
            <w:t>PÁGINA:</w:t>
          </w:r>
          <w:r w:rsidRPr="00E47B44">
            <w:rPr>
              <w:rFonts w:ascii="Arial" w:hAnsi="Arial" w:cs="Arial"/>
              <w:bCs/>
              <w:sz w:val="16"/>
              <w:szCs w:val="16"/>
            </w:rPr>
            <w:t xml:space="preserve"> 1</w:t>
          </w:r>
        </w:p>
      </w:tc>
    </w:tr>
  </w:tbl>
  <w:p w:rsidR="00082363" w:rsidRDefault="0008236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D81"/>
    <w:multiLevelType w:val="hybridMultilevel"/>
    <w:tmpl w:val="AA7287AC"/>
    <w:lvl w:ilvl="0" w:tplc="124A2632">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15:restartNumberingAfterBreak="0">
    <w:nsid w:val="08F71D57"/>
    <w:multiLevelType w:val="hybridMultilevel"/>
    <w:tmpl w:val="5D1C6506"/>
    <w:lvl w:ilvl="0" w:tplc="D0AE48E8">
      <w:start w:val="1"/>
      <w:numFmt w:val="upp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 w15:restartNumberingAfterBreak="0">
    <w:nsid w:val="0A97631E"/>
    <w:multiLevelType w:val="hybridMultilevel"/>
    <w:tmpl w:val="1D22F2A4"/>
    <w:lvl w:ilvl="0" w:tplc="454CD0F0">
      <w:start w:val="1"/>
      <w:numFmt w:val="decimal"/>
      <w:lvlText w:val="%1."/>
      <w:lvlJc w:val="left"/>
      <w:pPr>
        <w:ind w:left="720" w:hanging="360"/>
      </w:pPr>
      <w:rPr>
        <w:b/>
        <w:i w:val="0"/>
        <w:color w:val="A6A6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6A5557"/>
    <w:multiLevelType w:val="hybridMultilevel"/>
    <w:tmpl w:val="CC2C678C"/>
    <w:lvl w:ilvl="0" w:tplc="F7681A52">
      <w:start w:val="1"/>
      <w:numFmt w:val="lowerLetter"/>
      <w:lvlText w:val="%1)"/>
      <w:lvlJc w:val="left"/>
      <w:pPr>
        <w:ind w:left="2203" w:hanging="360"/>
      </w:pPr>
      <w:rPr>
        <w:rFonts w:hint="default"/>
        <w:b w:val="0"/>
      </w:rPr>
    </w:lvl>
    <w:lvl w:ilvl="1" w:tplc="240A0019" w:tentative="1">
      <w:start w:val="1"/>
      <w:numFmt w:val="lowerLetter"/>
      <w:lvlText w:val="%2."/>
      <w:lvlJc w:val="left"/>
      <w:pPr>
        <w:ind w:left="2923" w:hanging="360"/>
      </w:pPr>
    </w:lvl>
    <w:lvl w:ilvl="2" w:tplc="240A001B" w:tentative="1">
      <w:start w:val="1"/>
      <w:numFmt w:val="lowerRoman"/>
      <w:lvlText w:val="%3."/>
      <w:lvlJc w:val="right"/>
      <w:pPr>
        <w:ind w:left="3643" w:hanging="180"/>
      </w:pPr>
    </w:lvl>
    <w:lvl w:ilvl="3" w:tplc="240A000F" w:tentative="1">
      <w:start w:val="1"/>
      <w:numFmt w:val="decimal"/>
      <w:lvlText w:val="%4."/>
      <w:lvlJc w:val="left"/>
      <w:pPr>
        <w:ind w:left="4363" w:hanging="360"/>
      </w:pPr>
    </w:lvl>
    <w:lvl w:ilvl="4" w:tplc="240A0019" w:tentative="1">
      <w:start w:val="1"/>
      <w:numFmt w:val="lowerLetter"/>
      <w:lvlText w:val="%5."/>
      <w:lvlJc w:val="left"/>
      <w:pPr>
        <w:ind w:left="5083" w:hanging="360"/>
      </w:pPr>
    </w:lvl>
    <w:lvl w:ilvl="5" w:tplc="240A001B" w:tentative="1">
      <w:start w:val="1"/>
      <w:numFmt w:val="lowerRoman"/>
      <w:lvlText w:val="%6."/>
      <w:lvlJc w:val="right"/>
      <w:pPr>
        <w:ind w:left="5803" w:hanging="180"/>
      </w:pPr>
    </w:lvl>
    <w:lvl w:ilvl="6" w:tplc="240A000F" w:tentative="1">
      <w:start w:val="1"/>
      <w:numFmt w:val="decimal"/>
      <w:lvlText w:val="%7."/>
      <w:lvlJc w:val="left"/>
      <w:pPr>
        <w:ind w:left="6523" w:hanging="360"/>
      </w:pPr>
    </w:lvl>
    <w:lvl w:ilvl="7" w:tplc="240A0019" w:tentative="1">
      <w:start w:val="1"/>
      <w:numFmt w:val="lowerLetter"/>
      <w:lvlText w:val="%8."/>
      <w:lvlJc w:val="left"/>
      <w:pPr>
        <w:ind w:left="7243" w:hanging="360"/>
      </w:pPr>
    </w:lvl>
    <w:lvl w:ilvl="8" w:tplc="240A001B" w:tentative="1">
      <w:start w:val="1"/>
      <w:numFmt w:val="lowerRoman"/>
      <w:lvlText w:val="%9."/>
      <w:lvlJc w:val="right"/>
      <w:pPr>
        <w:ind w:left="7963" w:hanging="180"/>
      </w:pPr>
    </w:lvl>
  </w:abstractNum>
  <w:abstractNum w:abstractNumId="4" w15:restartNumberingAfterBreak="0">
    <w:nsid w:val="2B094617"/>
    <w:multiLevelType w:val="hybridMultilevel"/>
    <w:tmpl w:val="DE945FD2"/>
    <w:lvl w:ilvl="0" w:tplc="240A0015">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A7F53F6"/>
    <w:multiLevelType w:val="hybridMultilevel"/>
    <w:tmpl w:val="1F2093BE"/>
    <w:lvl w:ilvl="0" w:tplc="2B6E66B8">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 w15:restartNumberingAfterBreak="0">
    <w:nsid w:val="3B77120A"/>
    <w:multiLevelType w:val="hybridMultilevel"/>
    <w:tmpl w:val="AA4A7A38"/>
    <w:lvl w:ilvl="0" w:tplc="F4AAAED4">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15:restartNumberingAfterBreak="0">
    <w:nsid w:val="436C425F"/>
    <w:multiLevelType w:val="hybridMultilevel"/>
    <w:tmpl w:val="EE20E458"/>
    <w:lvl w:ilvl="0" w:tplc="8830402C">
      <w:start w:val="1"/>
      <w:numFmt w:val="upperRoman"/>
      <w:lvlText w:val="%1."/>
      <w:lvlJc w:val="right"/>
      <w:pPr>
        <w:ind w:left="360" w:hanging="360"/>
      </w:pPr>
      <w:rPr>
        <w:b w:val="0"/>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62B1C31"/>
    <w:multiLevelType w:val="hybridMultilevel"/>
    <w:tmpl w:val="334EABE0"/>
    <w:lvl w:ilvl="0" w:tplc="15DE59A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8E53177"/>
    <w:multiLevelType w:val="hybridMultilevel"/>
    <w:tmpl w:val="7E16990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1905549"/>
    <w:multiLevelType w:val="hybridMultilevel"/>
    <w:tmpl w:val="93C2DE7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21836C3"/>
    <w:multiLevelType w:val="multilevel"/>
    <w:tmpl w:val="5D08631A"/>
    <w:lvl w:ilvl="0">
      <w:start w:val="1"/>
      <w:numFmt w:val="upperRoman"/>
      <w:lvlText w:val="%1."/>
      <w:lvlJc w:val="right"/>
      <w:pPr>
        <w:ind w:left="0" w:firstLine="0"/>
      </w:pPr>
      <w:rPr>
        <w:rFonts w:hint="default"/>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9EB4BD6"/>
    <w:multiLevelType w:val="hybridMultilevel"/>
    <w:tmpl w:val="7986A846"/>
    <w:lvl w:ilvl="0" w:tplc="D5744800">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609A3AC9"/>
    <w:multiLevelType w:val="hybridMultilevel"/>
    <w:tmpl w:val="4D12027C"/>
    <w:lvl w:ilvl="0" w:tplc="754EBA02">
      <w:start w:val="1"/>
      <w:numFmt w:val="decimal"/>
      <w:lvlText w:val="%1)"/>
      <w:lvlJc w:val="left"/>
      <w:pPr>
        <w:ind w:left="1800" w:hanging="360"/>
      </w:pPr>
      <w:rPr>
        <w:rFonts w:hint="default"/>
        <w:b w:val="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4" w15:restartNumberingAfterBreak="0">
    <w:nsid w:val="6431692E"/>
    <w:multiLevelType w:val="hybridMultilevel"/>
    <w:tmpl w:val="71B47146"/>
    <w:lvl w:ilvl="0" w:tplc="E31408A8">
      <w:start w:val="1"/>
      <w:numFmt w:val="upperRoman"/>
      <w:lvlText w:val="%1."/>
      <w:lvlJc w:val="left"/>
      <w:pPr>
        <w:ind w:left="1004" w:hanging="720"/>
      </w:pPr>
      <w:rPr>
        <w:rFonts w:hint="default"/>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5" w15:restartNumberingAfterBreak="0">
    <w:nsid w:val="712737F6"/>
    <w:multiLevelType w:val="hybridMultilevel"/>
    <w:tmpl w:val="F1C6E960"/>
    <w:lvl w:ilvl="0" w:tplc="9AB2434A">
      <w:start w:val="1"/>
      <w:numFmt w:val="decimal"/>
      <w:lvlText w:val="%1."/>
      <w:lvlJc w:val="left"/>
      <w:pPr>
        <w:tabs>
          <w:tab w:val="num" w:pos="720"/>
        </w:tabs>
        <w:ind w:left="720" w:hanging="360"/>
      </w:pPr>
      <w:rPr>
        <w:b/>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num w:numId="1">
    <w:abstractNumId w:val="15"/>
  </w:num>
  <w:num w:numId="2">
    <w:abstractNumId w:val="11"/>
  </w:num>
  <w:num w:numId="3">
    <w:abstractNumId w:val="13"/>
  </w:num>
  <w:num w:numId="4">
    <w:abstractNumId w:val="3"/>
  </w:num>
  <w:num w:numId="5">
    <w:abstractNumId w:val="14"/>
  </w:num>
  <w:num w:numId="6">
    <w:abstractNumId w:val="5"/>
  </w:num>
  <w:num w:numId="7">
    <w:abstractNumId w:val="6"/>
  </w:num>
  <w:num w:numId="8">
    <w:abstractNumId w:val="12"/>
  </w:num>
  <w:num w:numId="9">
    <w:abstractNumId w:val="8"/>
  </w:num>
  <w:num w:numId="10">
    <w:abstractNumId w:val="1"/>
  </w:num>
  <w:num w:numId="11">
    <w:abstractNumId w:val="0"/>
  </w:num>
  <w:num w:numId="12">
    <w:abstractNumId w:val="7"/>
  </w:num>
  <w:num w:numId="13">
    <w:abstractNumId w:val="9"/>
  </w:num>
  <w:num w:numId="14">
    <w:abstractNumId w:val="4"/>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EED"/>
    <w:rsid w:val="00002186"/>
    <w:rsid w:val="00025CEA"/>
    <w:rsid w:val="000654A2"/>
    <w:rsid w:val="00066AC3"/>
    <w:rsid w:val="00074249"/>
    <w:rsid w:val="00082363"/>
    <w:rsid w:val="000A07AE"/>
    <w:rsid w:val="000B0F25"/>
    <w:rsid w:val="000D437C"/>
    <w:rsid w:val="00153E74"/>
    <w:rsid w:val="00154DD8"/>
    <w:rsid w:val="001640BB"/>
    <w:rsid w:val="0016507F"/>
    <w:rsid w:val="0017367E"/>
    <w:rsid w:val="001766A4"/>
    <w:rsid w:val="00177DC9"/>
    <w:rsid w:val="00185AA6"/>
    <w:rsid w:val="001C05BC"/>
    <w:rsid w:val="001C2279"/>
    <w:rsid w:val="001E6D94"/>
    <w:rsid w:val="001E78E9"/>
    <w:rsid w:val="0021204A"/>
    <w:rsid w:val="0021453E"/>
    <w:rsid w:val="0021566C"/>
    <w:rsid w:val="00216FC7"/>
    <w:rsid w:val="0022058A"/>
    <w:rsid w:val="002D4EE7"/>
    <w:rsid w:val="002E5D96"/>
    <w:rsid w:val="00336FEC"/>
    <w:rsid w:val="00347BAC"/>
    <w:rsid w:val="00397994"/>
    <w:rsid w:val="003B56B7"/>
    <w:rsid w:val="003C2418"/>
    <w:rsid w:val="003C42EC"/>
    <w:rsid w:val="003E24E0"/>
    <w:rsid w:val="003E2E5A"/>
    <w:rsid w:val="003E7C23"/>
    <w:rsid w:val="003F0BCE"/>
    <w:rsid w:val="003F4D3D"/>
    <w:rsid w:val="00432040"/>
    <w:rsid w:val="004414A5"/>
    <w:rsid w:val="00464BC3"/>
    <w:rsid w:val="0049065D"/>
    <w:rsid w:val="004A70A5"/>
    <w:rsid w:val="004A7BFB"/>
    <w:rsid w:val="004C39F6"/>
    <w:rsid w:val="004C4E0B"/>
    <w:rsid w:val="0050414C"/>
    <w:rsid w:val="0051278C"/>
    <w:rsid w:val="00526162"/>
    <w:rsid w:val="0052694E"/>
    <w:rsid w:val="00544098"/>
    <w:rsid w:val="00544A2F"/>
    <w:rsid w:val="00560323"/>
    <w:rsid w:val="0058015D"/>
    <w:rsid w:val="005877C8"/>
    <w:rsid w:val="005943AB"/>
    <w:rsid w:val="005B4F81"/>
    <w:rsid w:val="005C1570"/>
    <w:rsid w:val="005E2B14"/>
    <w:rsid w:val="00607D1D"/>
    <w:rsid w:val="00612046"/>
    <w:rsid w:val="00657F3A"/>
    <w:rsid w:val="00663B77"/>
    <w:rsid w:val="006A7D35"/>
    <w:rsid w:val="006B0E2D"/>
    <w:rsid w:val="00706B0D"/>
    <w:rsid w:val="00714E80"/>
    <w:rsid w:val="007206B3"/>
    <w:rsid w:val="007251A0"/>
    <w:rsid w:val="007445B4"/>
    <w:rsid w:val="00744A44"/>
    <w:rsid w:val="00794858"/>
    <w:rsid w:val="007A35DF"/>
    <w:rsid w:val="007D4465"/>
    <w:rsid w:val="007E09CF"/>
    <w:rsid w:val="007E6636"/>
    <w:rsid w:val="007F4800"/>
    <w:rsid w:val="007F6712"/>
    <w:rsid w:val="00814261"/>
    <w:rsid w:val="00820774"/>
    <w:rsid w:val="008270F4"/>
    <w:rsid w:val="008454E7"/>
    <w:rsid w:val="0085128B"/>
    <w:rsid w:val="008A2DEC"/>
    <w:rsid w:val="008C195C"/>
    <w:rsid w:val="00903B30"/>
    <w:rsid w:val="009153B8"/>
    <w:rsid w:val="00916574"/>
    <w:rsid w:val="009261AD"/>
    <w:rsid w:val="00926A78"/>
    <w:rsid w:val="0093056D"/>
    <w:rsid w:val="009343C3"/>
    <w:rsid w:val="00934B10"/>
    <w:rsid w:val="00942E9D"/>
    <w:rsid w:val="00946936"/>
    <w:rsid w:val="00956D75"/>
    <w:rsid w:val="00961AD4"/>
    <w:rsid w:val="00981344"/>
    <w:rsid w:val="00986F88"/>
    <w:rsid w:val="009A01CD"/>
    <w:rsid w:val="009B36D5"/>
    <w:rsid w:val="009B7B41"/>
    <w:rsid w:val="009B7D58"/>
    <w:rsid w:val="009F6FD4"/>
    <w:rsid w:val="00A0119B"/>
    <w:rsid w:val="00A115C3"/>
    <w:rsid w:val="00A416AD"/>
    <w:rsid w:val="00A65491"/>
    <w:rsid w:val="00A92003"/>
    <w:rsid w:val="00AA5808"/>
    <w:rsid w:val="00AD54F6"/>
    <w:rsid w:val="00AE2347"/>
    <w:rsid w:val="00B124E5"/>
    <w:rsid w:val="00B337D1"/>
    <w:rsid w:val="00B37064"/>
    <w:rsid w:val="00B47FC5"/>
    <w:rsid w:val="00B54AF8"/>
    <w:rsid w:val="00B6464C"/>
    <w:rsid w:val="00B66C66"/>
    <w:rsid w:val="00BC6554"/>
    <w:rsid w:val="00BD7391"/>
    <w:rsid w:val="00C01900"/>
    <w:rsid w:val="00C06B49"/>
    <w:rsid w:val="00C07133"/>
    <w:rsid w:val="00C244CE"/>
    <w:rsid w:val="00C24A17"/>
    <w:rsid w:val="00C80973"/>
    <w:rsid w:val="00C92E17"/>
    <w:rsid w:val="00CB38A2"/>
    <w:rsid w:val="00CD1162"/>
    <w:rsid w:val="00CD3858"/>
    <w:rsid w:val="00CD5240"/>
    <w:rsid w:val="00CE5ACD"/>
    <w:rsid w:val="00D33147"/>
    <w:rsid w:val="00D66533"/>
    <w:rsid w:val="00D71B59"/>
    <w:rsid w:val="00DB231E"/>
    <w:rsid w:val="00DE0C2C"/>
    <w:rsid w:val="00DE1D03"/>
    <w:rsid w:val="00DF322D"/>
    <w:rsid w:val="00E11C66"/>
    <w:rsid w:val="00E339B6"/>
    <w:rsid w:val="00E35B74"/>
    <w:rsid w:val="00E371B3"/>
    <w:rsid w:val="00E42A37"/>
    <w:rsid w:val="00E6228D"/>
    <w:rsid w:val="00E679B2"/>
    <w:rsid w:val="00E9382D"/>
    <w:rsid w:val="00EA35B0"/>
    <w:rsid w:val="00EB0B7F"/>
    <w:rsid w:val="00EB2FB0"/>
    <w:rsid w:val="00EC7837"/>
    <w:rsid w:val="00EF05AE"/>
    <w:rsid w:val="00F1544C"/>
    <w:rsid w:val="00F15AC6"/>
    <w:rsid w:val="00FA2EED"/>
    <w:rsid w:val="00FB11FF"/>
    <w:rsid w:val="00FC45FD"/>
    <w:rsid w:val="00FC76C4"/>
    <w:rsid w:val="00FE1525"/>
    <w:rsid w:val="00FF1D7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09B2198-7D40-4914-8B31-0693D6B0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2EED"/>
    <w:rPr>
      <w:rFonts w:ascii="Times New Roman" w:eastAsia="Times New Roman" w:hAnsi="Times New Roman"/>
      <w:lang w:val="es-ES" w:eastAsia="es-ES"/>
    </w:rPr>
  </w:style>
  <w:style w:type="paragraph" w:styleId="Ttulo1">
    <w:name w:val="heading 1"/>
    <w:basedOn w:val="Normal"/>
    <w:next w:val="Normal"/>
    <w:link w:val="Ttulo1Car"/>
    <w:qFormat/>
    <w:rsid w:val="00FA2EED"/>
    <w:pPr>
      <w:keepNext/>
      <w:jc w:val="center"/>
      <w:outlineLvl w:val="0"/>
    </w:pPr>
    <w:rPr>
      <w:rFonts w:ascii="Arial" w:hAnsi="Arial" w:cs="Arial"/>
      <w:b/>
      <w:bCs/>
      <w:sz w:val="28"/>
    </w:rPr>
  </w:style>
  <w:style w:type="paragraph" w:styleId="Ttulo3">
    <w:name w:val="heading 3"/>
    <w:basedOn w:val="Normal"/>
    <w:next w:val="Normal"/>
    <w:link w:val="Ttulo3Car"/>
    <w:uiPriority w:val="9"/>
    <w:semiHidden/>
    <w:unhideWhenUsed/>
    <w:qFormat/>
    <w:rsid w:val="00E35B74"/>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E35B74"/>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FA2EED"/>
    <w:pPr>
      <w:keepNext/>
      <w:jc w:val="both"/>
      <w:outlineLvl w:val="4"/>
    </w:pPr>
    <w:rPr>
      <w:rFonts w:ascii="Arial" w:hAnsi="Arial" w:cs="Arial"/>
      <w:b/>
      <w:bCs/>
      <w:sz w:val="28"/>
    </w:rPr>
  </w:style>
  <w:style w:type="paragraph" w:styleId="Ttulo8">
    <w:name w:val="heading 8"/>
    <w:basedOn w:val="Normal"/>
    <w:next w:val="Normal"/>
    <w:link w:val="Ttulo8Car"/>
    <w:qFormat/>
    <w:rsid w:val="00FA2EED"/>
    <w:pPr>
      <w:keepNext/>
      <w:jc w:val="right"/>
      <w:outlineLvl w:val="7"/>
    </w:pPr>
    <w:rPr>
      <w:rFonts w:ascii="Arial" w:hAnsi="Arial" w:cs="Arial"/>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FA2EED"/>
    <w:rPr>
      <w:rFonts w:ascii="Arial" w:eastAsia="Times New Roman" w:hAnsi="Arial" w:cs="Arial"/>
      <w:b/>
      <w:bCs/>
      <w:sz w:val="28"/>
      <w:szCs w:val="20"/>
      <w:lang w:val="es-ES" w:eastAsia="es-ES"/>
    </w:rPr>
  </w:style>
  <w:style w:type="character" w:customStyle="1" w:styleId="Ttulo5Car">
    <w:name w:val="Título 5 Car"/>
    <w:link w:val="Ttulo5"/>
    <w:rsid w:val="00FA2EED"/>
    <w:rPr>
      <w:rFonts w:ascii="Arial" w:eastAsia="Times New Roman" w:hAnsi="Arial" w:cs="Arial"/>
      <w:b/>
      <w:bCs/>
      <w:sz w:val="28"/>
      <w:szCs w:val="20"/>
      <w:lang w:val="es-ES" w:eastAsia="es-ES"/>
    </w:rPr>
  </w:style>
  <w:style w:type="character" w:customStyle="1" w:styleId="Ttulo8Car">
    <w:name w:val="Título 8 Car"/>
    <w:link w:val="Ttulo8"/>
    <w:rsid w:val="00FA2EED"/>
    <w:rPr>
      <w:rFonts w:ascii="Arial" w:eastAsia="Times New Roman" w:hAnsi="Arial" w:cs="Arial"/>
      <w:sz w:val="28"/>
      <w:szCs w:val="20"/>
      <w:lang w:val="es-ES" w:eastAsia="es-ES"/>
    </w:rPr>
  </w:style>
  <w:style w:type="paragraph" w:styleId="Ttulo">
    <w:name w:val="Title"/>
    <w:basedOn w:val="Normal"/>
    <w:link w:val="TtuloCar"/>
    <w:uiPriority w:val="10"/>
    <w:qFormat/>
    <w:rsid w:val="00FA2EED"/>
    <w:pPr>
      <w:jc w:val="center"/>
    </w:pPr>
    <w:rPr>
      <w:rFonts w:ascii="Arial" w:hAnsi="Arial" w:cs="Arial"/>
      <w:b/>
      <w:bCs/>
      <w:sz w:val="28"/>
    </w:rPr>
  </w:style>
  <w:style w:type="character" w:customStyle="1" w:styleId="TtuloCar">
    <w:name w:val="Título Car"/>
    <w:link w:val="Ttulo"/>
    <w:uiPriority w:val="10"/>
    <w:rsid w:val="00FA2EED"/>
    <w:rPr>
      <w:rFonts w:ascii="Arial" w:eastAsia="Times New Roman" w:hAnsi="Arial" w:cs="Arial"/>
      <w:b/>
      <w:bCs/>
      <w:sz w:val="28"/>
      <w:szCs w:val="20"/>
      <w:lang w:val="es-ES" w:eastAsia="es-ES"/>
    </w:rPr>
  </w:style>
  <w:style w:type="paragraph" w:styleId="Encabezado">
    <w:name w:val="header"/>
    <w:basedOn w:val="Normal"/>
    <w:link w:val="EncabezadoCar"/>
    <w:uiPriority w:val="99"/>
    <w:unhideWhenUsed/>
    <w:rsid w:val="00E35B74"/>
    <w:pPr>
      <w:tabs>
        <w:tab w:val="center" w:pos="4419"/>
        <w:tab w:val="right" w:pos="8838"/>
      </w:tabs>
    </w:pPr>
  </w:style>
  <w:style w:type="character" w:customStyle="1" w:styleId="EncabezadoCar">
    <w:name w:val="Encabezado Car"/>
    <w:link w:val="Encabezado"/>
    <w:uiPriority w:val="99"/>
    <w:rsid w:val="00E35B74"/>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E35B74"/>
    <w:pPr>
      <w:tabs>
        <w:tab w:val="center" w:pos="4419"/>
        <w:tab w:val="right" w:pos="8838"/>
      </w:tabs>
    </w:pPr>
  </w:style>
  <w:style w:type="character" w:customStyle="1" w:styleId="PiedepginaCar">
    <w:name w:val="Pie de página Car"/>
    <w:link w:val="Piedepgina"/>
    <w:uiPriority w:val="99"/>
    <w:rsid w:val="00E35B74"/>
    <w:rPr>
      <w:rFonts w:ascii="Times New Roman" w:eastAsia="Times New Roman" w:hAnsi="Times New Roman" w:cs="Times New Roman"/>
      <w:sz w:val="20"/>
      <w:szCs w:val="20"/>
      <w:lang w:val="es-ES" w:eastAsia="es-ES"/>
    </w:rPr>
  </w:style>
  <w:style w:type="character" w:customStyle="1" w:styleId="Ttulo3Car">
    <w:name w:val="Título 3 Car"/>
    <w:link w:val="Ttulo3"/>
    <w:uiPriority w:val="9"/>
    <w:semiHidden/>
    <w:rsid w:val="00E35B74"/>
    <w:rPr>
      <w:rFonts w:ascii="Cambria" w:eastAsia="Times New Roman" w:hAnsi="Cambria" w:cs="Times New Roman"/>
      <w:b/>
      <w:bCs/>
      <w:color w:val="4F81BD"/>
      <w:sz w:val="20"/>
      <w:szCs w:val="20"/>
      <w:lang w:val="es-ES" w:eastAsia="es-ES"/>
    </w:rPr>
  </w:style>
  <w:style w:type="paragraph" w:styleId="Textoindependiente">
    <w:name w:val="Body Text"/>
    <w:basedOn w:val="Normal"/>
    <w:link w:val="TextoindependienteCar"/>
    <w:rsid w:val="00E35B74"/>
    <w:pPr>
      <w:jc w:val="both"/>
    </w:pPr>
    <w:rPr>
      <w:rFonts w:ascii="Arial" w:hAnsi="Arial"/>
      <w:sz w:val="24"/>
    </w:rPr>
  </w:style>
  <w:style w:type="character" w:customStyle="1" w:styleId="TextoindependienteCar">
    <w:name w:val="Texto independiente Car"/>
    <w:link w:val="Textoindependiente"/>
    <w:rsid w:val="00E35B74"/>
    <w:rPr>
      <w:rFonts w:ascii="Arial" w:eastAsia="Times New Roman" w:hAnsi="Arial" w:cs="Times New Roman"/>
      <w:sz w:val="24"/>
      <w:szCs w:val="20"/>
      <w:lang w:val="es-ES" w:eastAsia="es-ES"/>
    </w:rPr>
  </w:style>
  <w:style w:type="character" w:customStyle="1" w:styleId="Ttulo4Car">
    <w:name w:val="Título 4 Car"/>
    <w:link w:val="Ttulo4"/>
    <w:uiPriority w:val="9"/>
    <w:semiHidden/>
    <w:rsid w:val="00E35B74"/>
    <w:rPr>
      <w:rFonts w:ascii="Cambria" w:eastAsia="Times New Roman" w:hAnsi="Cambria" w:cs="Times New Roman"/>
      <w:b/>
      <w:bCs/>
      <w:i/>
      <w:iCs/>
      <w:color w:val="4F81BD"/>
      <w:sz w:val="20"/>
      <w:szCs w:val="20"/>
      <w:lang w:val="es-ES" w:eastAsia="es-ES"/>
    </w:rPr>
  </w:style>
  <w:style w:type="paragraph" w:styleId="Textoindependiente2">
    <w:name w:val="Body Text 2"/>
    <w:basedOn w:val="Normal"/>
    <w:link w:val="Textoindependiente2Car"/>
    <w:rsid w:val="00544098"/>
    <w:pPr>
      <w:spacing w:after="120" w:line="480" w:lineRule="auto"/>
    </w:pPr>
    <w:rPr>
      <w:sz w:val="24"/>
      <w:szCs w:val="24"/>
      <w:lang w:val="es-CO" w:eastAsia="es-CO"/>
    </w:rPr>
  </w:style>
  <w:style w:type="character" w:customStyle="1" w:styleId="Textoindependiente2Car">
    <w:name w:val="Texto independiente 2 Car"/>
    <w:link w:val="Textoindependiente2"/>
    <w:rsid w:val="00544098"/>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EB0B7F"/>
    <w:pPr>
      <w:ind w:left="720"/>
      <w:contextualSpacing/>
    </w:pPr>
    <w:rPr>
      <w:sz w:val="24"/>
      <w:szCs w:val="24"/>
      <w:lang w:val="es-CO"/>
    </w:rPr>
  </w:style>
  <w:style w:type="paragraph" w:styleId="Sinespaciado">
    <w:name w:val="No Spacing"/>
    <w:link w:val="SinespaciadoCar"/>
    <w:uiPriority w:val="1"/>
    <w:qFormat/>
    <w:rsid w:val="00B54AF8"/>
    <w:rPr>
      <w:rFonts w:ascii="Times New Roman" w:eastAsia="Times New Roman" w:hAnsi="Times New Roman"/>
      <w:sz w:val="24"/>
      <w:szCs w:val="24"/>
    </w:rPr>
  </w:style>
  <w:style w:type="character" w:customStyle="1" w:styleId="SinespaciadoCar">
    <w:name w:val="Sin espaciado Car"/>
    <w:link w:val="Sinespaciado"/>
    <w:uiPriority w:val="1"/>
    <w:rsid w:val="00B54AF8"/>
    <w:rPr>
      <w:rFonts w:ascii="Times New Roman" w:eastAsia="Times New Roman" w:hAnsi="Times New Roman"/>
      <w:sz w:val="24"/>
      <w:szCs w:val="24"/>
      <w:lang w:val="es-CO" w:eastAsia="es-CO"/>
    </w:rPr>
  </w:style>
  <w:style w:type="character" w:customStyle="1" w:styleId="span">
    <w:name w:val="span"/>
    <w:rsid w:val="007D4465"/>
  </w:style>
  <w:style w:type="paragraph" w:styleId="Textodeglobo">
    <w:name w:val="Balloon Text"/>
    <w:basedOn w:val="Normal"/>
    <w:link w:val="TextodegloboCar"/>
    <w:uiPriority w:val="99"/>
    <w:semiHidden/>
    <w:unhideWhenUsed/>
    <w:rsid w:val="00EF05AE"/>
    <w:rPr>
      <w:rFonts w:ascii="Segoe UI" w:hAnsi="Segoe UI" w:cs="Segoe UI"/>
      <w:sz w:val="18"/>
      <w:szCs w:val="18"/>
    </w:rPr>
  </w:style>
  <w:style w:type="character" w:customStyle="1" w:styleId="TextodegloboCar">
    <w:name w:val="Texto de globo Car"/>
    <w:link w:val="Textodeglobo"/>
    <w:uiPriority w:val="99"/>
    <w:semiHidden/>
    <w:rsid w:val="00EF05AE"/>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5428034">
      <w:bodyDiv w:val="1"/>
      <w:marLeft w:val="0"/>
      <w:marRight w:val="0"/>
      <w:marTop w:val="0"/>
      <w:marBottom w:val="0"/>
      <w:divBdr>
        <w:top w:val="none" w:sz="0" w:space="0" w:color="auto"/>
        <w:left w:val="none" w:sz="0" w:space="0" w:color="auto"/>
        <w:bottom w:val="none" w:sz="0" w:space="0" w:color="auto"/>
        <w:right w:val="none" w:sz="0" w:space="0" w:color="auto"/>
      </w:divBdr>
    </w:div>
    <w:div w:id="199722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4849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luisvas</dc:creator>
  <cp:keywords/>
  <cp:lastModifiedBy>SS. Alvaro Jose Salas Martinez</cp:lastModifiedBy>
  <cp:revision>2</cp:revision>
  <cp:lastPrinted>2010-06-10T20:58:00Z</cp:lastPrinted>
  <dcterms:created xsi:type="dcterms:W3CDTF">2026-02-25T22:02:00Z</dcterms:created>
  <dcterms:modified xsi:type="dcterms:W3CDTF">2026-02-25T22:02:00Z</dcterms:modified>
</cp:coreProperties>
</file>