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0E51" w:rsidRPr="00DC50D8" w:rsidRDefault="00810E51" w:rsidP="00D2371A">
      <w:pPr>
        <w:spacing w:line="360" w:lineRule="auto"/>
        <w:jc w:val="center"/>
        <w:rPr>
          <w:rFonts w:ascii="Arial" w:hAnsi="Arial" w:cs="Arial"/>
          <w:b/>
          <w:color w:val="BFBFBF"/>
          <w:sz w:val="26"/>
          <w:szCs w:val="26"/>
          <w:u w:val="single"/>
        </w:rPr>
      </w:pPr>
      <w:bookmarkStart w:id="0" w:name="_GoBack"/>
      <w:bookmarkEnd w:id="0"/>
      <w:r w:rsidRPr="00DC50D8">
        <w:rPr>
          <w:rFonts w:ascii="Arial" w:hAnsi="Arial" w:cs="Arial"/>
          <w:b/>
          <w:color w:val="BFBFBF"/>
          <w:sz w:val="26"/>
          <w:szCs w:val="26"/>
          <w:u w:val="single"/>
        </w:rPr>
        <w:t xml:space="preserve">NOMBRE UNIDAD/DEPENDENCIA </w:t>
      </w:r>
      <w:r w:rsidR="00CE54F1" w:rsidRPr="00DC50D8">
        <w:rPr>
          <w:rFonts w:ascii="Arial" w:hAnsi="Arial" w:cs="Arial"/>
          <w:b/>
          <w:color w:val="BFBFBF"/>
          <w:sz w:val="26"/>
          <w:szCs w:val="26"/>
          <w:u w:val="single"/>
        </w:rPr>
        <w:t xml:space="preserve">AUTORIDAD DISCIPLINARIA </w:t>
      </w:r>
      <w:r w:rsidRPr="00DC50D8">
        <w:rPr>
          <w:rFonts w:ascii="Arial" w:hAnsi="Arial" w:cs="Arial"/>
          <w:b/>
          <w:color w:val="BFBFBF"/>
          <w:sz w:val="26"/>
          <w:szCs w:val="26"/>
          <w:u w:val="single"/>
        </w:rPr>
        <w:t>COMPETENTE</w:t>
      </w:r>
    </w:p>
    <w:p w:rsidR="00810E51" w:rsidRPr="00206417" w:rsidRDefault="00810E51" w:rsidP="00D2371A">
      <w:pPr>
        <w:spacing w:line="360" w:lineRule="auto"/>
        <w:rPr>
          <w:rFonts w:ascii="Arial" w:eastAsia="SimSun" w:hAnsi="Arial" w:cs="Arial"/>
          <w:b/>
          <w:color w:val="BFBFBF"/>
        </w:rPr>
      </w:pPr>
    </w:p>
    <w:p w:rsidR="00810E51" w:rsidRPr="00206417" w:rsidRDefault="00810E51" w:rsidP="00D2371A">
      <w:pPr>
        <w:spacing w:line="360" w:lineRule="auto"/>
        <w:rPr>
          <w:rFonts w:ascii="Arial" w:eastAsia="SimSun" w:hAnsi="Arial" w:cs="Arial"/>
          <w:b/>
          <w:color w:val="BFBFBF"/>
        </w:rPr>
      </w:pPr>
    </w:p>
    <w:p w:rsidR="00810E51" w:rsidRPr="00206417" w:rsidRDefault="00810E51" w:rsidP="00D2371A">
      <w:pPr>
        <w:spacing w:line="360" w:lineRule="auto"/>
        <w:jc w:val="both"/>
        <w:rPr>
          <w:rFonts w:ascii="Arial" w:hAnsi="Arial" w:cs="Arial"/>
          <w:lang w:val="es-ES_tradnl"/>
        </w:rPr>
      </w:pPr>
      <w:r w:rsidRPr="00206417">
        <w:rPr>
          <w:rFonts w:ascii="Arial" w:eastAsia="SimSun" w:hAnsi="Arial" w:cs="Arial"/>
          <w:color w:val="BFBFBF"/>
        </w:rPr>
        <w:t xml:space="preserve">Ciudad y Fecha (… Se coloca la </w:t>
      </w:r>
      <w:r w:rsidRPr="00206417">
        <w:rPr>
          <w:rFonts w:ascii="Arial" w:hAnsi="Arial" w:cs="Arial"/>
          <w:color w:val="BFBFBF"/>
        </w:rPr>
        <w:t xml:space="preserve">Ciudad donde se adelanta la investigación seguida entre paréntesis del Departamento, separados de una coma (,) continua la fecha en letras y números o con fechador </w:t>
      </w:r>
      <w:r w:rsidRPr="00206417">
        <w:rPr>
          <w:rFonts w:ascii="Arial" w:eastAsia="SimSun" w:hAnsi="Arial" w:cs="Arial"/>
          <w:color w:val="BFBFBF"/>
        </w:rPr>
        <w:t>…).</w:t>
      </w:r>
    </w:p>
    <w:p w:rsidR="00810E51" w:rsidRPr="00DC50D8" w:rsidRDefault="00810E51" w:rsidP="00D2371A">
      <w:pPr>
        <w:pStyle w:val="Ttulo"/>
        <w:spacing w:line="360" w:lineRule="auto"/>
        <w:jc w:val="left"/>
        <w:rPr>
          <w:rFonts w:ascii="Arial" w:hAnsi="Arial" w:cs="Arial"/>
          <w:b/>
          <w:sz w:val="26"/>
          <w:szCs w:val="26"/>
          <w:u w:val="single"/>
        </w:rPr>
      </w:pPr>
    </w:p>
    <w:p w:rsidR="001F4F35" w:rsidRPr="00DC50D8" w:rsidRDefault="001F4F35" w:rsidP="00D2371A">
      <w:pPr>
        <w:spacing w:line="360" w:lineRule="auto"/>
        <w:jc w:val="both"/>
        <w:rPr>
          <w:rFonts w:ascii="Arial" w:hAnsi="Arial" w:cs="Arial"/>
          <w:color w:val="BFBFBF"/>
          <w:lang w:val="es-ES_tradnl"/>
        </w:rPr>
      </w:pPr>
    </w:p>
    <w:p w:rsidR="001F4F35" w:rsidRPr="00206417" w:rsidRDefault="001F4F35" w:rsidP="00D2371A">
      <w:pPr>
        <w:spacing w:line="360" w:lineRule="auto"/>
        <w:jc w:val="center"/>
        <w:rPr>
          <w:rFonts w:ascii="Arial" w:hAnsi="Arial" w:cs="Arial"/>
          <w:b/>
          <w:sz w:val="26"/>
          <w:szCs w:val="26"/>
          <w:u w:val="single"/>
          <w:lang w:val="es-ES_tradnl"/>
        </w:rPr>
      </w:pPr>
      <w:r w:rsidRPr="00206417">
        <w:rPr>
          <w:rFonts w:ascii="Arial" w:hAnsi="Arial" w:cs="Arial"/>
          <w:b/>
          <w:sz w:val="26"/>
          <w:szCs w:val="26"/>
          <w:u w:val="single"/>
          <w:lang w:val="es-ES_tradnl"/>
        </w:rPr>
        <w:t>OBJETO A DECIDIR</w:t>
      </w:r>
    </w:p>
    <w:p w:rsidR="001F4F35" w:rsidRPr="00206417" w:rsidRDefault="001F4F35" w:rsidP="00D2371A">
      <w:pPr>
        <w:spacing w:line="360" w:lineRule="auto"/>
        <w:jc w:val="center"/>
        <w:rPr>
          <w:rFonts w:ascii="Arial" w:hAnsi="Arial" w:cs="Arial"/>
        </w:rPr>
      </w:pPr>
    </w:p>
    <w:p w:rsidR="001F4F35" w:rsidRPr="00DC50D8" w:rsidRDefault="001F4F35" w:rsidP="00D2371A">
      <w:pPr>
        <w:spacing w:line="360" w:lineRule="auto"/>
        <w:jc w:val="both"/>
        <w:rPr>
          <w:rFonts w:ascii="Arial" w:hAnsi="Arial" w:cs="Arial"/>
        </w:rPr>
      </w:pPr>
      <w:r w:rsidRPr="00206417">
        <w:rPr>
          <w:rFonts w:ascii="Arial" w:hAnsi="Arial" w:cs="Arial"/>
        </w:rPr>
        <w:t xml:space="preserve">Procede este Despacho a estudiar el mérito legal que exista para </w:t>
      </w:r>
      <w:r w:rsidR="00B75997" w:rsidRPr="00206417">
        <w:rPr>
          <w:rFonts w:ascii="Arial" w:hAnsi="Arial" w:cs="Arial"/>
        </w:rPr>
        <w:t>remitir</w:t>
      </w:r>
      <w:r w:rsidR="00810E51" w:rsidRPr="00206417">
        <w:rPr>
          <w:rFonts w:ascii="Arial" w:hAnsi="Arial" w:cs="Arial"/>
        </w:rPr>
        <w:t xml:space="preserve"> la Indagación Disciplinaria</w:t>
      </w:r>
      <w:r w:rsidR="00CE54F1" w:rsidRPr="00206417">
        <w:rPr>
          <w:rFonts w:ascii="Arial" w:hAnsi="Arial" w:cs="Arial"/>
        </w:rPr>
        <w:t xml:space="preserve"> con radicado SIDAE N</w:t>
      </w:r>
      <w:proofErr w:type="gramStart"/>
      <w:r w:rsidR="00CE54F1" w:rsidRPr="00206417">
        <w:rPr>
          <w:rFonts w:ascii="Arial" w:hAnsi="Arial" w:cs="Arial"/>
        </w:rPr>
        <w:t xml:space="preserve">° </w:t>
      </w:r>
      <w:r w:rsidR="00810E51" w:rsidRPr="00DC50D8">
        <w:rPr>
          <w:rFonts w:ascii="Arial" w:hAnsi="Arial" w:cs="Arial"/>
        </w:rPr>
        <w:t xml:space="preserve"> </w:t>
      </w:r>
      <w:r w:rsidR="00C8691E" w:rsidRPr="00DC50D8">
        <w:rPr>
          <w:rFonts w:ascii="Arial" w:hAnsi="Arial" w:cs="Arial"/>
          <w:color w:val="BFBFBF"/>
        </w:rPr>
        <w:t>(</w:t>
      </w:r>
      <w:proofErr w:type="gramEnd"/>
      <w:r w:rsidR="00C8691E" w:rsidRPr="00DC50D8">
        <w:rPr>
          <w:rFonts w:ascii="Arial" w:hAnsi="Arial" w:cs="Arial"/>
          <w:color w:val="BFBFBF"/>
        </w:rPr>
        <w:t>…</w:t>
      </w:r>
      <w:r w:rsidR="00C8691E" w:rsidRPr="00DC50D8">
        <w:rPr>
          <w:rFonts w:ascii="Arial" w:hAnsi="Arial" w:cs="Arial"/>
          <w:color w:val="BFBFBF"/>
          <w:lang w:val="es-CO"/>
        </w:rPr>
        <w:t>se indica el número del radicado asignado por la plataforma SIJEN)</w:t>
      </w:r>
      <w:r w:rsidR="00810E51" w:rsidRPr="00DC50D8">
        <w:rPr>
          <w:rFonts w:ascii="Arial" w:hAnsi="Arial" w:cs="Arial"/>
        </w:rPr>
        <w:t xml:space="preserve">. </w:t>
      </w:r>
      <w:r w:rsidR="00D2371A" w:rsidRPr="00206417">
        <w:rPr>
          <w:rFonts w:ascii="Arial" w:hAnsi="Arial" w:cs="Arial"/>
        </w:rPr>
        <w:t xml:space="preserve">adelantada </w:t>
      </w:r>
      <w:r w:rsidR="00D2371A" w:rsidRPr="00206417">
        <w:rPr>
          <w:rFonts w:ascii="Arial" w:hAnsi="Arial" w:cs="Arial"/>
          <w:color w:val="BFBFBF"/>
        </w:rPr>
        <w:t xml:space="preserve">(… Si se tiene vinculado algún funcionario se dirá: “… en contra del señor(a) (Se citan Grado, Nombres, Apellidos y Documento de Identificación del investigado(a))…), </w:t>
      </w:r>
      <w:r w:rsidR="00B75997" w:rsidRPr="00206417">
        <w:rPr>
          <w:rFonts w:ascii="Arial" w:hAnsi="Arial" w:cs="Arial"/>
        </w:rPr>
        <w:t>al competente a fin de adelantar procedimiento especial</w:t>
      </w:r>
      <w:r w:rsidRPr="00206417">
        <w:rPr>
          <w:rFonts w:ascii="Arial" w:hAnsi="Arial" w:cs="Arial"/>
        </w:rPr>
        <w:t>, con ocasión de los hechos materia de investigación; de con</w:t>
      </w:r>
      <w:r w:rsidR="0017037C" w:rsidRPr="00206417">
        <w:rPr>
          <w:rFonts w:ascii="Arial" w:hAnsi="Arial" w:cs="Arial"/>
        </w:rPr>
        <w:t xml:space="preserve">formidad con lo dispuesto en </w:t>
      </w:r>
      <w:r w:rsidR="00B75997" w:rsidRPr="00206417">
        <w:rPr>
          <w:rFonts w:ascii="Arial" w:hAnsi="Arial" w:cs="Arial"/>
        </w:rPr>
        <w:t xml:space="preserve">el parágrafo </w:t>
      </w:r>
      <w:r w:rsidR="00D2371A" w:rsidRPr="00206417">
        <w:rPr>
          <w:rFonts w:ascii="Arial" w:hAnsi="Arial" w:cs="Arial"/>
        </w:rPr>
        <w:t xml:space="preserve">1 </w:t>
      </w:r>
      <w:r w:rsidR="0017037C" w:rsidRPr="00206417">
        <w:rPr>
          <w:rFonts w:ascii="Arial" w:hAnsi="Arial" w:cs="Arial"/>
        </w:rPr>
        <w:t>del artículo 233</w:t>
      </w:r>
      <w:r w:rsidR="00810E51" w:rsidRPr="00DC50D8">
        <w:rPr>
          <w:rStyle w:val="Refdenotaalpie"/>
          <w:rFonts w:ascii="Arial" w:hAnsi="Arial" w:cs="Arial"/>
        </w:rPr>
        <w:footnoteReference w:id="1"/>
      </w:r>
      <w:r w:rsidR="0017037C" w:rsidRPr="00DC50D8">
        <w:rPr>
          <w:rFonts w:ascii="Arial" w:hAnsi="Arial" w:cs="Arial"/>
        </w:rPr>
        <w:t xml:space="preserve"> de la Ley 1862 de 2017</w:t>
      </w:r>
      <w:r w:rsidRPr="00DC50D8">
        <w:rPr>
          <w:rFonts w:ascii="Arial" w:hAnsi="Arial" w:cs="Arial"/>
        </w:rPr>
        <w:t xml:space="preserve">. </w:t>
      </w:r>
    </w:p>
    <w:p w:rsidR="001F4F35" w:rsidRPr="00206417" w:rsidRDefault="001F4F35" w:rsidP="00D2371A">
      <w:pPr>
        <w:spacing w:line="360" w:lineRule="auto"/>
        <w:jc w:val="center"/>
        <w:rPr>
          <w:rFonts w:ascii="Arial" w:hAnsi="Arial" w:cs="Arial"/>
          <w:sz w:val="26"/>
          <w:szCs w:val="26"/>
        </w:rPr>
      </w:pPr>
    </w:p>
    <w:p w:rsidR="00D2371A" w:rsidRPr="00DC50D8" w:rsidRDefault="00D2371A" w:rsidP="00D2371A">
      <w:pPr>
        <w:spacing w:line="360" w:lineRule="auto"/>
        <w:jc w:val="center"/>
        <w:rPr>
          <w:rFonts w:ascii="Arial" w:hAnsi="Arial" w:cs="Arial"/>
          <w:b/>
          <w:sz w:val="26"/>
          <w:szCs w:val="26"/>
          <w:u w:val="single"/>
          <w:lang w:val="es-ES_tradnl"/>
        </w:rPr>
      </w:pPr>
    </w:p>
    <w:p w:rsidR="001F4F35" w:rsidRPr="00206417" w:rsidRDefault="001F4F35" w:rsidP="00D2371A">
      <w:pPr>
        <w:spacing w:line="360" w:lineRule="auto"/>
        <w:jc w:val="center"/>
        <w:rPr>
          <w:rFonts w:ascii="Arial" w:hAnsi="Arial" w:cs="Arial"/>
          <w:b/>
          <w:sz w:val="26"/>
          <w:szCs w:val="26"/>
          <w:u w:val="single"/>
          <w:lang w:val="es-ES_tradnl"/>
        </w:rPr>
      </w:pPr>
      <w:r w:rsidRPr="00DC50D8">
        <w:rPr>
          <w:rFonts w:ascii="Arial" w:hAnsi="Arial" w:cs="Arial"/>
          <w:b/>
          <w:sz w:val="26"/>
          <w:szCs w:val="26"/>
          <w:u w:val="single"/>
          <w:lang w:val="es-ES_tradnl"/>
        </w:rPr>
        <w:t>HECHOS</w:t>
      </w:r>
    </w:p>
    <w:p w:rsidR="00D2371A" w:rsidRPr="00206417" w:rsidRDefault="00D2371A" w:rsidP="00D2371A">
      <w:pPr>
        <w:spacing w:line="360" w:lineRule="auto"/>
        <w:jc w:val="center"/>
        <w:rPr>
          <w:rFonts w:ascii="Arial" w:hAnsi="Arial" w:cs="Arial"/>
          <w:b/>
          <w:sz w:val="26"/>
          <w:szCs w:val="26"/>
          <w:u w:val="single"/>
          <w:lang w:val="es-ES_tradnl"/>
        </w:rPr>
      </w:pPr>
    </w:p>
    <w:p w:rsidR="00810E51" w:rsidRPr="00206417" w:rsidRDefault="00810E51" w:rsidP="00D2371A">
      <w:pPr>
        <w:spacing w:line="360" w:lineRule="auto"/>
        <w:ind w:right="51"/>
        <w:jc w:val="both"/>
        <w:rPr>
          <w:rFonts w:ascii="Arial" w:hAnsi="Arial" w:cs="Arial"/>
          <w:color w:val="BFBFBF"/>
        </w:rPr>
      </w:pPr>
      <w:r w:rsidRPr="00206417">
        <w:rPr>
          <w:rFonts w:ascii="Arial" w:hAnsi="Arial" w:cs="Arial"/>
          <w:color w:val="000000"/>
        </w:rPr>
        <w:t xml:space="preserve">Los hechos materia de investigación </w:t>
      </w:r>
      <w:r w:rsidRPr="00206417">
        <w:rPr>
          <w:rFonts w:ascii="Arial" w:hAnsi="Arial" w:cs="Arial"/>
          <w:color w:val="BFBFBF"/>
        </w:rPr>
        <w:t xml:space="preserve">(… Si se tuvo conocimiento de </w:t>
      </w:r>
      <w:r w:rsidRPr="00206417">
        <w:rPr>
          <w:rFonts w:ascii="Arial" w:hAnsi="Arial" w:cs="Arial"/>
          <w:b/>
          <w:color w:val="BFBFBF"/>
        </w:rPr>
        <w:t>“Oficio”</w:t>
      </w:r>
      <w:r w:rsidRPr="00206417">
        <w:rPr>
          <w:rFonts w:ascii="Arial" w:hAnsi="Arial" w:cs="Arial"/>
          <w:color w:val="BFBFBF"/>
        </w:rPr>
        <w:t xml:space="preserve"> se dirá: </w:t>
      </w:r>
      <w:r w:rsidRPr="00206417">
        <w:rPr>
          <w:rFonts w:ascii="Arial" w:hAnsi="Arial" w:cs="Arial"/>
        </w:rPr>
        <w:t xml:space="preserve">fueron conocidos de Oficio por este Despacho, cuando </w:t>
      </w:r>
      <w:r w:rsidRPr="00206417">
        <w:rPr>
          <w:rFonts w:ascii="Arial" w:hAnsi="Arial" w:cs="Arial"/>
          <w:i/>
          <w:color w:val="BFBFBF"/>
        </w:rPr>
        <w:t xml:space="preserve">(Se hace una narración y descripción sucinta de la forma como se tuvo conocimiento de los mismos, con </w:t>
      </w:r>
      <w:r w:rsidRPr="00206417">
        <w:rPr>
          <w:rFonts w:ascii="Arial" w:hAnsi="Arial" w:cs="Arial"/>
          <w:i/>
          <w:color w:val="BFBFBF"/>
          <w:u w:val="single"/>
        </w:rPr>
        <w:t>indicación de las circunstancias de modo, tiempo y lugar en que se sucedieron</w:t>
      </w:r>
      <w:r w:rsidRPr="00206417">
        <w:rPr>
          <w:rFonts w:ascii="Arial" w:hAnsi="Arial" w:cs="Arial"/>
          <w:i/>
          <w:color w:val="BFBFBF"/>
        </w:rPr>
        <w:t xml:space="preserve"> (Cuando, Donde y Como))</w:t>
      </w:r>
      <w:r w:rsidRPr="00206417">
        <w:rPr>
          <w:rFonts w:ascii="Arial" w:hAnsi="Arial" w:cs="Arial"/>
          <w:color w:val="BFBFBF"/>
        </w:rPr>
        <w:t xml:space="preserve">; si se tuvo conocimiento por </w:t>
      </w:r>
      <w:r w:rsidRPr="00206417">
        <w:rPr>
          <w:rFonts w:ascii="Arial" w:hAnsi="Arial" w:cs="Arial"/>
          <w:b/>
          <w:color w:val="BFBFBF"/>
        </w:rPr>
        <w:t>“Noticia Disciplinaria”</w:t>
      </w:r>
      <w:r w:rsidRPr="00206417">
        <w:rPr>
          <w:rFonts w:ascii="Arial" w:hAnsi="Arial" w:cs="Arial"/>
          <w:color w:val="BFBFBF"/>
        </w:rPr>
        <w:t xml:space="preserve"> </w:t>
      </w:r>
      <w:r w:rsidRPr="00206417">
        <w:rPr>
          <w:rFonts w:ascii="Arial" w:hAnsi="Arial" w:cs="Arial"/>
          <w:i/>
          <w:color w:val="BFBFBF"/>
        </w:rPr>
        <w:t>(Queja, Informe u otro medio (Compulsa de Copias)</w:t>
      </w:r>
      <w:r w:rsidRPr="00206417">
        <w:rPr>
          <w:rFonts w:ascii="Arial" w:hAnsi="Arial" w:cs="Arial"/>
          <w:color w:val="BFBFBF"/>
        </w:rPr>
        <w:t xml:space="preserve">, se dirá: </w:t>
      </w:r>
      <w:r w:rsidRPr="00206417">
        <w:rPr>
          <w:rFonts w:ascii="Arial" w:hAnsi="Arial" w:cs="Arial"/>
        </w:rPr>
        <w:t>fueron puestos en conocimiento de este Despacho mediante</w:t>
      </w:r>
      <w:r w:rsidRPr="00206417">
        <w:rPr>
          <w:rFonts w:ascii="Arial" w:hAnsi="Arial" w:cs="Arial"/>
          <w:color w:val="BFBFBF"/>
        </w:rPr>
        <w:t xml:space="preserve"> (Se cita el medio por el cual se puso en conocimiento los hechos, para tal efecto, se hará una narración </w:t>
      </w:r>
      <w:r w:rsidRPr="00206417">
        <w:rPr>
          <w:rFonts w:ascii="Arial" w:hAnsi="Arial" w:cs="Arial"/>
          <w:color w:val="BFBFBF"/>
        </w:rPr>
        <w:lastRenderedPageBreak/>
        <w:t xml:space="preserve">y descripción sucinta de los mismos, con </w:t>
      </w:r>
      <w:r w:rsidRPr="00206417">
        <w:rPr>
          <w:rFonts w:ascii="Arial" w:hAnsi="Arial" w:cs="Arial"/>
          <w:color w:val="BFBFBF"/>
          <w:u w:val="single"/>
        </w:rPr>
        <w:t>indicación de las circunstancias de modo, tiempo y lugar en que se sucedieron</w:t>
      </w:r>
      <w:r w:rsidRPr="00206417">
        <w:rPr>
          <w:rFonts w:ascii="Arial" w:hAnsi="Arial" w:cs="Arial"/>
          <w:color w:val="BFBFBF"/>
        </w:rPr>
        <w:t xml:space="preserve"> </w:t>
      </w:r>
      <w:r w:rsidRPr="00206417">
        <w:rPr>
          <w:rFonts w:ascii="Arial" w:hAnsi="Arial" w:cs="Arial"/>
          <w:i/>
          <w:color w:val="BFBFBF"/>
        </w:rPr>
        <w:t>(Cuando, Donde y Como)</w:t>
      </w:r>
      <w:r w:rsidRPr="00206417">
        <w:rPr>
          <w:rFonts w:ascii="Arial" w:hAnsi="Arial" w:cs="Arial"/>
          <w:color w:val="BFBFBF"/>
        </w:rPr>
        <w:t xml:space="preserve"> ...).</w:t>
      </w:r>
    </w:p>
    <w:p w:rsidR="00810E51" w:rsidRPr="00206417" w:rsidRDefault="00810E51" w:rsidP="00D2371A">
      <w:pPr>
        <w:spacing w:line="360" w:lineRule="auto"/>
        <w:ind w:right="51"/>
        <w:jc w:val="both"/>
        <w:rPr>
          <w:rFonts w:ascii="Arial" w:hAnsi="Arial" w:cs="Arial"/>
          <w:color w:val="BFBFBF"/>
        </w:rPr>
      </w:pPr>
    </w:p>
    <w:p w:rsidR="001F4F35" w:rsidRPr="00206417" w:rsidRDefault="001F4F35" w:rsidP="00D2371A">
      <w:pPr>
        <w:spacing w:line="360" w:lineRule="auto"/>
        <w:jc w:val="both"/>
        <w:rPr>
          <w:rFonts w:ascii="Arial" w:hAnsi="Arial" w:cs="Arial"/>
          <w:color w:val="BFBFBF"/>
        </w:rPr>
      </w:pPr>
    </w:p>
    <w:p w:rsidR="001F4F35" w:rsidRPr="00206417" w:rsidRDefault="001F4F35" w:rsidP="00D2371A">
      <w:pPr>
        <w:spacing w:line="360" w:lineRule="auto"/>
        <w:jc w:val="center"/>
        <w:rPr>
          <w:rFonts w:ascii="Arial" w:hAnsi="Arial" w:cs="Arial"/>
          <w:b/>
          <w:sz w:val="26"/>
          <w:szCs w:val="26"/>
          <w:u w:val="single"/>
          <w:lang w:val="es-ES_tradnl"/>
        </w:rPr>
      </w:pPr>
      <w:r w:rsidRPr="00206417">
        <w:rPr>
          <w:rFonts w:ascii="Arial" w:hAnsi="Arial" w:cs="Arial"/>
          <w:b/>
          <w:sz w:val="26"/>
          <w:szCs w:val="26"/>
          <w:u w:val="single"/>
          <w:lang w:val="es-ES_tradnl"/>
        </w:rPr>
        <w:t>ACTUACIÓN PROCESAL</w:t>
      </w:r>
    </w:p>
    <w:p w:rsidR="001F4F35" w:rsidRPr="00206417" w:rsidRDefault="001F4F35" w:rsidP="00D2371A">
      <w:pPr>
        <w:spacing w:line="360" w:lineRule="auto"/>
        <w:jc w:val="center"/>
        <w:rPr>
          <w:rFonts w:ascii="Arial" w:hAnsi="Arial" w:cs="Arial"/>
          <w:lang w:val="es-ES_tradnl"/>
        </w:rPr>
      </w:pPr>
    </w:p>
    <w:p w:rsidR="00810E51" w:rsidRPr="00206417" w:rsidRDefault="00810E51" w:rsidP="00D2371A">
      <w:pPr>
        <w:spacing w:line="360" w:lineRule="auto"/>
        <w:jc w:val="both"/>
        <w:rPr>
          <w:rFonts w:ascii="Arial" w:hAnsi="Arial" w:cs="Arial"/>
          <w:color w:val="BFBFBF"/>
          <w:lang w:val="es-ES_tradnl"/>
        </w:rPr>
      </w:pPr>
      <w:r w:rsidRPr="00DC50D8">
        <w:rPr>
          <w:rFonts w:ascii="Arial" w:hAnsi="Arial" w:cs="Arial"/>
          <w:color w:val="BFBFBF"/>
          <w:lang w:val="es-ES_tradnl"/>
        </w:rPr>
        <w:t>S</w:t>
      </w:r>
      <w:r w:rsidRPr="00DC50D8">
        <w:rPr>
          <w:rFonts w:ascii="Arial" w:hAnsi="Arial" w:cs="Arial"/>
          <w:color w:val="BFBFBF"/>
        </w:rPr>
        <w:t xml:space="preserve">e hará </w:t>
      </w:r>
      <w:r w:rsidRPr="00DC50D8">
        <w:rPr>
          <w:rFonts w:ascii="Arial" w:hAnsi="Arial" w:cs="Arial"/>
          <w:color w:val="BFBFBF"/>
          <w:lang w:val="es-ES_tradnl"/>
        </w:rPr>
        <w:t xml:space="preserve">una descripción sucinta de cada una de las actuaciones procesales </w:t>
      </w:r>
      <w:r w:rsidRPr="00DC50D8">
        <w:rPr>
          <w:rFonts w:ascii="Arial" w:hAnsi="Arial" w:cs="Arial"/>
          <w:i/>
          <w:color w:val="BFBFBF"/>
          <w:lang w:val="es-ES_tradnl"/>
        </w:rPr>
        <w:t>(Autos de Sustanciación o Interlocutorios)</w:t>
      </w:r>
      <w:r w:rsidRPr="00206417">
        <w:rPr>
          <w:rFonts w:ascii="Arial" w:hAnsi="Arial" w:cs="Arial"/>
          <w:color w:val="BFBFBF"/>
          <w:lang w:val="es-ES_tradnl"/>
        </w:rPr>
        <w:t xml:space="preserve"> que se profirieron en la Indagación Disciplinaria, individualizándolas e identificándolas con números ordinales e indicando la fecha, el folio(s) y cuaderno donde se ubica cada actuación …).</w:t>
      </w:r>
    </w:p>
    <w:p w:rsidR="00810E51" w:rsidRPr="00206417" w:rsidRDefault="00810E51" w:rsidP="00D2371A">
      <w:pPr>
        <w:spacing w:line="360" w:lineRule="auto"/>
        <w:rPr>
          <w:rFonts w:ascii="Arial" w:hAnsi="Arial" w:cs="Arial"/>
        </w:rPr>
      </w:pPr>
    </w:p>
    <w:p w:rsidR="00D2371A" w:rsidRPr="00206417" w:rsidRDefault="00D2371A" w:rsidP="00D2371A">
      <w:pPr>
        <w:spacing w:line="360" w:lineRule="auto"/>
        <w:rPr>
          <w:rFonts w:ascii="Arial" w:hAnsi="Arial" w:cs="Arial"/>
        </w:rPr>
      </w:pPr>
    </w:p>
    <w:p w:rsidR="00D2371A" w:rsidRPr="00DC50D8" w:rsidRDefault="00D2371A" w:rsidP="00D2371A">
      <w:pPr>
        <w:spacing w:line="360" w:lineRule="auto"/>
        <w:jc w:val="center"/>
        <w:rPr>
          <w:rFonts w:ascii="Arial" w:hAnsi="Arial" w:cs="Arial"/>
          <w:b/>
          <w:sz w:val="26"/>
          <w:szCs w:val="26"/>
          <w:u w:val="single"/>
        </w:rPr>
      </w:pPr>
      <w:r w:rsidRPr="00DC50D8">
        <w:rPr>
          <w:rFonts w:ascii="Arial" w:hAnsi="Arial" w:cs="Arial"/>
          <w:b/>
          <w:sz w:val="26"/>
          <w:szCs w:val="26"/>
          <w:u w:val="single"/>
        </w:rPr>
        <w:t>RESUMEN DEL ACOPIO PROBATORIO</w:t>
      </w:r>
    </w:p>
    <w:p w:rsidR="00D2371A" w:rsidRPr="00DC50D8" w:rsidRDefault="00D2371A" w:rsidP="00D2371A">
      <w:pPr>
        <w:spacing w:line="360" w:lineRule="auto"/>
        <w:jc w:val="center"/>
        <w:rPr>
          <w:rFonts w:ascii="Arial" w:hAnsi="Arial" w:cs="Arial"/>
        </w:rPr>
      </w:pPr>
    </w:p>
    <w:p w:rsidR="00810E51" w:rsidRPr="00206417" w:rsidRDefault="00810E51" w:rsidP="00D2371A">
      <w:pPr>
        <w:pStyle w:val="Textoindependiente"/>
        <w:spacing w:line="360" w:lineRule="auto"/>
        <w:rPr>
          <w:rFonts w:cs="Arial"/>
          <w:color w:val="BFBFBF"/>
          <w:szCs w:val="24"/>
          <w:lang w:val="es-ES_tradnl"/>
        </w:rPr>
      </w:pPr>
      <w:r w:rsidRPr="00206417">
        <w:rPr>
          <w:rFonts w:cs="Arial"/>
          <w:color w:val="BFBFBF"/>
          <w:szCs w:val="24"/>
          <w:lang w:val="es-ES_tradnl"/>
        </w:rPr>
        <w:t xml:space="preserve">Se hace una relación y descripción sucinta de las pruebas legalmente allegadas al expediente, individualizándolas e identificándolas, indicando el folio(s) donde se ubica cada diligencia. </w:t>
      </w:r>
    </w:p>
    <w:p w:rsidR="00810E51" w:rsidRPr="00206417" w:rsidRDefault="00810E51" w:rsidP="00D2371A">
      <w:pPr>
        <w:pStyle w:val="Sangradetextonormal"/>
        <w:spacing w:after="0" w:line="360" w:lineRule="auto"/>
        <w:ind w:left="0"/>
        <w:jc w:val="both"/>
        <w:rPr>
          <w:rFonts w:ascii="Arial" w:hAnsi="Arial" w:cs="Arial"/>
          <w:color w:val="BFBFBF"/>
          <w:lang w:val="es-ES_tradnl"/>
        </w:rPr>
      </w:pPr>
    </w:p>
    <w:p w:rsidR="00810E51" w:rsidRPr="00206417" w:rsidRDefault="00810E51" w:rsidP="00D2371A">
      <w:pPr>
        <w:pStyle w:val="Sangradetextonormal"/>
        <w:spacing w:after="0" w:line="360" w:lineRule="auto"/>
        <w:ind w:left="0"/>
        <w:jc w:val="both"/>
        <w:rPr>
          <w:rFonts w:ascii="Arial" w:hAnsi="Arial" w:cs="Arial"/>
          <w:color w:val="BFBFBF"/>
          <w:lang w:val="es-ES_tradnl"/>
        </w:rPr>
      </w:pPr>
      <w:r w:rsidRPr="00206417">
        <w:rPr>
          <w:rFonts w:ascii="Arial" w:hAnsi="Arial" w:cs="Arial"/>
          <w:color w:val="BFBFBF"/>
          <w:lang w:val="es-ES_tradnl"/>
        </w:rPr>
        <w:t>No es necesario hacer mención de todos los medios de prueba recaudados, sino de los que resulten conducentes y pertinentes para la adopción de la decisión. No se hace análisis de las pruebas.</w:t>
      </w:r>
    </w:p>
    <w:p w:rsidR="00810E51" w:rsidRPr="00206417" w:rsidRDefault="00810E51" w:rsidP="00D2371A">
      <w:pPr>
        <w:spacing w:line="360" w:lineRule="auto"/>
        <w:ind w:firstLine="1701"/>
        <w:jc w:val="both"/>
        <w:rPr>
          <w:rFonts w:ascii="Arial" w:hAnsi="Arial" w:cs="Arial"/>
          <w:color w:val="BFBFBF"/>
        </w:rPr>
      </w:pPr>
    </w:p>
    <w:p w:rsidR="00810E51" w:rsidRPr="00206417" w:rsidRDefault="00810E51" w:rsidP="00D2371A">
      <w:pPr>
        <w:numPr>
          <w:ilvl w:val="0"/>
          <w:numId w:val="2"/>
        </w:numPr>
        <w:spacing w:line="360" w:lineRule="auto"/>
        <w:jc w:val="both"/>
        <w:rPr>
          <w:rFonts w:ascii="Arial" w:hAnsi="Arial" w:cs="Arial"/>
          <w:b/>
          <w:lang w:val="es-ES_tradnl"/>
        </w:rPr>
      </w:pPr>
      <w:r w:rsidRPr="00206417">
        <w:rPr>
          <w:rFonts w:ascii="Arial" w:hAnsi="Arial" w:cs="Arial"/>
          <w:b/>
          <w:lang w:val="es-ES_tradnl"/>
        </w:rPr>
        <w:t>DOCUMENTALES:</w:t>
      </w:r>
    </w:p>
    <w:p w:rsidR="00810E51" w:rsidRPr="00206417" w:rsidRDefault="00810E51" w:rsidP="00D2371A">
      <w:pPr>
        <w:spacing w:line="360" w:lineRule="auto"/>
        <w:jc w:val="both"/>
        <w:rPr>
          <w:rFonts w:ascii="Arial" w:hAnsi="Arial" w:cs="Arial"/>
          <w:color w:val="BFBFBF"/>
          <w:lang w:val="es-ES_tradnl"/>
        </w:rPr>
      </w:pPr>
      <w:r w:rsidRPr="00206417">
        <w:rPr>
          <w:rFonts w:ascii="Arial" w:hAnsi="Arial" w:cs="Arial"/>
          <w:color w:val="BFBFBF"/>
          <w:lang w:val="es-ES_tradnl"/>
        </w:rPr>
        <w:t>(………………………………………………………………………………………)</w:t>
      </w:r>
    </w:p>
    <w:p w:rsidR="00810E51" w:rsidRPr="00206417" w:rsidRDefault="00810E51" w:rsidP="00D2371A">
      <w:pPr>
        <w:spacing w:line="360" w:lineRule="auto"/>
        <w:jc w:val="both"/>
        <w:rPr>
          <w:rFonts w:ascii="Arial" w:hAnsi="Arial" w:cs="Arial"/>
          <w:color w:val="BFBFBF"/>
          <w:lang w:val="es-ES_tradnl"/>
        </w:rPr>
      </w:pPr>
    </w:p>
    <w:p w:rsidR="00810E51" w:rsidRPr="00206417" w:rsidRDefault="00810E51" w:rsidP="00D2371A">
      <w:pPr>
        <w:numPr>
          <w:ilvl w:val="0"/>
          <w:numId w:val="2"/>
        </w:numPr>
        <w:spacing w:line="360" w:lineRule="auto"/>
        <w:jc w:val="both"/>
        <w:rPr>
          <w:rFonts w:ascii="Arial" w:hAnsi="Arial" w:cs="Arial"/>
          <w:b/>
          <w:lang w:val="es-ES_tradnl"/>
        </w:rPr>
      </w:pPr>
      <w:r w:rsidRPr="00206417">
        <w:rPr>
          <w:rFonts w:ascii="Arial" w:hAnsi="Arial" w:cs="Arial"/>
          <w:b/>
          <w:lang w:val="es-ES_tradnl"/>
        </w:rPr>
        <w:t>TESTIMONIALES</w:t>
      </w:r>
    </w:p>
    <w:p w:rsidR="00810E51" w:rsidRPr="00206417" w:rsidRDefault="00810E51" w:rsidP="00D2371A">
      <w:pPr>
        <w:spacing w:line="360" w:lineRule="auto"/>
        <w:jc w:val="both"/>
        <w:rPr>
          <w:rFonts w:ascii="Arial" w:hAnsi="Arial" w:cs="Arial"/>
          <w:color w:val="BFBFBF"/>
          <w:lang w:val="es-ES_tradnl"/>
        </w:rPr>
      </w:pPr>
      <w:r w:rsidRPr="00206417">
        <w:rPr>
          <w:rFonts w:ascii="Arial" w:hAnsi="Arial" w:cs="Arial"/>
          <w:color w:val="BFBFBF"/>
          <w:lang w:val="es-ES_tradnl"/>
        </w:rPr>
        <w:t>(………………………………………………………………………………………)</w:t>
      </w:r>
    </w:p>
    <w:p w:rsidR="00810E51" w:rsidRPr="00206417" w:rsidRDefault="00810E51" w:rsidP="00D2371A">
      <w:pPr>
        <w:spacing w:line="360" w:lineRule="auto"/>
        <w:ind w:left="360"/>
        <w:jc w:val="both"/>
        <w:rPr>
          <w:rFonts w:ascii="Arial" w:hAnsi="Arial" w:cs="Arial"/>
          <w:b/>
          <w:u w:val="single"/>
          <w:lang w:val="es-ES_tradnl"/>
        </w:rPr>
      </w:pPr>
    </w:p>
    <w:p w:rsidR="00810E51" w:rsidRPr="00206417" w:rsidRDefault="00810E51" w:rsidP="00D2371A">
      <w:pPr>
        <w:numPr>
          <w:ilvl w:val="0"/>
          <w:numId w:val="2"/>
        </w:numPr>
        <w:spacing w:line="360" w:lineRule="auto"/>
        <w:rPr>
          <w:rFonts w:ascii="Arial" w:hAnsi="Arial" w:cs="Arial"/>
          <w:b/>
          <w:lang w:val="es-ES_tradnl"/>
        </w:rPr>
      </w:pPr>
      <w:r w:rsidRPr="00206417">
        <w:rPr>
          <w:rFonts w:ascii="Arial" w:hAnsi="Arial" w:cs="Arial"/>
          <w:b/>
          <w:lang w:val="es-ES_tradnl"/>
        </w:rPr>
        <w:t>INSPECCIÓN DISCIPLINARIA</w:t>
      </w:r>
    </w:p>
    <w:p w:rsidR="00810E51" w:rsidRPr="00206417" w:rsidRDefault="00810E51" w:rsidP="00D2371A">
      <w:pPr>
        <w:spacing w:line="360" w:lineRule="auto"/>
        <w:ind w:left="360"/>
        <w:rPr>
          <w:rFonts w:ascii="Arial" w:hAnsi="Arial" w:cs="Arial"/>
          <w:b/>
          <w:u w:val="single"/>
          <w:lang w:val="es-ES_tradnl"/>
        </w:rPr>
      </w:pPr>
    </w:p>
    <w:p w:rsidR="00810E51" w:rsidRPr="00206417" w:rsidRDefault="00810E51" w:rsidP="00D2371A">
      <w:pPr>
        <w:spacing w:line="360" w:lineRule="auto"/>
        <w:jc w:val="both"/>
        <w:rPr>
          <w:rFonts w:ascii="Arial" w:hAnsi="Arial" w:cs="Arial"/>
          <w:color w:val="BFBFBF"/>
          <w:lang w:val="es-ES_tradnl"/>
        </w:rPr>
      </w:pPr>
      <w:r w:rsidRPr="00206417">
        <w:rPr>
          <w:rFonts w:ascii="Arial" w:hAnsi="Arial" w:cs="Arial"/>
          <w:color w:val="BFBFBF"/>
          <w:lang w:val="es-ES_tradnl"/>
        </w:rPr>
        <w:t>(………………………………………………………………………………………)</w:t>
      </w:r>
    </w:p>
    <w:p w:rsidR="00810E51" w:rsidRPr="00206417" w:rsidRDefault="00810E51" w:rsidP="00D2371A">
      <w:pPr>
        <w:spacing w:line="360" w:lineRule="auto"/>
        <w:ind w:left="360"/>
        <w:rPr>
          <w:rFonts w:ascii="Arial" w:hAnsi="Arial" w:cs="Arial"/>
          <w:b/>
          <w:u w:val="single"/>
          <w:lang w:val="es-ES_tradnl"/>
        </w:rPr>
      </w:pPr>
    </w:p>
    <w:p w:rsidR="00810E51" w:rsidRPr="00206417" w:rsidRDefault="00810E51" w:rsidP="00D2371A">
      <w:pPr>
        <w:numPr>
          <w:ilvl w:val="0"/>
          <w:numId w:val="2"/>
        </w:numPr>
        <w:spacing w:line="360" w:lineRule="auto"/>
        <w:rPr>
          <w:rFonts w:ascii="Arial" w:hAnsi="Arial" w:cs="Arial"/>
          <w:b/>
          <w:lang w:val="es-ES_tradnl"/>
        </w:rPr>
      </w:pPr>
      <w:r w:rsidRPr="00206417">
        <w:rPr>
          <w:rFonts w:ascii="Arial" w:hAnsi="Arial" w:cs="Arial"/>
          <w:b/>
          <w:lang w:val="es-ES_tradnl"/>
        </w:rPr>
        <w:t>INDICIOS</w:t>
      </w:r>
    </w:p>
    <w:p w:rsidR="00810E51" w:rsidRPr="00206417" w:rsidRDefault="00810E51" w:rsidP="00D2371A">
      <w:pPr>
        <w:spacing w:line="360" w:lineRule="auto"/>
        <w:ind w:left="360"/>
        <w:rPr>
          <w:rFonts w:ascii="Arial" w:hAnsi="Arial" w:cs="Arial"/>
          <w:b/>
          <w:u w:val="single"/>
          <w:lang w:val="es-ES_tradnl"/>
        </w:rPr>
      </w:pPr>
    </w:p>
    <w:p w:rsidR="00810E51" w:rsidRPr="00206417" w:rsidRDefault="00810E51" w:rsidP="00D2371A">
      <w:pPr>
        <w:spacing w:line="360" w:lineRule="auto"/>
        <w:jc w:val="both"/>
        <w:rPr>
          <w:rFonts w:ascii="Arial" w:hAnsi="Arial" w:cs="Arial"/>
          <w:color w:val="BFBFBF"/>
          <w:lang w:val="es-ES_tradnl"/>
        </w:rPr>
      </w:pPr>
      <w:r w:rsidRPr="00206417">
        <w:rPr>
          <w:rFonts w:ascii="Arial" w:hAnsi="Arial" w:cs="Arial"/>
          <w:color w:val="BFBFBF"/>
          <w:lang w:val="es-ES_tradnl"/>
        </w:rPr>
        <w:lastRenderedPageBreak/>
        <w:t>(………………………………………………………………………………………)</w:t>
      </w:r>
    </w:p>
    <w:p w:rsidR="00810E51" w:rsidRPr="00206417" w:rsidRDefault="00810E51" w:rsidP="00D2371A">
      <w:pPr>
        <w:spacing w:line="360" w:lineRule="auto"/>
        <w:jc w:val="both"/>
        <w:rPr>
          <w:rFonts w:ascii="Arial" w:hAnsi="Arial" w:cs="Arial"/>
          <w:color w:val="BFBFBF"/>
          <w:lang w:val="es-ES_tradnl"/>
        </w:rPr>
      </w:pPr>
    </w:p>
    <w:p w:rsidR="00810E51" w:rsidRPr="00206417" w:rsidRDefault="00810E51" w:rsidP="00D2371A">
      <w:pPr>
        <w:numPr>
          <w:ilvl w:val="0"/>
          <w:numId w:val="2"/>
        </w:numPr>
        <w:spacing w:line="360" w:lineRule="auto"/>
        <w:jc w:val="both"/>
        <w:rPr>
          <w:rFonts w:ascii="Arial" w:hAnsi="Arial" w:cs="Arial"/>
          <w:b/>
          <w:lang w:val="es-ES_tradnl"/>
        </w:rPr>
      </w:pPr>
      <w:r w:rsidRPr="00206417">
        <w:rPr>
          <w:rFonts w:ascii="Arial" w:hAnsi="Arial" w:cs="Arial"/>
          <w:b/>
          <w:lang w:val="es-ES_tradnl"/>
        </w:rPr>
        <w:t>PRUEBA PERICIAL:</w:t>
      </w:r>
    </w:p>
    <w:p w:rsidR="00810E51" w:rsidRPr="00206417" w:rsidRDefault="00810E51" w:rsidP="00D2371A">
      <w:pPr>
        <w:spacing w:line="360" w:lineRule="auto"/>
        <w:ind w:left="360"/>
        <w:jc w:val="both"/>
        <w:rPr>
          <w:rFonts w:ascii="Arial" w:hAnsi="Arial" w:cs="Arial"/>
          <w:b/>
          <w:u w:val="single"/>
          <w:lang w:val="es-ES_tradnl"/>
        </w:rPr>
      </w:pPr>
    </w:p>
    <w:p w:rsidR="00810E51" w:rsidRPr="00206417" w:rsidRDefault="00810E51" w:rsidP="00D2371A">
      <w:pPr>
        <w:keepNext/>
        <w:spacing w:line="360" w:lineRule="auto"/>
        <w:jc w:val="both"/>
        <w:outlineLvl w:val="2"/>
        <w:rPr>
          <w:rFonts w:ascii="Arial" w:hAnsi="Arial" w:cs="Arial"/>
          <w:color w:val="BFBFBF"/>
          <w:lang w:val="es-ES_tradnl"/>
        </w:rPr>
      </w:pPr>
      <w:r w:rsidRPr="00206417">
        <w:rPr>
          <w:rFonts w:ascii="Arial" w:hAnsi="Arial" w:cs="Arial"/>
          <w:color w:val="BFBFBF"/>
          <w:lang w:val="es-ES_tradnl"/>
        </w:rPr>
        <w:t>(………………………………………………………………………………………)</w:t>
      </w:r>
    </w:p>
    <w:p w:rsidR="00810E51" w:rsidRPr="00206417" w:rsidRDefault="00810E51" w:rsidP="00D2371A">
      <w:pPr>
        <w:keepNext/>
        <w:spacing w:line="360" w:lineRule="auto"/>
        <w:jc w:val="both"/>
        <w:outlineLvl w:val="2"/>
        <w:rPr>
          <w:rFonts w:ascii="Arial" w:hAnsi="Arial" w:cs="Arial"/>
          <w:b/>
          <w:sz w:val="26"/>
          <w:szCs w:val="26"/>
          <w:u w:val="single"/>
          <w:lang w:val="es-ES_tradnl"/>
        </w:rPr>
      </w:pPr>
    </w:p>
    <w:p w:rsidR="00810E51" w:rsidRPr="00DC50D8" w:rsidRDefault="00810E51" w:rsidP="00D2371A">
      <w:pPr>
        <w:spacing w:line="360" w:lineRule="auto"/>
        <w:jc w:val="both"/>
        <w:rPr>
          <w:rFonts w:ascii="Arial" w:hAnsi="Arial" w:cs="Arial"/>
          <w:b/>
          <w:color w:val="BFBFBF"/>
          <w:sz w:val="26"/>
          <w:szCs w:val="26"/>
          <w:u w:val="single"/>
          <w:lang w:val="es-ES_tradnl"/>
        </w:rPr>
      </w:pPr>
    </w:p>
    <w:p w:rsidR="00810E51" w:rsidRPr="00206417" w:rsidRDefault="00810E51" w:rsidP="00D2371A">
      <w:pPr>
        <w:keepNext/>
        <w:spacing w:line="360" w:lineRule="auto"/>
        <w:jc w:val="center"/>
        <w:outlineLvl w:val="2"/>
        <w:rPr>
          <w:rFonts w:ascii="Arial" w:hAnsi="Arial" w:cs="Arial"/>
          <w:b/>
          <w:color w:val="BFBFBF"/>
          <w:sz w:val="26"/>
          <w:szCs w:val="26"/>
          <w:u w:val="single"/>
          <w:lang w:val="es-ES_tradnl"/>
        </w:rPr>
      </w:pPr>
      <w:r w:rsidRPr="00DC50D8">
        <w:rPr>
          <w:rFonts w:ascii="Arial" w:hAnsi="Arial" w:cs="Arial"/>
          <w:b/>
          <w:color w:val="BFBFBF"/>
          <w:sz w:val="26"/>
          <w:szCs w:val="26"/>
          <w:u w:val="single"/>
          <w:lang w:val="es-ES_tradnl"/>
        </w:rPr>
        <w:t xml:space="preserve">VERSIÓN LIBRE Y ESPONTANEA </w:t>
      </w:r>
      <w:r w:rsidRPr="00206417">
        <w:rPr>
          <w:rFonts w:ascii="Arial" w:hAnsi="Arial" w:cs="Arial"/>
          <w:b/>
          <w:color w:val="BFBFBF"/>
          <w:sz w:val="26"/>
          <w:szCs w:val="26"/>
          <w:u w:val="single"/>
          <w:lang w:val="es-ES_tradnl"/>
        </w:rPr>
        <w:t xml:space="preserve">Y/O DESCARGOS ESCRITOS </w:t>
      </w:r>
    </w:p>
    <w:p w:rsidR="00810E51" w:rsidRPr="00206417" w:rsidRDefault="00810E51" w:rsidP="00D2371A">
      <w:pPr>
        <w:keepNext/>
        <w:spacing w:line="360" w:lineRule="auto"/>
        <w:jc w:val="center"/>
        <w:outlineLvl w:val="2"/>
        <w:rPr>
          <w:rFonts w:ascii="Arial" w:hAnsi="Arial" w:cs="Arial"/>
          <w:b/>
          <w:color w:val="BFBFBF"/>
          <w:sz w:val="26"/>
          <w:szCs w:val="26"/>
          <w:u w:val="single"/>
          <w:lang w:val="es-ES_tradnl"/>
        </w:rPr>
      </w:pPr>
    </w:p>
    <w:p w:rsidR="00810E51" w:rsidRPr="00206417" w:rsidRDefault="00810E51" w:rsidP="00D2371A">
      <w:pPr>
        <w:keepNext/>
        <w:spacing w:line="360" w:lineRule="auto"/>
        <w:jc w:val="center"/>
        <w:outlineLvl w:val="2"/>
        <w:rPr>
          <w:rFonts w:ascii="Arial" w:hAnsi="Arial" w:cs="Arial"/>
          <w:b/>
          <w:color w:val="BFBFBF"/>
          <w:sz w:val="26"/>
          <w:szCs w:val="26"/>
          <w:u w:val="single"/>
          <w:lang w:val="es-ES_tradnl"/>
        </w:rPr>
      </w:pPr>
    </w:p>
    <w:p w:rsidR="00810E51" w:rsidRPr="00206417" w:rsidRDefault="00810E51" w:rsidP="00D2371A">
      <w:pPr>
        <w:keepNext/>
        <w:spacing w:line="360" w:lineRule="auto"/>
        <w:jc w:val="both"/>
        <w:outlineLvl w:val="2"/>
        <w:rPr>
          <w:rFonts w:ascii="Arial" w:hAnsi="Arial" w:cs="Arial"/>
          <w:color w:val="BFBFBF"/>
          <w:lang w:val="es-ES_tradnl"/>
        </w:rPr>
      </w:pPr>
      <w:r w:rsidRPr="00206417">
        <w:rPr>
          <w:rFonts w:ascii="Arial" w:hAnsi="Arial" w:cs="Arial"/>
          <w:color w:val="BFBFBF"/>
          <w:lang w:val="es-ES_tradnl"/>
        </w:rPr>
        <w:t>(Este acápite se desarrollará si dentro de la Indagación Disciplinaria se practicó diligencia de versión libre o se aportó la versión de manera escrita)</w:t>
      </w:r>
    </w:p>
    <w:p w:rsidR="00810E51" w:rsidRPr="00206417" w:rsidRDefault="00810E51" w:rsidP="00D2371A">
      <w:pPr>
        <w:spacing w:line="360" w:lineRule="auto"/>
        <w:jc w:val="both"/>
        <w:rPr>
          <w:rFonts w:ascii="Arial" w:hAnsi="Arial" w:cs="Arial"/>
          <w:color w:val="BFBFBF"/>
          <w:lang w:val="es-ES_tradnl"/>
        </w:rPr>
      </w:pPr>
    </w:p>
    <w:p w:rsidR="00810E51" w:rsidRPr="00206417" w:rsidRDefault="00810E51" w:rsidP="00D2371A">
      <w:pPr>
        <w:spacing w:line="360" w:lineRule="auto"/>
        <w:jc w:val="both"/>
        <w:rPr>
          <w:rFonts w:ascii="Arial" w:hAnsi="Arial" w:cs="Arial"/>
          <w:color w:val="BFBFBF"/>
          <w:lang w:val="es-ES_tradnl"/>
        </w:rPr>
      </w:pPr>
    </w:p>
    <w:p w:rsidR="001F4F35" w:rsidRPr="00206417" w:rsidRDefault="001F4F35" w:rsidP="00D2371A">
      <w:pPr>
        <w:keepNext/>
        <w:spacing w:line="360" w:lineRule="auto"/>
        <w:jc w:val="center"/>
        <w:outlineLvl w:val="3"/>
        <w:rPr>
          <w:rFonts w:ascii="Arial" w:hAnsi="Arial" w:cs="Arial"/>
          <w:b/>
          <w:sz w:val="26"/>
          <w:szCs w:val="26"/>
          <w:u w:val="single"/>
        </w:rPr>
      </w:pPr>
      <w:r w:rsidRPr="00206417">
        <w:rPr>
          <w:rFonts w:ascii="Arial" w:hAnsi="Arial" w:cs="Arial"/>
          <w:b/>
          <w:sz w:val="26"/>
          <w:szCs w:val="26"/>
          <w:u w:val="single"/>
        </w:rPr>
        <w:t>IDENTIFICACIÓN DEL POSIBLE AUTOR</w:t>
      </w:r>
      <w:r w:rsidRPr="00206417">
        <w:rPr>
          <w:rFonts w:ascii="Arial" w:hAnsi="Arial" w:cs="Arial"/>
          <w:b/>
          <w:color w:val="BFBFBF"/>
          <w:sz w:val="26"/>
          <w:szCs w:val="26"/>
          <w:u w:val="single"/>
        </w:rPr>
        <w:t>(ES)</w:t>
      </w:r>
      <w:r w:rsidRPr="00206417">
        <w:rPr>
          <w:rFonts w:ascii="Arial" w:hAnsi="Arial" w:cs="Arial"/>
          <w:b/>
          <w:sz w:val="26"/>
          <w:szCs w:val="26"/>
          <w:u w:val="single"/>
        </w:rPr>
        <w:t xml:space="preserve"> DE LA FALTA</w:t>
      </w:r>
      <w:r w:rsidRPr="00206417">
        <w:rPr>
          <w:rFonts w:ascii="Arial" w:hAnsi="Arial" w:cs="Arial"/>
          <w:b/>
          <w:color w:val="BFBFBF"/>
          <w:sz w:val="26"/>
          <w:szCs w:val="26"/>
          <w:u w:val="single"/>
        </w:rPr>
        <w:t>(S)</w:t>
      </w:r>
      <w:r w:rsidRPr="00206417">
        <w:rPr>
          <w:rFonts w:ascii="Arial" w:hAnsi="Arial" w:cs="Arial"/>
          <w:b/>
          <w:sz w:val="26"/>
          <w:szCs w:val="26"/>
          <w:u w:val="single"/>
        </w:rPr>
        <w:t xml:space="preserve"> </w:t>
      </w:r>
    </w:p>
    <w:p w:rsidR="001F4F35" w:rsidRPr="00206417" w:rsidRDefault="001F4F35" w:rsidP="00D2371A">
      <w:pPr>
        <w:spacing w:line="360" w:lineRule="auto"/>
        <w:jc w:val="both"/>
        <w:rPr>
          <w:rFonts w:ascii="Arial" w:hAnsi="Arial" w:cs="Arial"/>
          <w:color w:val="BFBFBF"/>
        </w:rPr>
      </w:pPr>
    </w:p>
    <w:p w:rsidR="001F4F35" w:rsidRPr="00206417" w:rsidRDefault="00810E51" w:rsidP="00D2371A">
      <w:pPr>
        <w:spacing w:line="360" w:lineRule="auto"/>
        <w:jc w:val="both"/>
        <w:rPr>
          <w:rFonts w:ascii="Arial" w:hAnsi="Arial" w:cs="Arial"/>
          <w:color w:val="BFBFBF"/>
          <w:lang w:val="es-ES_tradnl"/>
        </w:rPr>
      </w:pPr>
      <w:r w:rsidRPr="00206417">
        <w:rPr>
          <w:rFonts w:ascii="Arial" w:hAnsi="Arial" w:cs="Arial"/>
        </w:rPr>
        <w:t>El presunto inculpado</w:t>
      </w:r>
      <w:r w:rsidRPr="00206417">
        <w:rPr>
          <w:rFonts w:ascii="Arial" w:hAnsi="Arial" w:cs="Arial"/>
          <w:color w:val="BFBFBF"/>
        </w:rPr>
        <w:t>(s)</w:t>
      </w:r>
      <w:r w:rsidRPr="00206417">
        <w:rPr>
          <w:rFonts w:ascii="Arial" w:hAnsi="Arial" w:cs="Arial"/>
        </w:rPr>
        <w:t xml:space="preserve"> dentro de los hechos materia de investigación, es el señor</w:t>
      </w:r>
      <w:r w:rsidRPr="00206417">
        <w:rPr>
          <w:rFonts w:ascii="Arial" w:hAnsi="Arial" w:cs="Arial"/>
          <w:color w:val="BFBFBF"/>
        </w:rPr>
        <w:t>(es)</w:t>
      </w:r>
      <w:r w:rsidRPr="00206417">
        <w:rPr>
          <w:rFonts w:ascii="Arial" w:hAnsi="Arial" w:cs="Arial"/>
        </w:rPr>
        <w:t xml:space="preserve"> </w:t>
      </w:r>
      <w:r w:rsidR="007414C2" w:rsidRPr="00206417">
        <w:rPr>
          <w:rFonts w:ascii="Arial" w:hAnsi="Arial" w:cs="Arial"/>
          <w:color w:val="BFBFBF"/>
        </w:rPr>
        <w:t xml:space="preserve">(… Se </w:t>
      </w:r>
      <w:r w:rsidR="007414C2" w:rsidRPr="00206417">
        <w:rPr>
          <w:rFonts w:ascii="Arial" w:hAnsi="Arial" w:cs="Arial"/>
          <w:i/>
          <w:color w:val="BFBFBF"/>
        </w:rPr>
        <w:t>“Identifica”</w:t>
      </w:r>
      <w:r w:rsidR="007414C2" w:rsidRPr="00206417">
        <w:rPr>
          <w:rFonts w:ascii="Arial" w:hAnsi="Arial" w:cs="Arial"/>
          <w:color w:val="BFBFBF"/>
        </w:rPr>
        <w:t xml:space="preserve"> e </w:t>
      </w:r>
      <w:r w:rsidR="007414C2" w:rsidRPr="00206417">
        <w:rPr>
          <w:rFonts w:ascii="Arial" w:hAnsi="Arial" w:cs="Arial"/>
          <w:i/>
          <w:color w:val="BFBFBF"/>
        </w:rPr>
        <w:t>“Individualiza”</w:t>
      </w:r>
      <w:r w:rsidR="007414C2" w:rsidRPr="00206417">
        <w:rPr>
          <w:rFonts w:ascii="Arial" w:hAnsi="Arial" w:cs="Arial"/>
          <w:color w:val="BFBFBF"/>
        </w:rPr>
        <w:t xml:space="preserve"> al presuntos(s) inculpado(s), indicando el Grado(s), Nombres, Apellidos, Documento(s) de Identificación y Cargo desempeñado para la fecha de los hechos, de igual forma indicando la Unidad de donde es orgánico actualmente para efectos de notificación);</w:t>
      </w:r>
      <w:r w:rsidRPr="00206417">
        <w:rPr>
          <w:rFonts w:ascii="Arial" w:hAnsi="Arial" w:cs="Arial"/>
          <w:color w:val="BFBFBF"/>
        </w:rPr>
        <w:t xml:space="preserve"> </w:t>
      </w:r>
    </w:p>
    <w:p w:rsidR="001F4F35" w:rsidRPr="00206417" w:rsidRDefault="001F4F35" w:rsidP="00D2371A">
      <w:pPr>
        <w:spacing w:line="360" w:lineRule="auto"/>
        <w:jc w:val="both"/>
        <w:rPr>
          <w:rFonts w:ascii="Arial" w:hAnsi="Arial" w:cs="Arial"/>
          <w:color w:val="BFBFBF"/>
        </w:rPr>
      </w:pPr>
    </w:p>
    <w:p w:rsidR="001F4F35" w:rsidRPr="00206417" w:rsidRDefault="001F4F35" w:rsidP="00D2371A">
      <w:pPr>
        <w:spacing w:line="360" w:lineRule="auto"/>
        <w:jc w:val="both"/>
        <w:rPr>
          <w:rFonts w:ascii="Arial" w:hAnsi="Arial" w:cs="Arial"/>
          <w:color w:val="BFBFBF"/>
        </w:rPr>
      </w:pPr>
    </w:p>
    <w:p w:rsidR="001F4F35" w:rsidRPr="00206417" w:rsidRDefault="001F4F35" w:rsidP="00D2371A">
      <w:pPr>
        <w:keepNext/>
        <w:spacing w:line="360" w:lineRule="auto"/>
        <w:jc w:val="center"/>
        <w:outlineLvl w:val="3"/>
        <w:rPr>
          <w:rFonts w:ascii="Arial" w:hAnsi="Arial" w:cs="Arial"/>
          <w:b/>
          <w:sz w:val="26"/>
          <w:szCs w:val="26"/>
          <w:u w:val="single"/>
        </w:rPr>
      </w:pPr>
      <w:r w:rsidRPr="00206417">
        <w:rPr>
          <w:rFonts w:ascii="Arial" w:hAnsi="Arial" w:cs="Arial"/>
          <w:b/>
          <w:sz w:val="26"/>
          <w:szCs w:val="26"/>
          <w:u w:val="single"/>
        </w:rPr>
        <w:t>VALIDEZ DE LA ACTUACIÓN</w:t>
      </w:r>
    </w:p>
    <w:p w:rsidR="001F4F35" w:rsidRPr="00206417" w:rsidRDefault="001F4F35" w:rsidP="00D2371A">
      <w:pPr>
        <w:spacing w:line="360" w:lineRule="auto"/>
        <w:jc w:val="both"/>
        <w:rPr>
          <w:rFonts w:ascii="Arial" w:hAnsi="Arial" w:cs="Arial"/>
          <w:b/>
          <w:u w:val="single"/>
          <w:lang w:val="es-ES_tradnl"/>
        </w:rPr>
      </w:pPr>
    </w:p>
    <w:p w:rsidR="001F4F35" w:rsidRPr="00206417" w:rsidRDefault="001F4F35" w:rsidP="00D2371A">
      <w:pPr>
        <w:spacing w:line="360" w:lineRule="auto"/>
        <w:jc w:val="both"/>
        <w:rPr>
          <w:rFonts w:ascii="Arial" w:hAnsi="Arial" w:cs="Arial"/>
          <w:color w:val="BFBFBF"/>
        </w:rPr>
      </w:pPr>
      <w:r w:rsidRPr="00206417">
        <w:rPr>
          <w:rFonts w:ascii="Arial" w:hAnsi="Arial" w:cs="Arial"/>
          <w:color w:val="BFBFBF"/>
        </w:rPr>
        <w:t xml:space="preserve">(… En este acápite se hace un análisis de toda la actuación, dirigido a determinar si existen los fundamentos legales para tomar la decisión objeto de estudio, o si por el contrario es procedente abstenerse, toda vez que se evidencian falencias que vician la actuación de </w:t>
      </w:r>
      <w:r w:rsidRPr="00206417">
        <w:rPr>
          <w:rFonts w:ascii="Arial" w:hAnsi="Arial" w:cs="Arial"/>
          <w:b/>
          <w:i/>
          <w:color w:val="BFBFBF"/>
        </w:rPr>
        <w:t>“Nulidad”</w:t>
      </w:r>
      <w:r w:rsidRPr="00206417">
        <w:rPr>
          <w:rFonts w:ascii="Arial" w:hAnsi="Arial" w:cs="Arial"/>
          <w:color w:val="BFBFBF"/>
        </w:rPr>
        <w:t xml:space="preserve">, las cuales </w:t>
      </w:r>
      <w:r w:rsidR="00CE54F1" w:rsidRPr="00206417">
        <w:rPr>
          <w:rFonts w:ascii="Arial" w:hAnsi="Arial" w:cs="Arial"/>
          <w:color w:val="BFBFBF"/>
        </w:rPr>
        <w:t>la Autoridad Disciplinaria Competente</w:t>
      </w:r>
      <w:r w:rsidRPr="00206417">
        <w:rPr>
          <w:rFonts w:ascii="Arial" w:hAnsi="Arial" w:cs="Arial"/>
          <w:color w:val="BFBFBF"/>
        </w:rPr>
        <w:t xml:space="preserve"> deberá entrar a estudiar y determinar para que se </w:t>
      </w:r>
      <w:r w:rsidR="008A3C86" w:rsidRPr="00206417">
        <w:rPr>
          <w:rFonts w:ascii="Arial" w:hAnsi="Arial" w:cs="Arial"/>
          <w:color w:val="BFBFBF"/>
        </w:rPr>
        <w:t>subsanen…</w:t>
      </w:r>
      <w:r w:rsidRPr="00206417">
        <w:rPr>
          <w:rFonts w:ascii="Arial" w:hAnsi="Arial" w:cs="Arial"/>
          <w:color w:val="BFBFBF"/>
        </w:rPr>
        <w:t>).</w:t>
      </w:r>
    </w:p>
    <w:p w:rsidR="001F4F35" w:rsidRPr="00DC50D8" w:rsidRDefault="001F4F35" w:rsidP="00D2371A">
      <w:pPr>
        <w:spacing w:line="360" w:lineRule="auto"/>
        <w:jc w:val="both"/>
        <w:rPr>
          <w:rFonts w:ascii="Arial" w:hAnsi="Arial" w:cs="Arial"/>
          <w:color w:val="BFBFBF"/>
        </w:rPr>
      </w:pPr>
    </w:p>
    <w:p w:rsidR="001F4F35" w:rsidRPr="00DC50D8" w:rsidRDefault="001F4F35" w:rsidP="00D2371A">
      <w:pPr>
        <w:keepNext/>
        <w:spacing w:line="360" w:lineRule="auto"/>
        <w:jc w:val="center"/>
        <w:outlineLvl w:val="8"/>
        <w:rPr>
          <w:rFonts w:ascii="Arial" w:hAnsi="Arial" w:cs="Arial"/>
          <w:b/>
          <w:bCs/>
          <w:iCs/>
          <w:u w:val="single"/>
        </w:rPr>
      </w:pPr>
    </w:p>
    <w:p w:rsidR="001F4F35" w:rsidRPr="00206417" w:rsidRDefault="001F4F35" w:rsidP="00D2371A">
      <w:pPr>
        <w:keepNext/>
        <w:spacing w:line="360" w:lineRule="auto"/>
        <w:jc w:val="center"/>
        <w:outlineLvl w:val="8"/>
        <w:rPr>
          <w:rFonts w:ascii="Arial" w:hAnsi="Arial" w:cs="Arial"/>
          <w:b/>
          <w:bCs/>
          <w:iCs/>
          <w:sz w:val="26"/>
          <w:szCs w:val="26"/>
          <w:u w:val="single"/>
        </w:rPr>
      </w:pPr>
      <w:r w:rsidRPr="00206417">
        <w:rPr>
          <w:rFonts w:ascii="Arial" w:hAnsi="Arial" w:cs="Arial"/>
          <w:b/>
          <w:bCs/>
          <w:iCs/>
          <w:sz w:val="26"/>
          <w:szCs w:val="26"/>
          <w:u w:val="single"/>
        </w:rPr>
        <w:t xml:space="preserve">CONSIDERACIONES JURÍDICAS DEL DESPACHO </w:t>
      </w:r>
    </w:p>
    <w:p w:rsidR="001F4F35" w:rsidRPr="00206417" w:rsidRDefault="001F4F35" w:rsidP="00D2371A">
      <w:pPr>
        <w:spacing w:line="360" w:lineRule="auto"/>
        <w:jc w:val="both"/>
        <w:rPr>
          <w:rFonts w:ascii="Arial" w:hAnsi="Arial" w:cs="Arial"/>
          <w:b/>
          <w:sz w:val="26"/>
          <w:szCs w:val="26"/>
          <w:u w:val="single"/>
          <w:lang w:val="es-ES_tradnl"/>
        </w:rPr>
      </w:pPr>
    </w:p>
    <w:p w:rsidR="001F4F35" w:rsidRPr="00206417" w:rsidRDefault="001F4F35" w:rsidP="00D2371A">
      <w:pPr>
        <w:keepNext/>
        <w:spacing w:line="360" w:lineRule="auto"/>
        <w:ind w:right="51"/>
        <w:jc w:val="center"/>
        <w:outlineLvl w:val="1"/>
        <w:rPr>
          <w:rFonts w:ascii="Arial" w:hAnsi="Arial" w:cs="Arial"/>
          <w:b/>
          <w:u w:val="single"/>
        </w:rPr>
      </w:pPr>
      <w:r w:rsidRPr="00206417">
        <w:rPr>
          <w:rFonts w:ascii="Arial" w:hAnsi="Arial" w:cs="Arial"/>
          <w:b/>
          <w:sz w:val="26"/>
          <w:szCs w:val="26"/>
          <w:u w:val="single"/>
        </w:rPr>
        <w:lastRenderedPageBreak/>
        <w:t>COMPETENCIA</w:t>
      </w:r>
    </w:p>
    <w:p w:rsidR="001F4F35" w:rsidRPr="00206417" w:rsidRDefault="001F4F35" w:rsidP="00D2371A">
      <w:pPr>
        <w:spacing w:line="360" w:lineRule="auto"/>
        <w:jc w:val="both"/>
        <w:rPr>
          <w:rFonts w:ascii="Arial" w:hAnsi="Arial" w:cs="Arial"/>
          <w:b/>
          <w:u w:val="single"/>
          <w:lang w:val="es-ES_tradnl"/>
        </w:rPr>
      </w:pPr>
    </w:p>
    <w:p w:rsidR="00810E51" w:rsidRPr="00206417" w:rsidRDefault="00810E51" w:rsidP="00D2371A">
      <w:pPr>
        <w:pStyle w:val="Textoindependiente"/>
        <w:spacing w:line="360" w:lineRule="auto"/>
        <w:rPr>
          <w:rFonts w:cs="Arial"/>
          <w:szCs w:val="24"/>
        </w:rPr>
      </w:pPr>
      <w:r w:rsidRPr="00206417">
        <w:rPr>
          <w:rFonts w:cs="Arial"/>
          <w:color w:val="BFBFBF"/>
          <w:szCs w:val="24"/>
        </w:rPr>
        <w:t>(En este acápite se determinará la competencia que radica en el artículo 233 de la Ley 1862 de 2017</w:t>
      </w:r>
      <w:r w:rsidR="008549E9" w:rsidRPr="00206417">
        <w:rPr>
          <w:rFonts w:cs="Arial"/>
          <w:color w:val="BFBFBF"/>
          <w:szCs w:val="24"/>
        </w:rPr>
        <w:t>)</w:t>
      </w:r>
      <w:r w:rsidRPr="00206417">
        <w:rPr>
          <w:rFonts w:cs="Arial"/>
          <w:color w:val="BFBFBF"/>
          <w:szCs w:val="24"/>
        </w:rPr>
        <w:t xml:space="preserve"> </w:t>
      </w:r>
      <w:r w:rsidRPr="00206417">
        <w:rPr>
          <w:rFonts w:cs="Arial"/>
          <w:szCs w:val="24"/>
        </w:rPr>
        <w:t xml:space="preserve">Competente a este Despacho </w:t>
      </w:r>
      <w:r w:rsidR="008549E9" w:rsidRPr="00206417">
        <w:rPr>
          <w:rFonts w:cs="Arial"/>
          <w:szCs w:val="24"/>
        </w:rPr>
        <w:t>valorar el mérito probatorio de la presente</w:t>
      </w:r>
      <w:r w:rsidRPr="00206417">
        <w:rPr>
          <w:rFonts w:cs="Arial"/>
          <w:szCs w:val="24"/>
        </w:rPr>
        <w:t xml:space="preserve"> Indagación, teniendo en cuenta que </w:t>
      </w:r>
      <w:r w:rsidRPr="00206417">
        <w:rPr>
          <w:rFonts w:cs="Arial"/>
          <w:color w:val="BFBFBF"/>
          <w:szCs w:val="24"/>
        </w:rPr>
        <w:t>el presunto investigado, si esta individualizado al momento de ordenar la apertura, era orgánico de la unidad para el momento de la ocurrencia del hecho; o que el hecho objeto de investigación al parecer atañe a personal militar orgánico de la Unidad por lo que se observa línea de dependencia jerárquica y funcional que otorga competencia al suscrito funcionario;</w:t>
      </w:r>
      <w:r w:rsidRPr="00206417">
        <w:rPr>
          <w:rFonts w:cs="Arial"/>
          <w:szCs w:val="24"/>
        </w:rPr>
        <w:t xml:space="preserve"> lo anterior en cumplimiento a lo dispuesto en el artículo 102º, parágrafo </w:t>
      </w:r>
      <w:r w:rsidRPr="00206417">
        <w:rPr>
          <w:rFonts w:cs="Arial"/>
          <w:color w:val="BFBFBF"/>
          <w:szCs w:val="24"/>
        </w:rPr>
        <w:t xml:space="preserve">(… Se cita el numeral pertinente que contiene la competencia que corresponda en cada caso …) </w:t>
      </w:r>
      <w:r w:rsidRPr="00206417">
        <w:rPr>
          <w:rFonts w:cs="Arial"/>
          <w:szCs w:val="24"/>
        </w:rPr>
        <w:t>de la Ley 1862 de 2017 que en su parte pertinente reza:</w:t>
      </w:r>
    </w:p>
    <w:p w:rsidR="00810E51" w:rsidRPr="00206417" w:rsidRDefault="00810E51" w:rsidP="00D2371A">
      <w:pPr>
        <w:pStyle w:val="Textoindependiente"/>
        <w:spacing w:line="360" w:lineRule="auto"/>
        <w:rPr>
          <w:rFonts w:cs="Arial"/>
          <w:szCs w:val="24"/>
        </w:rPr>
      </w:pPr>
      <w:r w:rsidRPr="00206417">
        <w:rPr>
          <w:rFonts w:cs="Arial"/>
          <w:szCs w:val="24"/>
        </w:rPr>
        <w:t xml:space="preserve"> </w:t>
      </w:r>
    </w:p>
    <w:p w:rsidR="00810E51" w:rsidRPr="00DC50D8" w:rsidRDefault="00810E51" w:rsidP="00D2371A">
      <w:pPr>
        <w:pStyle w:val="Textoindependiente"/>
        <w:spacing w:line="360" w:lineRule="auto"/>
        <w:ind w:left="851" w:right="902"/>
        <w:rPr>
          <w:rFonts w:cs="Arial"/>
          <w:color w:val="BFBFBF"/>
          <w:szCs w:val="24"/>
        </w:rPr>
      </w:pPr>
      <w:r w:rsidRPr="00206417">
        <w:rPr>
          <w:rFonts w:cs="Arial"/>
          <w:i/>
          <w:color w:val="BFBFBF"/>
          <w:szCs w:val="24"/>
        </w:rPr>
        <w:t>“(…) Se transcribe literalmente la norma que se citó anteriormente, con indicación únicamente del acápite donde se soporte la competencia de la autoridad del conocimiento. (…)”.</w:t>
      </w:r>
    </w:p>
    <w:p w:rsidR="001F4F35" w:rsidRPr="00DC50D8" w:rsidRDefault="001F4F35" w:rsidP="00D2371A">
      <w:pPr>
        <w:spacing w:line="360" w:lineRule="auto"/>
        <w:jc w:val="both"/>
        <w:rPr>
          <w:rFonts w:ascii="Arial" w:hAnsi="Arial" w:cs="Arial"/>
          <w:color w:val="BFBFBF"/>
        </w:rPr>
      </w:pPr>
    </w:p>
    <w:p w:rsidR="001F4F35" w:rsidRPr="00206417" w:rsidRDefault="001F4F35" w:rsidP="00D2371A">
      <w:pPr>
        <w:spacing w:line="360" w:lineRule="auto"/>
        <w:jc w:val="both"/>
        <w:rPr>
          <w:rFonts w:ascii="Arial" w:hAnsi="Arial" w:cs="Arial"/>
          <w:color w:val="BFBFBF"/>
        </w:rPr>
      </w:pPr>
    </w:p>
    <w:p w:rsidR="001F4F35" w:rsidRPr="00206417" w:rsidRDefault="001F4F35" w:rsidP="00D2371A">
      <w:pPr>
        <w:spacing w:line="360" w:lineRule="auto"/>
        <w:jc w:val="center"/>
        <w:rPr>
          <w:rFonts w:ascii="Arial" w:hAnsi="Arial" w:cs="Arial"/>
          <w:b/>
          <w:sz w:val="26"/>
          <w:szCs w:val="26"/>
          <w:u w:val="single"/>
          <w:lang w:val="es-ES_tradnl"/>
        </w:rPr>
      </w:pPr>
      <w:r w:rsidRPr="00206417">
        <w:rPr>
          <w:rFonts w:ascii="Arial" w:hAnsi="Arial" w:cs="Arial"/>
          <w:b/>
          <w:sz w:val="26"/>
          <w:szCs w:val="26"/>
          <w:u w:val="single"/>
          <w:lang w:val="es-ES_tradnl"/>
        </w:rPr>
        <w:t>ARGUMENTOS PARA DECIDIR</w:t>
      </w:r>
    </w:p>
    <w:p w:rsidR="001F4F35" w:rsidRPr="00206417" w:rsidRDefault="001F4F35" w:rsidP="00D2371A">
      <w:pPr>
        <w:spacing w:line="360" w:lineRule="auto"/>
        <w:jc w:val="both"/>
        <w:rPr>
          <w:rFonts w:ascii="Arial" w:hAnsi="Arial" w:cs="Arial"/>
          <w:color w:val="808080"/>
        </w:rPr>
      </w:pPr>
    </w:p>
    <w:p w:rsidR="001F4F35" w:rsidRPr="00206417" w:rsidRDefault="001F4F35" w:rsidP="00D2371A">
      <w:pPr>
        <w:spacing w:line="360" w:lineRule="auto"/>
        <w:jc w:val="both"/>
        <w:rPr>
          <w:rFonts w:ascii="Arial" w:hAnsi="Arial" w:cs="Arial"/>
          <w:color w:val="BFBFBF"/>
        </w:rPr>
      </w:pPr>
      <w:r w:rsidRPr="00206417">
        <w:rPr>
          <w:rFonts w:ascii="Arial" w:hAnsi="Arial" w:cs="Arial"/>
          <w:color w:val="BFBFBF"/>
        </w:rPr>
        <w:t>(… En este acápite se argumentan las razones y consideraciones fácticas y jurídicas, así como los fundamentos legales, por los cuales la autoridad</w:t>
      </w:r>
      <w:r w:rsidR="00DC50D8" w:rsidRPr="00206417">
        <w:rPr>
          <w:rFonts w:ascii="Arial" w:hAnsi="Arial" w:cs="Arial"/>
          <w:color w:val="BFBFBF"/>
        </w:rPr>
        <w:t xml:space="preserve"> disciplinaria </w:t>
      </w:r>
      <w:r w:rsidRPr="00206417">
        <w:rPr>
          <w:rFonts w:ascii="Arial" w:hAnsi="Arial" w:cs="Arial"/>
          <w:color w:val="BFBFBF"/>
        </w:rPr>
        <w:t xml:space="preserve">competente que está conociendo de los hechos, decide </w:t>
      </w:r>
      <w:r w:rsidR="000B0CF7" w:rsidRPr="00206417">
        <w:rPr>
          <w:rFonts w:ascii="Arial" w:hAnsi="Arial" w:cs="Arial"/>
          <w:color w:val="BFBFBF"/>
        </w:rPr>
        <w:t>remitir</w:t>
      </w:r>
      <w:r w:rsidR="00155144" w:rsidRPr="00206417">
        <w:rPr>
          <w:rFonts w:ascii="Arial" w:hAnsi="Arial" w:cs="Arial"/>
        </w:rPr>
        <w:t xml:space="preserve"> </w:t>
      </w:r>
      <w:r w:rsidR="00155144" w:rsidRPr="00DC50D8">
        <w:rPr>
          <w:rFonts w:ascii="Arial" w:hAnsi="Arial" w:cs="Arial"/>
          <w:color w:val="BFBFBF"/>
        </w:rPr>
        <w:t>el expediente</w:t>
      </w:r>
      <w:r w:rsidR="000B0CF7" w:rsidRPr="00DC50D8">
        <w:rPr>
          <w:rFonts w:ascii="Arial" w:hAnsi="Arial" w:cs="Arial"/>
          <w:color w:val="BFBFBF"/>
        </w:rPr>
        <w:t xml:space="preserve"> al competente para que se adelante</w:t>
      </w:r>
      <w:r w:rsidR="003B2F55" w:rsidRPr="00DC50D8">
        <w:rPr>
          <w:rFonts w:ascii="Arial" w:hAnsi="Arial" w:cs="Arial"/>
          <w:color w:val="BFBFBF"/>
        </w:rPr>
        <w:t xml:space="preserve"> por</w:t>
      </w:r>
      <w:r w:rsidR="000B0CF7" w:rsidRPr="00DC50D8">
        <w:rPr>
          <w:rFonts w:ascii="Arial" w:hAnsi="Arial" w:cs="Arial"/>
          <w:color w:val="BFBFBF"/>
        </w:rPr>
        <w:t xml:space="preserve"> el procedimiento </w:t>
      </w:r>
      <w:r w:rsidR="003B2F55" w:rsidRPr="00DC50D8">
        <w:rPr>
          <w:rFonts w:ascii="Arial" w:hAnsi="Arial" w:cs="Arial"/>
          <w:color w:val="BFBFBF"/>
        </w:rPr>
        <w:t>especial</w:t>
      </w:r>
      <w:r w:rsidR="008549E9" w:rsidRPr="00206417">
        <w:rPr>
          <w:rFonts w:ascii="Arial" w:hAnsi="Arial" w:cs="Arial"/>
          <w:color w:val="BFBFBF"/>
        </w:rPr>
        <w:t xml:space="preserve">, realizando una valoración probatoria que entregue al funcionario a quien se le remite elementos de juicio que den cuenta de lo observado en desarrollo de la indagación disciplinaria que le permita decidir la procedencia de la citación a audiencia </w:t>
      </w:r>
      <w:r w:rsidR="006C43A7" w:rsidRPr="00206417">
        <w:rPr>
          <w:rFonts w:ascii="Arial" w:hAnsi="Arial" w:cs="Arial"/>
          <w:i/>
          <w:color w:val="BFBFBF"/>
        </w:rPr>
        <w:t>…</w:t>
      </w:r>
      <w:r w:rsidRPr="00206417">
        <w:rPr>
          <w:rFonts w:ascii="Arial" w:hAnsi="Arial" w:cs="Arial"/>
          <w:color w:val="BFBFBF"/>
        </w:rPr>
        <w:t>).</w:t>
      </w:r>
    </w:p>
    <w:p w:rsidR="001F4F35" w:rsidRPr="00DC50D8" w:rsidRDefault="001F4F35" w:rsidP="00D2371A">
      <w:pPr>
        <w:spacing w:line="360" w:lineRule="auto"/>
        <w:jc w:val="both"/>
        <w:rPr>
          <w:rFonts w:ascii="Arial" w:hAnsi="Arial" w:cs="Arial"/>
          <w:b/>
          <w:u w:val="single"/>
        </w:rPr>
      </w:pPr>
    </w:p>
    <w:p w:rsidR="008549E9" w:rsidRPr="00206417" w:rsidRDefault="008549E9" w:rsidP="00D2371A">
      <w:pPr>
        <w:pStyle w:val="Textoindependiente"/>
        <w:spacing w:line="360" w:lineRule="auto"/>
        <w:ind w:right="51"/>
        <w:rPr>
          <w:rFonts w:cs="Arial"/>
          <w:color w:val="000000"/>
          <w:szCs w:val="24"/>
        </w:rPr>
      </w:pPr>
      <w:r w:rsidRPr="00DC50D8">
        <w:rPr>
          <w:rFonts w:cs="Arial"/>
          <w:szCs w:val="24"/>
        </w:rPr>
        <w:t xml:space="preserve">En mérito de lo antes expuesto, el suscrito </w:t>
      </w:r>
      <w:r w:rsidRPr="00DC50D8">
        <w:rPr>
          <w:rFonts w:cs="Arial"/>
          <w:color w:val="BFBFBF"/>
          <w:szCs w:val="24"/>
        </w:rPr>
        <w:t>(… Grado y Cargo de</w:t>
      </w:r>
      <w:r w:rsidR="003F75CE" w:rsidRPr="00DC50D8">
        <w:rPr>
          <w:rFonts w:cs="Arial"/>
          <w:color w:val="BFBFBF"/>
          <w:szCs w:val="24"/>
        </w:rPr>
        <w:t xml:space="preserve"> la Autoridad Disciplinaria Competente</w:t>
      </w:r>
      <w:r w:rsidRPr="00DC50D8">
        <w:rPr>
          <w:rFonts w:cs="Arial"/>
          <w:color w:val="BFBFBF"/>
          <w:szCs w:val="24"/>
        </w:rPr>
        <w:t>…)</w:t>
      </w:r>
      <w:r w:rsidRPr="00DC50D8">
        <w:rPr>
          <w:rFonts w:cs="Arial"/>
          <w:szCs w:val="24"/>
        </w:rPr>
        <w:t xml:space="preserve">, en calidad de </w:t>
      </w:r>
      <w:r w:rsidR="003F75CE" w:rsidRPr="00DC50D8">
        <w:rPr>
          <w:rFonts w:cs="Arial"/>
          <w:color w:val="BFBFBF"/>
          <w:szCs w:val="24"/>
        </w:rPr>
        <w:t>Autoridad Disciplinaria Competente</w:t>
      </w:r>
      <w:r w:rsidRPr="00206417">
        <w:rPr>
          <w:rFonts w:cs="Arial"/>
          <w:szCs w:val="24"/>
        </w:rPr>
        <w:t xml:space="preserve"> y en pleno uso de las facultades legales que le confiere la Ley 1862 de 2017 “</w:t>
      </w:r>
      <w:r w:rsidRPr="00206417">
        <w:rPr>
          <w:rFonts w:cs="Arial"/>
          <w:i/>
          <w:szCs w:val="24"/>
        </w:rPr>
        <w:t xml:space="preserve">Por la </w:t>
      </w:r>
      <w:r w:rsidRPr="00206417">
        <w:rPr>
          <w:rFonts w:cs="Arial"/>
          <w:i/>
          <w:szCs w:val="24"/>
        </w:rPr>
        <w:lastRenderedPageBreak/>
        <w:t>cual se establecen las normas de conducta del militar colombiano y se expide el Código Disciplinario Militar</w:t>
      </w:r>
      <w:r w:rsidRPr="00206417">
        <w:rPr>
          <w:rFonts w:cs="Arial"/>
          <w:i/>
          <w:color w:val="000000"/>
          <w:szCs w:val="24"/>
        </w:rPr>
        <w:t>”</w:t>
      </w:r>
      <w:r w:rsidRPr="00206417">
        <w:rPr>
          <w:rFonts w:cs="Arial"/>
          <w:color w:val="000000"/>
          <w:szCs w:val="24"/>
        </w:rPr>
        <w:t>,</w:t>
      </w:r>
    </w:p>
    <w:p w:rsidR="008549E9" w:rsidRPr="00206417" w:rsidRDefault="008549E9" w:rsidP="00D2371A">
      <w:pPr>
        <w:pStyle w:val="Textoindependiente"/>
        <w:spacing w:line="360" w:lineRule="auto"/>
        <w:ind w:right="51"/>
        <w:rPr>
          <w:rFonts w:cs="Arial"/>
          <w:color w:val="000000"/>
          <w:sz w:val="27"/>
          <w:szCs w:val="27"/>
        </w:rPr>
      </w:pPr>
    </w:p>
    <w:p w:rsidR="001F4F35" w:rsidRPr="00206417" w:rsidRDefault="001F4F35" w:rsidP="00D2371A">
      <w:pPr>
        <w:spacing w:line="360" w:lineRule="auto"/>
        <w:ind w:right="51"/>
        <w:jc w:val="both"/>
        <w:rPr>
          <w:rFonts w:ascii="Arial" w:hAnsi="Arial" w:cs="Arial"/>
        </w:rPr>
      </w:pPr>
    </w:p>
    <w:p w:rsidR="001F4F35" w:rsidRPr="00206417" w:rsidRDefault="001F4F35" w:rsidP="00D2371A">
      <w:pPr>
        <w:spacing w:line="360" w:lineRule="auto"/>
        <w:ind w:right="51"/>
        <w:jc w:val="center"/>
        <w:rPr>
          <w:rFonts w:ascii="Arial" w:hAnsi="Arial" w:cs="Arial"/>
          <w:b/>
          <w:sz w:val="26"/>
          <w:szCs w:val="26"/>
          <w:lang w:val="es-ES_tradnl"/>
        </w:rPr>
      </w:pPr>
      <w:r w:rsidRPr="00206417">
        <w:rPr>
          <w:rFonts w:ascii="Arial" w:hAnsi="Arial" w:cs="Arial"/>
          <w:b/>
          <w:sz w:val="26"/>
          <w:szCs w:val="26"/>
          <w:u w:val="single"/>
          <w:lang w:val="es-ES_tradnl"/>
        </w:rPr>
        <w:t>RESUELVE</w:t>
      </w:r>
      <w:r w:rsidRPr="00206417">
        <w:rPr>
          <w:rFonts w:ascii="Arial" w:hAnsi="Arial" w:cs="Arial"/>
          <w:b/>
          <w:sz w:val="26"/>
          <w:szCs w:val="26"/>
          <w:lang w:val="es-ES_tradnl"/>
        </w:rPr>
        <w:t>:</w:t>
      </w:r>
    </w:p>
    <w:p w:rsidR="001F4F35" w:rsidRPr="00206417" w:rsidRDefault="001F4F35" w:rsidP="00D2371A">
      <w:pPr>
        <w:spacing w:line="360" w:lineRule="auto"/>
        <w:ind w:right="51"/>
        <w:jc w:val="center"/>
        <w:rPr>
          <w:rFonts w:ascii="Arial" w:hAnsi="Arial" w:cs="Arial"/>
          <w:b/>
          <w:u w:val="single"/>
          <w:lang w:val="es-ES_tradnl"/>
        </w:rPr>
      </w:pPr>
    </w:p>
    <w:p w:rsidR="001F4F35" w:rsidRPr="00206417" w:rsidRDefault="001F4F35" w:rsidP="00D2371A">
      <w:pPr>
        <w:widowControl w:val="0"/>
        <w:tabs>
          <w:tab w:val="left" w:pos="1701"/>
        </w:tabs>
        <w:autoSpaceDE w:val="0"/>
        <w:autoSpaceDN w:val="0"/>
        <w:adjustRightInd w:val="0"/>
        <w:spacing w:line="360" w:lineRule="auto"/>
        <w:ind w:left="1701" w:hanging="1701"/>
        <w:jc w:val="both"/>
        <w:rPr>
          <w:rFonts w:ascii="Arial" w:hAnsi="Arial" w:cs="Arial"/>
          <w:iCs/>
        </w:rPr>
      </w:pPr>
      <w:r w:rsidRPr="00206417">
        <w:rPr>
          <w:rFonts w:ascii="Arial" w:hAnsi="Arial" w:cs="Arial"/>
          <w:b/>
        </w:rPr>
        <w:t>PRIMERO:</w:t>
      </w:r>
      <w:r w:rsidRPr="00206417">
        <w:rPr>
          <w:rFonts w:ascii="Arial" w:hAnsi="Arial" w:cs="Arial"/>
          <w:b/>
        </w:rPr>
        <w:tab/>
      </w:r>
      <w:r w:rsidR="00F724B6" w:rsidRPr="00206417">
        <w:rPr>
          <w:rFonts w:ascii="Arial" w:hAnsi="Arial" w:cs="Arial"/>
          <w:b/>
        </w:rPr>
        <w:t xml:space="preserve">ABSTENERSE </w:t>
      </w:r>
      <w:r w:rsidR="00F724B6" w:rsidRPr="00206417">
        <w:rPr>
          <w:rFonts w:ascii="Arial" w:hAnsi="Arial" w:cs="Arial"/>
        </w:rPr>
        <w:t xml:space="preserve">de continuar conociendo la Indagación </w:t>
      </w:r>
      <w:r w:rsidR="00E01B04" w:rsidRPr="00206417">
        <w:rPr>
          <w:rFonts w:ascii="Arial" w:hAnsi="Arial" w:cs="Arial"/>
        </w:rPr>
        <w:t xml:space="preserve">Disciplinaria </w:t>
      </w:r>
      <w:r w:rsidR="007414C2" w:rsidRPr="00206417">
        <w:rPr>
          <w:rFonts w:ascii="Arial" w:hAnsi="Arial" w:cs="Arial"/>
        </w:rPr>
        <w:t xml:space="preserve">con radicado SIDAE N° </w:t>
      </w:r>
      <w:r w:rsidR="007414C2" w:rsidRPr="00DC50D8">
        <w:rPr>
          <w:rFonts w:ascii="Arial" w:hAnsi="Arial" w:cs="Arial"/>
          <w:color w:val="BFBFBF"/>
        </w:rPr>
        <w:t>(…</w:t>
      </w:r>
      <w:r w:rsidR="007414C2" w:rsidRPr="00DC50D8">
        <w:rPr>
          <w:rFonts w:ascii="Arial" w:hAnsi="Arial" w:cs="Arial"/>
          <w:color w:val="BFBFBF"/>
          <w:lang w:val="es-CO"/>
        </w:rPr>
        <w:t>se indica el número del radicado asignado por la plataforma SIJEN)</w:t>
      </w:r>
      <w:r w:rsidR="009303AE" w:rsidRPr="00DC50D8">
        <w:rPr>
          <w:rFonts w:ascii="Arial" w:hAnsi="Arial" w:cs="Arial"/>
          <w:color w:val="BFBFBF"/>
          <w:lang w:val="es-CO"/>
        </w:rPr>
        <w:t xml:space="preserve"> </w:t>
      </w:r>
      <w:r w:rsidR="008549E9" w:rsidRPr="00DC50D8">
        <w:rPr>
          <w:rFonts w:ascii="Arial" w:hAnsi="Arial" w:cs="Arial"/>
          <w:color w:val="BFBFBF"/>
        </w:rPr>
        <w:t>,</w:t>
      </w:r>
      <w:r w:rsidR="00F724B6" w:rsidRPr="00DC50D8">
        <w:rPr>
          <w:rFonts w:ascii="Arial" w:hAnsi="Arial" w:cs="Arial"/>
          <w:color w:val="BFBFBF"/>
        </w:rPr>
        <w:t xml:space="preserve"> </w:t>
      </w:r>
      <w:r w:rsidRPr="00DC50D8">
        <w:rPr>
          <w:rFonts w:ascii="Arial" w:hAnsi="Arial" w:cs="Arial"/>
        </w:rPr>
        <w:t>adelantada</w:t>
      </w:r>
      <w:r w:rsidR="008549E9" w:rsidRPr="00DC50D8">
        <w:rPr>
          <w:rFonts w:ascii="Arial" w:hAnsi="Arial" w:cs="Arial"/>
        </w:rPr>
        <w:t xml:space="preserve"> en contra de </w:t>
      </w:r>
      <w:r w:rsidRPr="00DC50D8">
        <w:rPr>
          <w:rFonts w:ascii="Arial" w:hAnsi="Arial" w:cs="Arial"/>
        </w:rPr>
        <w:t xml:space="preserve"> </w:t>
      </w:r>
      <w:r w:rsidRPr="00206417">
        <w:rPr>
          <w:rFonts w:ascii="Arial" w:hAnsi="Arial" w:cs="Arial"/>
          <w:color w:val="BFBFBF"/>
        </w:rPr>
        <w:t>(…Se citan Grado, Nombres, Apellidos y Documento de Identificación del investigado(a)) …</w:t>
      </w:r>
      <w:r w:rsidRPr="00206417">
        <w:rPr>
          <w:rFonts w:ascii="Arial" w:hAnsi="Arial" w:cs="Arial"/>
          <w:i/>
          <w:color w:val="BFBFBF"/>
        </w:rPr>
        <w:t>”</w:t>
      </w:r>
      <w:r w:rsidRPr="00206417">
        <w:rPr>
          <w:rFonts w:ascii="Arial" w:hAnsi="Arial" w:cs="Arial"/>
          <w:color w:val="BFBFBF"/>
        </w:rPr>
        <w:t>,)</w:t>
      </w:r>
      <w:r w:rsidRPr="00206417">
        <w:rPr>
          <w:rFonts w:ascii="Arial" w:hAnsi="Arial" w:cs="Arial"/>
        </w:rPr>
        <w:t xml:space="preserve">, por los hechos </w:t>
      </w:r>
      <w:r w:rsidRPr="00206417">
        <w:rPr>
          <w:rFonts w:ascii="Arial" w:hAnsi="Arial" w:cs="Arial"/>
          <w:color w:val="BFBFBF"/>
        </w:rPr>
        <w:t xml:space="preserve">(… Se hace una narración sucinta del hecho, comportamiento, conducta y/o novedad que se investiga, con indicación del lugar donde se sucedieron los hechos que se </w:t>
      </w:r>
      <w:r w:rsidR="00F879CD" w:rsidRPr="00206417">
        <w:rPr>
          <w:rFonts w:ascii="Arial" w:hAnsi="Arial" w:cs="Arial"/>
          <w:color w:val="BFBFBF"/>
        </w:rPr>
        <w:t>investigan…</w:t>
      </w:r>
      <w:r w:rsidRPr="00206417">
        <w:rPr>
          <w:rFonts w:ascii="Arial" w:hAnsi="Arial" w:cs="Arial"/>
          <w:color w:val="BFBFBF"/>
        </w:rPr>
        <w:t>)</w:t>
      </w:r>
      <w:r w:rsidRPr="00206417">
        <w:rPr>
          <w:rFonts w:ascii="Arial" w:hAnsi="Arial" w:cs="Arial"/>
          <w:iCs/>
        </w:rPr>
        <w:t xml:space="preserve">, de conformidad con lo expuesto en la parte motiva </w:t>
      </w:r>
      <w:r w:rsidRPr="00206417">
        <w:rPr>
          <w:rFonts w:ascii="Arial" w:hAnsi="Arial" w:cs="Arial"/>
        </w:rPr>
        <w:t>del presente proveído</w:t>
      </w:r>
      <w:r w:rsidRPr="00206417">
        <w:rPr>
          <w:rFonts w:ascii="Arial" w:hAnsi="Arial" w:cs="Arial"/>
          <w:iCs/>
        </w:rPr>
        <w:t>.</w:t>
      </w:r>
    </w:p>
    <w:p w:rsidR="001F4F35" w:rsidRPr="00206417" w:rsidRDefault="001F4F35" w:rsidP="00D2371A">
      <w:pPr>
        <w:widowControl w:val="0"/>
        <w:tabs>
          <w:tab w:val="left" w:pos="1701"/>
        </w:tabs>
        <w:autoSpaceDE w:val="0"/>
        <w:autoSpaceDN w:val="0"/>
        <w:adjustRightInd w:val="0"/>
        <w:spacing w:line="360" w:lineRule="auto"/>
        <w:ind w:left="1701" w:hanging="1701"/>
        <w:jc w:val="both"/>
        <w:rPr>
          <w:rFonts w:ascii="Arial" w:hAnsi="Arial" w:cs="Arial"/>
          <w:iCs/>
        </w:rPr>
      </w:pPr>
    </w:p>
    <w:p w:rsidR="00B4567C" w:rsidRPr="00206417" w:rsidRDefault="001F4F35" w:rsidP="00D2371A">
      <w:pPr>
        <w:widowControl w:val="0"/>
        <w:tabs>
          <w:tab w:val="left" w:pos="1701"/>
        </w:tabs>
        <w:autoSpaceDE w:val="0"/>
        <w:autoSpaceDN w:val="0"/>
        <w:adjustRightInd w:val="0"/>
        <w:spacing w:line="360" w:lineRule="auto"/>
        <w:ind w:left="1701" w:hanging="1701"/>
        <w:jc w:val="both"/>
        <w:rPr>
          <w:rFonts w:ascii="Arial" w:hAnsi="Arial" w:cs="Arial"/>
          <w:b/>
          <w:bCs/>
          <w:iCs/>
        </w:rPr>
      </w:pPr>
      <w:r w:rsidRPr="00206417">
        <w:rPr>
          <w:rFonts w:ascii="Arial" w:hAnsi="Arial" w:cs="Arial"/>
          <w:b/>
          <w:bCs/>
          <w:iCs/>
        </w:rPr>
        <w:t>SEGUNDO:</w:t>
      </w:r>
      <w:r w:rsidRPr="00206417">
        <w:rPr>
          <w:rFonts w:ascii="Arial" w:hAnsi="Arial" w:cs="Arial"/>
          <w:b/>
          <w:bCs/>
          <w:iCs/>
        </w:rPr>
        <w:tab/>
      </w:r>
      <w:r w:rsidR="00F724B6" w:rsidRPr="00206417">
        <w:rPr>
          <w:rFonts w:ascii="Arial" w:hAnsi="Arial" w:cs="Arial"/>
          <w:b/>
          <w:bCs/>
          <w:iCs/>
        </w:rPr>
        <w:t>REMITIR</w:t>
      </w:r>
      <w:r w:rsidR="00B4567C" w:rsidRPr="00206417">
        <w:rPr>
          <w:rFonts w:ascii="Arial" w:hAnsi="Arial" w:cs="Arial"/>
          <w:bCs/>
          <w:iCs/>
        </w:rPr>
        <w:t xml:space="preserve"> </w:t>
      </w:r>
      <w:r w:rsidR="00F724B6" w:rsidRPr="00206417">
        <w:rPr>
          <w:rFonts w:ascii="Arial" w:hAnsi="Arial" w:cs="Arial"/>
          <w:bCs/>
          <w:iCs/>
        </w:rPr>
        <w:t xml:space="preserve">las diligencias al </w:t>
      </w:r>
      <w:r w:rsidR="008549E9" w:rsidRPr="00206417">
        <w:rPr>
          <w:rFonts w:ascii="Arial" w:hAnsi="Arial" w:cs="Arial"/>
          <w:bCs/>
          <w:iCs/>
        </w:rPr>
        <w:t xml:space="preserve">Señor </w:t>
      </w:r>
      <w:r w:rsidR="00F724B6" w:rsidRPr="00206417">
        <w:rPr>
          <w:rFonts w:ascii="Arial" w:hAnsi="Arial" w:cs="Arial"/>
          <w:color w:val="BFBFBF"/>
        </w:rPr>
        <w:t>(… Se indica la autoridad</w:t>
      </w:r>
      <w:r w:rsidR="00DC50D8" w:rsidRPr="00206417">
        <w:rPr>
          <w:rFonts w:ascii="Arial" w:hAnsi="Arial" w:cs="Arial"/>
          <w:color w:val="BFBFBF"/>
        </w:rPr>
        <w:t xml:space="preserve"> disciplinaria</w:t>
      </w:r>
      <w:r w:rsidR="00F724B6" w:rsidRPr="00206417">
        <w:rPr>
          <w:rFonts w:ascii="Arial" w:hAnsi="Arial" w:cs="Arial"/>
          <w:color w:val="BFBFBF"/>
        </w:rPr>
        <w:t xml:space="preserve"> competente a quien se envía el expediente…)</w:t>
      </w:r>
      <w:r w:rsidR="00B4567C" w:rsidRPr="00206417">
        <w:rPr>
          <w:rFonts w:ascii="Arial" w:hAnsi="Arial" w:cs="Arial"/>
          <w:bCs/>
          <w:iCs/>
        </w:rPr>
        <w:t xml:space="preserve"> </w:t>
      </w:r>
      <w:r w:rsidR="00F724B6" w:rsidRPr="00206417">
        <w:rPr>
          <w:rFonts w:ascii="Arial" w:hAnsi="Arial" w:cs="Arial"/>
          <w:bCs/>
          <w:iCs/>
        </w:rPr>
        <w:t xml:space="preserve">  </w:t>
      </w:r>
      <w:r w:rsidR="00B4567C" w:rsidRPr="00206417">
        <w:rPr>
          <w:rFonts w:ascii="Arial" w:hAnsi="Arial" w:cs="Arial"/>
          <w:bCs/>
          <w:iCs/>
        </w:rPr>
        <w:t>de acuerdo a los fundamentos fácticos y jurídicos plasmados en las consideraciones de la presente providencia</w:t>
      </w:r>
      <w:r w:rsidR="00B4567C" w:rsidRPr="00206417">
        <w:rPr>
          <w:rFonts w:ascii="Arial" w:hAnsi="Arial" w:cs="Arial"/>
          <w:b/>
          <w:bCs/>
          <w:iCs/>
        </w:rPr>
        <w:t>.</w:t>
      </w:r>
    </w:p>
    <w:p w:rsidR="00B4567C" w:rsidRPr="00206417" w:rsidRDefault="00B4567C" w:rsidP="00D2371A">
      <w:pPr>
        <w:widowControl w:val="0"/>
        <w:tabs>
          <w:tab w:val="left" w:pos="1701"/>
        </w:tabs>
        <w:autoSpaceDE w:val="0"/>
        <w:autoSpaceDN w:val="0"/>
        <w:adjustRightInd w:val="0"/>
        <w:spacing w:line="360" w:lineRule="auto"/>
        <w:ind w:left="1701" w:hanging="1701"/>
        <w:jc w:val="both"/>
        <w:rPr>
          <w:rFonts w:ascii="Arial" w:hAnsi="Arial" w:cs="Arial"/>
          <w:b/>
          <w:bCs/>
          <w:iCs/>
        </w:rPr>
      </w:pPr>
    </w:p>
    <w:p w:rsidR="00FF776E" w:rsidRPr="00206417" w:rsidRDefault="00B4567C" w:rsidP="00D2371A">
      <w:pPr>
        <w:widowControl w:val="0"/>
        <w:tabs>
          <w:tab w:val="left" w:pos="1701"/>
        </w:tabs>
        <w:autoSpaceDE w:val="0"/>
        <w:autoSpaceDN w:val="0"/>
        <w:adjustRightInd w:val="0"/>
        <w:spacing w:line="360" w:lineRule="auto"/>
        <w:ind w:left="1701" w:hanging="1701"/>
        <w:jc w:val="both"/>
        <w:rPr>
          <w:rFonts w:ascii="Arial" w:hAnsi="Arial" w:cs="Arial"/>
          <w:iCs/>
        </w:rPr>
      </w:pPr>
      <w:r w:rsidRPr="00206417">
        <w:rPr>
          <w:rFonts w:ascii="Arial" w:hAnsi="Arial" w:cs="Arial"/>
          <w:b/>
          <w:bCs/>
          <w:iCs/>
        </w:rPr>
        <w:t xml:space="preserve">TERCERO: </w:t>
      </w:r>
      <w:r w:rsidR="00F724B6" w:rsidRPr="00206417">
        <w:rPr>
          <w:rFonts w:ascii="Arial" w:hAnsi="Arial" w:cs="Arial"/>
          <w:b/>
          <w:bCs/>
          <w:iCs/>
        </w:rPr>
        <w:tab/>
      </w:r>
      <w:r w:rsidR="008549E9" w:rsidRPr="00206417">
        <w:rPr>
          <w:rFonts w:ascii="Arial" w:hAnsi="Arial" w:cs="Arial"/>
          <w:b/>
        </w:rPr>
        <w:t>NOTIFICAR</w:t>
      </w:r>
      <w:r w:rsidR="008549E9" w:rsidRPr="00206417">
        <w:rPr>
          <w:rFonts w:ascii="Arial" w:hAnsi="Arial" w:cs="Arial"/>
        </w:rPr>
        <w:t xml:space="preserve"> </w:t>
      </w:r>
      <w:r w:rsidR="008549E9" w:rsidRPr="00206417">
        <w:rPr>
          <w:rFonts w:ascii="Arial" w:hAnsi="Arial" w:cs="Arial"/>
          <w:iCs/>
        </w:rPr>
        <w:t xml:space="preserve">la presente decisión </w:t>
      </w:r>
      <w:r w:rsidR="008549E9" w:rsidRPr="00206417">
        <w:rPr>
          <w:rFonts w:ascii="Arial" w:hAnsi="Arial" w:cs="Arial"/>
        </w:rPr>
        <w:t>al presunto responsable</w:t>
      </w:r>
      <w:r w:rsidR="008549E9" w:rsidRPr="00206417">
        <w:rPr>
          <w:rFonts w:ascii="Arial" w:hAnsi="Arial" w:cs="Arial"/>
          <w:color w:val="BFBFBF"/>
        </w:rPr>
        <w:t>(s)</w:t>
      </w:r>
      <w:r w:rsidR="008549E9" w:rsidRPr="00206417">
        <w:rPr>
          <w:rFonts w:ascii="Arial" w:hAnsi="Arial" w:cs="Arial"/>
        </w:rPr>
        <w:t xml:space="preserve"> </w:t>
      </w:r>
      <w:r w:rsidR="008549E9" w:rsidRPr="00206417">
        <w:rPr>
          <w:rFonts w:ascii="Arial" w:hAnsi="Arial" w:cs="Arial"/>
          <w:color w:val="BFBFBF"/>
        </w:rPr>
        <w:t>(…Se citan Grado, Nombres, Apellidos y Documento de Identificación del investigado(a)) …</w:t>
      </w:r>
      <w:r w:rsidR="008549E9" w:rsidRPr="00206417">
        <w:rPr>
          <w:rFonts w:ascii="Arial" w:hAnsi="Arial" w:cs="Arial"/>
          <w:i/>
          <w:color w:val="BFBFBF"/>
        </w:rPr>
        <w:t>”</w:t>
      </w:r>
      <w:r w:rsidR="008549E9" w:rsidRPr="00206417">
        <w:rPr>
          <w:rFonts w:ascii="Arial" w:hAnsi="Arial" w:cs="Arial"/>
          <w:color w:val="BFBFBF"/>
        </w:rPr>
        <w:t xml:space="preserve">,) </w:t>
      </w:r>
      <w:r w:rsidR="00F724B6" w:rsidRPr="00206417">
        <w:rPr>
          <w:rFonts w:ascii="Arial" w:hAnsi="Arial" w:cs="Arial"/>
          <w:lang w:val="es-ES_tradnl"/>
        </w:rPr>
        <w:t xml:space="preserve">y </w:t>
      </w:r>
      <w:r w:rsidR="008549E9" w:rsidRPr="00206417">
        <w:rPr>
          <w:rFonts w:ascii="Arial" w:hAnsi="Arial" w:cs="Arial"/>
          <w:lang w:val="es-ES_tradnl"/>
        </w:rPr>
        <w:t xml:space="preserve">a su </w:t>
      </w:r>
      <w:r w:rsidR="00F724B6" w:rsidRPr="00206417">
        <w:rPr>
          <w:rFonts w:ascii="Arial" w:hAnsi="Arial" w:cs="Arial"/>
          <w:lang w:val="es-ES_tradnl"/>
        </w:rPr>
        <w:t>Defensor(es)</w:t>
      </w:r>
      <w:r w:rsidR="00F724B6" w:rsidRPr="00206417">
        <w:rPr>
          <w:rFonts w:ascii="Arial" w:hAnsi="Arial" w:cs="Arial"/>
          <w:iCs/>
        </w:rPr>
        <w:t>, en la forma y términos estableci</w:t>
      </w:r>
      <w:r w:rsidR="00155144" w:rsidRPr="00206417">
        <w:rPr>
          <w:rFonts w:ascii="Arial" w:hAnsi="Arial" w:cs="Arial"/>
          <w:iCs/>
        </w:rPr>
        <w:t>dos en los artículos 153 y 154 de la Ley 1862 de 2017</w:t>
      </w:r>
      <w:r w:rsidR="008549E9" w:rsidRPr="00206417">
        <w:rPr>
          <w:rFonts w:ascii="Arial" w:hAnsi="Arial" w:cs="Arial"/>
          <w:iCs/>
        </w:rPr>
        <w:t xml:space="preserve">, </w:t>
      </w:r>
      <w:r w:rsidR="00F724B6" w:rsidRPr="00206417">
        <w:rPr>
          <w:rFonts w:ascii="Arial" w:hAnsi="Arial" w:cs="Arial"/>
          <w:iCs/>
        </w:rPr>
        <w:t xml:space="preserve">haciéndoles saber que contra la presente decisión </w:t>
      </w:r>
      <w:r w:rsidR="00F724B6" w:rsidRPr="00206417">
        <w:rPr>
          <w:rFonts w:ascii="Arial" w:hAnsi="Arial" w:cs="Arial"/>
          <w:b/>
          <w:iCs/>
        </w:rPr>
        <w:t>NO</w:t>
      </w:r>
      <w:r w:rsidR="00F724B6" w:rsidRPr="00206417">
        <w:rPr>
          <w:rFonts w:ascii="Arial" w:hAnsi="Arial" w:cs="Arial"/>
          <w:iCs/>
        </w:rPr>
        <w:t xml:space="preserve"> procede ningún </w:t>
      </w:r>
      <w:r w:rsidR="00155144" w:rsidRPr="00206417">
        <w:rPr>
          <w:rFonts w:ascii="Arial" w:hAnsi="Arial" w:cs="Arial"/>
          <w:iCs/>
        </w:rPr>
        <w:t>recurso…”</w:t>
      </w:r>
    </w:p>
    <w:p w:rsidR="00155144" w:rsidRPr="00206417" w:rsidRDefault="00155144" w:rsidP="00D2371A">
      <w:pPr>
        <w:widowControl w:val="0"/>
        <w:tabs>
          <w:tab w:val="left" w:pos="1701"/>
        </w:tabs>
        <w:autoSpaceDE w:val="0"/>
        <w:autoSpaceDN w:val="0"/>
        <w:adjustRightInd w:val="0"/>
        <w:spacing w:line="360" w:lineRule="auto"/>
        <w:ind w:left="1701" w:hanging="1701"/>
        <w:jc w:val="both"/>
        <w:rPr>
          <w:rFonts w:ascii="Arial" w:hAnsi="Arial" w:cs="Arial"/>
          <w:bCs/>
          <w:iCs/>
          <w:color w:val="BFBFBF"/>
        </w:rPr>
      </w:pPr>
    </w:p>
    <w:p w:rsidR="008549E9" w:rsidRPr="00206417" w:rsidRDefault="008549E9" w:rsidP="00D2371A">
      <w:pPr>
        <w:widowControl w:val="0"/>
        <w:autoSpaceDE w:val="0"/>
        <w:autoSpaceDN w:val="0"/>
        <w:adjustRightInd w:val="0"/>
        <w:spacing w:line="360" w:lineRule="auto"/>
        <w:jc w:val="both"/>
        <w:rPr>
          <w:rFonts w:ascii="Arial" w:hAnsi="Arial" w:cs="Arial"/>
          <w:b/>
          <w:bCs/>
          <w:iCs/>
          <w:color w:val="BFBFBF"/>
        </w:rPr>
      </w:pPr>
    </w:p>
    <w:p w:rsidR="001F4F35" w:rsidRPr="00206417" w:rsidRDefault="001F4F35" w:rsidP="00D2371A">
      <w:pPr>
        <w:spacing w:line="360" w:lineRule="auto"/>
        <w:jc w:val="center"/>
        <w:rPr>
          <w:rFonts w:ascii="Arial" w:hAnsi="Arial" w:cs="Arial"/>
          <w:b/>
          <w:bCs/>
          <w:sz w:val="26"/>
          <w:szCs w:val="26"/>
        </w:rPr>
      </w:pPr>
      <w:r w:rsidRPr="00206417">
        <w:rPr>
          <w:rFonts w:ascii="Arial" w:hAnsi="Arial" w:cs="Arial"/>
          <w:b/>
          <w:bCs/>
          <w:sz w:val="26"/>
          <w:szCs w:val="26"/>
        </w:rPr>
        <w:t>NOTIFÍQUESE Y CÚMPLASE.-</w:t>
      </w:r>
    </w:p>
    <w:p w:rsidR="001F4F35" w:rsidRPr="00206417" w:rsidRDefault="001F4F35" w:rsidP="00D2371A">
      <w:pPr>
        <w:spacing w:line="360" w:lineRule="auto"/>
        <w:ind w:right="51"/>
        <w:jc w:val="both"/>
        <w:rPr>
          <w:rFonts w:ascii="Arial" w:hAnsi="Arial" w:cs="Arial"/>
          <w:b/>
          <w:lang w:val="es-ES_tradnl"/>
        </w:rPr>
      </w:pPr>
    </w:p>
    <w:p w:rsidR="001F4F35" w:rsidRPr="00206417" w:rsidRDefault="001F4F35" w:rsidP="00D2371A">
      <w:pPr>
        <w:spacing w:line="360" w:lineRule="auto"/>
        <w:ind w:right="51"/>
        <w:jc w:val="both"/>
        <w:rPr>
          <w:rFonts w:ascii="Arial" w:hAnsi="Arial" w:cs="Arial"/>
          <w:b/>
          <w:lang w:val="es-ES_tradnl"/>
        </w:rPr>
      </w:pPr>
    </w:p>
    <w:p w:rsidR="001F4F35" w:rsidRPr="00206417" w:rsidRDefault="001F4F35" w:rsidP="00D2371A">
      <w:pPr>
        <w:spacing w:line="360" w:lineRule="auto"/>
        <w:ind w:right="51"/>
        <w:jc w:val="both"/>
        <w:rPr>
          <w:rFonts w:ascii="Arial" w:hAnsi="Arial" w:cs="Arial"/>
          <w:b/>
          <w:lang w:val="es-ES_tradnl"/>
        </w:rPr>
      </w:pPr>
    </w:p>
    <w:p w:rsidR="001F4F35" w:rsidRPr="00206417" w:rsidRDefault="001F4F35" w:rsidP="00D2371A">
      <w:pPr>
        <w:spacing w:line="360" w:lineRule="auto"/>
        <w:ind w:right="51"/>
        <w:jc w:val="both"/>
        <w:rPr>
          <w:rFonts w:ascii="Arial" w:hAnsi="Arial" w:cs="Arial"/>
          <w:b/>
          <w:lang w:val="es-ES_tradnl"/>
        </w:rPr>
      </w:pPr>
    </w:p>
    <w:p w:rsidR="008549E9" w:rsidRPr="00DC50D8" w:rsidRDefault="008549E9" w:rsidP="00D2371A">
      <w:pPr>
        <w:pStyle w:val="Ttulo"/>
        <w:spacing w:line="360" w:lineRule="auto"/>
        <w:ind w:right="51"/>
        <w:rPr>
          <w:rFonts w:ascii="Arial" w:hAnsi="Arial" w:cs="Arial"/>
          <w:color w:val="BFBFBF"/>
          <w:sz w:val="24"/>
          <w:szCs w:val="24"/>
        </w:rPr>
      </w:pPr>
      <w:r w:rsidRPr="00DC50D8">
        <w:rPr>
          <w:rFonts w:ascii="Arial" w:hAnsi="Arial" w:cs="Arial"/>
          <w:color w:val="BFBFBF"/>
          <w:sz w:val="24"/>
          <w:szCs w:val="24"/>
        </w:rPr>
        <w:lastRenderedPageBreak/>
        <w:t xml:space="preserve">(… Grado, Nombres y Apellidos </w:t>
      </w:r>
      <w:r w:rsidR="003F75CE" w:rsidRPr="00206417">
        <w:rPr>
          <w:rFonts w:ascii="Arial" w:hAnsi="Arial" w:cs="Arial"/>
          <w:color w:val="BFBFBF"/>
          <w:sz w:val="24"/>
          <w:szCs w:val="24"/>
        </w:rPr>
        <w:t>Autoridad Disciplinaria Competente</w:t>
      </w:r>
      <w:r w:rsidRPr="00DC50D8">
        <w:rPr>
          <w:rFonts w:ascii="Arial" w:hAnsi="Arial" w:cs="Arial"/>
          <w:color w:val="BFBFBF"/>
          <w:sz w:val="24"/>
          <w:szCs w:val="24"/>
        </w:rPr>
        <w:t xml:space="preserve"> …)</w:t>
      </w:r>
    </w:p>
    <w:p w:rsidR="008549E9" w:rsidRPr="00DC50D8" w:rsidRDefault="008549E9" w:rsidP="00D2371A">
      <w:pPr>
        <w:pStyle w:val="Ttulo"/>
        <w:spacing w:line="360" w:lineRule="auto"/>
        <w:ind w:right="51"/>
        <w:rPr>
          <w:rFonts w:ascii="Arial" w:hAnsi="Arial" w:cs="Arial"/>
          <w:b/>
          <w:color w:val="BFBFBF"/>
          <w:sz w:val="24"/>
          <w:szCs w:val="24"/>
        </w:rPr>
      </w:pPr>
      <w:r w:rsidRPr="00DC50D8">
        <w:rPr>
          <w:rFonts w:ascii="Arial" w:hAnsi="Arial" w:cs="Arial"/>
          <w:color w:val="BFBFBF"/>
          <w:sz w:val="24"/>
          <w:szCs w:val="24"/>
        </w:rPr>
        <w:t xml:space="preserve">(… Cargo del </w:t>
      </w:r>
      <w:r w:rsidR="003F75CE" w:rsidRPr="00206417">
        <w:rPr>
          <w:rFonts w:ascii="Arial" w:hAnsi="Arial" w:cs="Arial"/>
          <w:color w:val="BFBFBF"/>
          <w:sz w:val="24"/>
          <w:szCs w:val="24"/>
        </w:rPr>
        <w:t>Autoridad Disciplinaria Competente</w:t>
      </w:r>
      <w:r w:rsidRPr="00DC50D8">
        <w:rPr>
          <w:rFonts w:ascii="Arial" w:hAnsi="Arial" w:cs="Arial"/>
          <w:color w:val="BFBFBF"/>
          <w:sz w:val="24"/>
          <w:szCs w:val="24"/>
        </w:rPr>
        <w:t>…)</w:t>
      </w:r>
    </w:p>
    <w:p w:rsidR="001F4F35" w:rsidRPr="00DC50D8" w:rsidRDefault="003F75CE" w:rsidP="00D2371A">
      <w:pPr>
        <w:spacing w:line="360" w:lineRule="auto"/>
        <w:ind w:right="51"/>
        <w:jc w:val="center"/>
        <w:rPr>
          <w:rFonts w:ascii="Arial" w:hAnsi="Arial" w:cs="Arial"/>
          <w:lang w:val="es-ES_tradnl"/>
        </w:rPr>
      </w:pPr>
      <w:r w:rsidRPr="00206417">
        <w:rPr>
          <w:rFonts w:ascii="Arial" w:hAnsi="Arial" w:cs="Arial"/>
          <w:color w:val="BFBFBF"/>
        </w:rPr>
        <w:t>Autoridad Disciplinaria Competente</w:t>
      </w:r>
    </w:p>
    <w:p w:rsidR="001F4F35" w:rsidRPr="00DC50D8" w:rsidRDefault="001F4F35" w:rsidP="00D2371A">
      <w:pPr>
        <w:spacing w:line="360" w:lineRule="auto"/>
        <w:ind w:right="51"/>
        <w:jc w:val="center"/>
        <w:rPr>
          <w:rFonts w:ascii="Arial" w:hAnsi="Arial" w:cs="Arial"/>
          <w:lang w:val="es-ES_tradnl"/>
        </w:rPr>
      </w:pPr>
    </w:p>
    <w:p w:rsidR="001F4F35" w:rsidRPr="00206417" w:rsidRDefault="001F4F35" w:rsidP="00D2371A">
      <w:pPr>
        <w:spacing w:line="360" w:lineRule="auto"/>
        <w:ind w:right="51"/>
        <w:jc w:val="center"/>
        <w:rPr>
          <w:rFonts w:ascii="Arial" w:hAnsi="Arial" w:cs="Arial"/>
          <w:lang w:val="es-ES_tradnl"/>
        </w:rPr>
      </w:pPr>
    </w:p>
    <w:p w:rsidR="001F4F35" w:rsidRPr="00206417" w:rsidRDefault="001F4F35" w:rsidP="00D2371A">
      <w:pPr>
        <w:spacing w:line="360" w:lineRule="auto"/>
        <w:ind w:right="51"/>
        <w:jc w:val="center"/>
        <w:rPr>
          <w:rFonts w:ascii="Arial" w:hAnsi="Arial" w:cs="Arial"/>
          <w:lang w:val="es-ES_tradnl"/>
        </w:rPr>
      </w:pPr>
    </w:p>
    <w:p w:rsidR="008549E9" w:rsidRPr="00206417" w:rsidRDefault="008549E9" w:rsidP="00D2371A">
      <w:pPr>
        <w:pStyle w:val="Ttulo"/>
        <w:spacing w:line="360" w:lineRule="auto"/>
        <w:ind w:right="51"/>
        <w:rPr>
          <w:rFonts w:ascii="Arial" w:hAnsi="Arial" w:cs="Arial"/>
          <w:color w:val="BFBFBF"/>
          <w:sz w:val="24"/>
          <w:szCs w:val="24"/>
        </w:rPr>
      </w:pPr>
      <w:r w:rsidRPr="00206417">
        <w:rPr>
          <w:rFonts w:ascii="Arial" w:hAnsi="Arial" w:cs="Arial"/>
          <w:color w:val="BFBFBF"/>
          <w:sz w:val="24"/>
          <w:szCs w:val="24"/>
        </w:rPr>
        <w:t>(… Grado, Nombres y Apellidos del Secretario(a), si es que el Despacho decide nombrar uno…)</w:t>
      </w:r>
    </w:p>
    <w:p w:rsidR="008549E9" w:rsidRPr="00206417" w:rsidRDefault="008549E9" w:rsidP="00D2371A">
      <w:pPr>
        <w:pStyle w:val="Ttulo"/>
        <w:spacing w:line="360" w:lineRule="auto"/>
        <w:ind w:right="51"/>
        <w:rPr>
          <w:rFonts w:ascii="Arial" w:hAnsi="Arial" w:cs="Arial"/>
          <w:color w:val="000000"/>
          <w:sz w:val="26"/>
          <w:szCs w:val="26"/>
        </w:rPr>
      </w:pPr>
      <w:r w:rsidRPr="00206417">
        <w:rPr>
          <w:rFonts w:ascii="Arial" w:hAnsi="Arial" w:cs="Arial"/>
          <w:color w:val="000000"/>
          <w:sz w:val="24"/>
          <w:szCs w:val="24"/>
        </w:rPr>
        <w:t>Secretario</w:t>
      </w:r>
    </w:p>
    <w:p w:rsidR="00D2371A" w:rsidRPr="00206417" w:rsidRDefault="00D2371A" w:rsidP="00D2371A">
      <w:pPr>
        <w:pStyle w:val="Ttulo1"/>
        <w:spacing w:before="0" w:line="360" w:lineRule="auto"/>
        <w:rPr>
          <w:rFonts w:ascii="Arial" w:hAnsi="Arial" w:cs="Arial"/>
          <w:color w:val="auto"/>
          <w:sz w:val="20"/>
        </w:rPr>
      </w:pPr>
    </w:p>
    <w:p w:rsidR="00D2371A" w:rsidRPr="00206417" w:rsidRDefault="00D2371A" w:rsidP="00D2371A">
      <w:pPr>
        <w:rPr>
          <w:rFonts w:ascii="Arial" w:hAnsi="Arial" w:cs="Arial"/>
        </w:rPr>
      </w:pPr>
    </w:p>
    <w:p w:rsidR="008549E9" w:rsidRPr="00DC50D8" w:rsidRDefault="008549E9" w:rsidP="00D2371A">
      <w:pPr>
        <w:pStyle w:val="Ttulo1"/>
        <w:spacing w:before="0" w:line="360" w:lineRule="auto"/>
        <w:rPr>
          <w:rFonts w:ascii="Arial" w:hAnsi="Arial" w:cs="Arial"/>
          <w:b w:val="0"/>
          <w:bCs w:val="0"/>
          <w:color w:val="auto"/>
          <w:sz w:val="16"/>
          <w:szCs w:val="16"/>
        </w:rPr>
      </w:pPr>
      <w:r w:rsidRPr="00DC50D8">
        <w:rPr>
          <w:rFonts w:ascii="Arial" w:hAnsi="Arial" w:cs="Arial"/>
          <w:color w:val="auto"/>
          <w:sz w:val="16"/>
          <w:szCs w:val="16"/>
        </w:rPr>
        <w:t>Proyectó y Elaboró:</w:t>
      </w:r>
    </w:p>
    <w:p w:rsidR="008549E9" w:rsidRPr="00206417" w:rsidRDefault="008549E9" w:rsidP="00D2371A">
      <w:pPr>
        <w:pStyle w:val="Ttulo1"/>
        <w:spacing w:before="0" w:line="360" w:lineRule="auto"/>
        <w:rPr>
          <w:rFonts w:ascii="Arial" w:hAnsi="Arial" w:cs="Arial"/>
          <w:b w:val="0"/>
          <w:color w:val="BFBFBF"/>
          <w:sz w:val="16"/>
          <w:szCs w:val="16"/>
        </w:rPr>
      </w:pPr>
      <w:r w:rsidRPr="00DC50D8">
        <w:rPr>
          <w:rFonts w:ascii="Arial" w:hAnsi="Arial" w:cs="Arial"/>
          <w:b w:val="0"/>
          <w:color w:val="BFBFBF"/>
          <w:sz w:val="16"/>
          <w:szCs w:val="16"/>
        </w:rPr>
        <w:t>(…Grado, Nombres, Apellidos y Cargo del Funcionario que proyectó y elaboró la providencia …)</w:t>
      </w:r>
    </w:p>
    <w:p w:rsidR="00D2371A" w:rsidRPr="00206417" w:rsidRDefault="00D2371A" w:rsidP="00D2371A">
      <w:pPr>
        <w:rPr>
          <w:rFonts w:ascii="Arial" w:hAnsi="Arial" w:cs="Arial"/>
        </w:rPr>
      </w:pPr>
    </w:p>
    <w:p w:rsidR="008549E9" w:rsidRPr="00DC50D8" w:rsidRDefault="008549E9" w:rsidP="00D2371A">
      <w:pPr>
        <w:pStyle w:val="Ttulo1"/>
        <w:spacing w:before="0" w:line="360" w:lineRule="auto"/>
        <w:rPr>
          <w:rFonts w:ascii="Arial" w:hAnsi="Arial" w:cs="Arial"/>
          <w:b w:val="0"/>
          <w:bCs w:val="0"/>
          <w:color w:val="auto"/>
          <w:sz w:val="16"/>
          <w:szCs w:val="16"/>
        </w:rPr>
      </w:pPr>
      <w:r w:rsidRPr="00DC50D8">
        <w:rPr>
          <w:rFonts w:ascii="Arial" w:hAnsi="Arial" w:cs="Arial"/>
          <w:color w:val="auto"/>
          <w:sz w:val="16"/>
          <w:szCs w:val="16"/>
        </w:rPr>
        <w:t>Revisó y Aprobó:</w:t>
      </w:r>
    </w:p>
    <w:p w:rsidR="008549E9" w:rsidRPr="00DC50D8" w:rsidRDefault="008549E9" w:rsidP="00D2371A">
      <w:pPr>
        <w:pStyle w:val="Ttulo1"/>
        <w:spacing w:before="0" w:line="360" w:lineRule="auto"/>
        <w:rPr>
          <w:rFonts w:ascii="Arial" w:hAnsi="Arial" w:cs="Arial"/>
          <w:b w:val="0"/>
          <w:color w:val="BFBFBF"/>
          <w:sz w:val="16"/>
          <w:szCs w:val="16"/>
        </w:rPr>
      </w:pPr>
      <w:r w:rsidRPr="00DC50D8">
        <w:rPr>
          <w:rFonts w:ascii="Arial" w:hAnsi="Arial" w:cs="Arial"/>
          <w:b w:val="0"/>
          <w:color w:val="BFBFBF"/>
          <w:sz w:val="16"/>
          <w:szCs w:val="16"/>
        </w:rPr>
        <w:t>(…Grado, Nombres, Apellidos y Cargo del Funcionario que revisó y aprobó la providencia …)</w:t>
      </w:r>
    </w:p>
    <w:p w:rsidR="008549E9" w:rsidRPr="00206417" w:rsidRDefault="008549E9" w:rsidP="00D2371A">
      <w:pPr>
        <w:widowControl w:val="0"/>
        <w:autoSpaceDE w:val="0"/>
        <w:autoSpaceDN w:val="0"/>
        <w:adjustRightInd w:val="0"/>
        <w:spacing w:line="360" w:lineRule="auto"/>
        <w:jc w:val="both"/>
        <w:rPr>
          <w:rFonts w:ascii="Arial" w:hAnsi="Arial" w:cs="Arial"/>
          <w:bCs/>
          <w:iCs/>
        </w:rPr>
      </w:pPr>
    </w:p>
    <w:p w:rsidR="00D2371A" w:rsidRPr="00206417" w:rsidRDefault="00D2371A" w:rsidP="00D2371A">
      <w:pPr>
        <w:widowControl w:val="0"/>
        <w:autoSpaceDE w:val="0"/>
        <w:autoSpaceDN w:val="0"/>
        <w:adjustRightInd w:val="0"/>
        <w:spacing w:line="360" w:lineRule="auto"/>
        <w:jc w:val="both"/>
        <w:rPr>
          <w:rFonts w:ascii="Arial" w:hAnsi="Arial" w:cs="Arial"/>
          <w:bCs/>
          <w:iCs/>
          <w:color w:val="BFBFBF"/>
        </w:rPr>
      </w:pPr>
    </w:p>
    <w:p w:rsidR="008549E9" w:rsidRPr="00206417" w:rsidRDefault="008549E9" w:rsidP="00D2371A">
      <w:pPr>
        <w:widowControl w:val="0"/>
        <w:autoSpaceDE w:val="0"/>
        <w:autoSpaceDN w:val="0"/>
        <w:adjustRightInd w:val="0"/>
        <w:spacing w:line="360" w:lineRule="auto"/>
        <w:jc w:val="both"/>
        <w:rPr>
          <w:rFonts w:ascii="Arial" w:hAnsi="Arial" w:cs="Arial"/>
          <w:bCs/>
          <w:iCs/>
          <w:color w:val="BFBFBF"/>
        </w:rPr>
      </w:pPr>
      <w:r w:rsidRPr="00206417">
        <w:rPr>
          <w:rFonts w:ascii="Arial" w:hAnsi="Arial" w:cs="Arial"/>
          <w:bCs/>
          <w:iCs/>
          <w:color w:val="BFBFBF"/>
        </w:rPr>
        <w:t xml:space="preserve">Nota: en el evento de existir victimas dentro del expediente estas deberán ser igualmente “Notificadas de manera Personal” en virtud del numeral 10 del artículo 150 de la Ley 1862 de 2017… haciéndoles saber que contra la presente decisión NO procede ningún recurso…”.   </w:t>
      </w:r>
    </w:p>
    <w:p w:rsidR="002B5C75" w:rsidRPr="00206417" w:rsidRDefault="002B5C75" w:rsidP="00D2371A">
      <w:pPr>
        <w:pStyle w:val="Ttulo"/>
        <w:spacing w:line="360" w:lineRule="auto"/>
        <w:ind w:left="567" w:hanging="567"/>
        <w:jc w:val="left"/>
        <w:rPr>
          <w:rFonts w:ascii="Arial" w:hAnsi="Arial" w:cs="Arial"/>
          <w:b/>
          <w:bCs/>
          <w:color w:val="BFBFBF"/>
          <w:sz w:val="20"/>
        </w:rPr>
      </w:pPr>
    </w:p>
    <w:p w:rsidR="002B5C75" w:rsidRPr="00206417" w:rsidRDefault="002B5C75" w:rsidP="00D2371A">
      <w:pPr>
        <w:pStyle w:val="Ttulo"/>
        <w:ind w:left="567" w:hanging="567"/>
        <w:jc w:val="left"/>
        <w:rPr>
          <w:rFonts w:ascii="Arial" w:hAnsi="Arial" w:cs="Arial"/>
          <w:b/>
          <w:bCs/>
          <w:color w:val="BFBFBF"/>
          <w:sz w:val="20"/>
        </w:rPr>
      </w:pPr>
      <w:r w:rsidRPr="00206417">
        <w:rPr>
          <w:rFonts w:ascii="Arial" w:hAnsi="Arial" w:cs="Arial"/>
          <w:b/>
          <w:bCs/>
          <w:color w:val="BFBFBF"/>
          <w:sz w:val="20"/>
        </w:rPr>
        <w:t>PARÁMETROS DE PRESENTACIÓN DEL TEXTO:</w:t>
      </w:r>
    </w:p>
    <w:p w:rsidR="002B5C75" w:rsidRPr="00206417" w:rsidRDefault="002B5C75" w:rsidP="00D2371A">
      <w:pPr>
        <w:pStyle w:val="Ttulo"/>
        <w:ind w:left="567" w:hanging="567"/>
        <w:jc w:val="both"/>
        <w:rPr>
          <w:rFonts w:ascii="Arial" w:hAnsi="Arial" w:cs="Arial"/>
          <w:b/>
          <w:bCs/>
          <w:color w:val="BFBFBF"/>
          <w:sz w:val="20"/>
        </w:rPr>
      </w:pPr>
    </w:p>
    <w:p w:rsidR="002B5C75" w:rsidRPr="00206417" w:rsidRDefault="002B5C75" w:rsidP="00D2371A">
      <w:pPr>
        <w:pStyle w:val="Ttulo"/>
        <w:numPr>
          <w:ilvl w:val="0"/>
          <w:numId w:val="3"/>
        </w:numPr>
        <w:ind w:left="567" w:hanging="567"/>
        <w:jc w:val="both"/>
        <w:rPr>
          <w:rFonts w:ascii="Arial" w:hAnsi="Arial" w:cs="Arial"/>
          <w:color w:val="BFBFBF"/>
          <w:sz w:val="20"/>
        </w:rPr>
      </w:pPr>
      <w:r w:rsidRPr="00206417">
        <w:rPr>
          <w:rFonts w:ascii="Arial" w:hAnsi="Arial" w:cs="Arial"/>
          <w:color w:val="BFBFBF"/>
          <w:sz w:val="20"/>
        </w:rPr>
        <w:t>El tamaño de la hoja en que se trabajará el formato será Oficio.</w:t>
      </w:r>
    </w:p>
    <w:p w:rsidR="002B5C75" w:rsidRPr="00206417" w:rsidRDefault="002B5C75" w:rsidP="00D2371A">
      <w:pPr>
        <w:pStyle w:val="Ttulo"/>
        <w:numPr>
          <w:ilvl w:val="0"/>
          <w:numId w:val="3"/>
        </w:numPr>
        <w:ind w:left="567" w:hanging="567"/>
        <w:jc w:val="both"/>
        <w:rPr>
          <w:rFonts w:ascii="Arial" w:hAnsi="Arial" w:cs="Arial"/>
          <w:color w:val="BFBFBF"/>
          <w:sz w:val="20"/>
        </w:rPr>
      </w:pPr>
      <w:r w:rsidRPr="00206417">
        <w:rPr>
          <w:rFonts w:ascii="Arial" w:hAnsi="Arial" w:cs="Arial"/>
          <w:color w:val="BFBFBF"/>
          <w:sz w:val="20"/>
        </w:rPr>
        <w:t>La letra a utilizar en el formato será Arial tamaño 12 para los textos y Arial tamaño 13 para los títulos o acápites.</w:t>
      </w:r>
    </w:p>
    <w:p w:rsidR="002B5C75" w:rsidRPr="00206417" w:rsidRDefault="002B5C75" w:rsidP="00D2371A">
      <w:pPr>
        <w:pStyle w:val="Ttulo"/>
        <w:numPr>
          <w:ilvl w:val="0"/>
          <w:numId w:val="3"/>
        </w:numPr>
        <w:ind w:left="567" w:hanging="567"/>
        <w:jc w:val="both"/>
        <w:rPr>
          <w:rFonts w:ascii="Arial" w:hAnsi="Arial" w:cs="Arial"/>
          <w:color w:val="BFBFBF"/>
          <w:sz w:val="20"/>
        </w:rPr>
      </w:pPr>
      <w:r w:rsidRPr="00206417">
        <w:rPr>
          <w:rFonts w:ascii="Arial" w:hAnsi="Arial" w:cs="Arial"/>
          <w:color w:val="BFBFBF"/>
          <w:sz w:val="20"/>
        </w:rPr>
        <w:t xml:space="preserve">Las citas de normas, doctrina y/o jurisprudencia se hará en Time New Roman tamaño 12, en cursiva y dentro de paréntesis. Ej: </w:t>
      </w:r>
      <w:r w:rsidRPr="00206417">
        <w:rPr>
          <w:rFonts w:ascii="Arial" w:hAnsi="Arial" w:cs="Arial"/>
          <w:i/>
          <w:iCs/>
          <w:color w:val="BFBFBF"/>
          <w:sz w:val="20"/>
        </w:rPr>
        <w:t>“(…) XXXXXX (…)”</w:t>
      </w:r>
      <w:r w:rsidRPr="00206417">
        <w:rPr>
          <w:rFonts w:ascii="Arial" w:hAnsi="Arial" w:cs="Arial"/>
          <w:color w:val="BFBFBF"/>
          <w:sz w:val="20"/>
        </w:rPr>
        <w:t>.</w:t>
      </w:r>
    </w:p>
    <w:p w:rsidR="002B5C75" w:rsidRPr="00206417" w:rsidRDefault="002B5C75" w:rsidP="00D2371A">
      <w:pPr>
        <w:pStyle w:val="Ttulo"/>
        <w:numPr>
          <w:ilvl w:val="0"/>
          <w:numId w:val="3"/>
        </w:numPr>
        <w:ind w:left="567" w:hanging="567"/>
        <w:jc w:val="both"/>
        <w:rPr>
          <w:rFonts w:ascii="Arial" w:hAnsi="Arial" w:cs="Arial"/>
          <w:color w:val="BFBFBF"/>
          <w:sz w:val="20"/>
        </w:rPr>
      </w:pPr>
      <w:r w:rsidRPr="00206417">
        <w:rPr>
          <w:rFonts w:ascii="Arial" w:hAnsi="Arial" w:cs="Arial"/>
          <w:color w:val="BFBFBF"/>
          <w:sz w:val="20"/>
        </w:rPr>
        <w:t xml:space="preserve">Las Notas de Referencias o </w:t>
      </w:r>
      <w:r w:rsidR="003F75CE" w:rsidRPr="00206417">
        <w:rPr>
          <w:rFonts w:ascii="Arial" w:hAnsi="Arial" w:cs="Arial"/>
          <w:color w:val="BFBFBF"/>
          <w:sz w:val="20"/>
        </w:rPr>
        <w:t>Pie</w:t>
      </w:r>
      <w:r w:rsidRPr="00206417">
        <w:rPr>
          <w:rFonts w:ascii="Arial" w:hAnsi="Arial" w:cs="Arial"/>
          <w:color w:val="BFBFBF"/>
          <w:sz w:val="20"/>
        </w:rPr>
        <w:t xml:space="preserve"> de Páginas serán en </w:t>
      </w:r>
      <w:r w:rsidR="003F75CE" w:rsidRPr="00206417">
        <w:rPr>
          <w:rFonts w:ascii="Arial" w:hAnsi="Arial" w:cs="Arial"/>
          <w:color w:val="BFBFBF"/>
          <w:sz w:val="20"/>
        </w:rPr>
        <w:t>Arial</w:t>
      </w:r>
      <w:r w:rsidRPr="00206417">
        <w:rPr>
          <w:rFonts w:ascii="Arial" w:hAnsi="Arial" w:cs="Arial"/>
          <w:color w:val="BFBFBF"/>
          <w:sz w:val="20"/>
        </w:rPr>
        <w:t xml:space="preserve"> tamaño 8, Cursiva.</w:t>
      </w:r>
    </w:p>
    <w:p w:rsidR="002B5C75" w:rsidRPr="00206417" w:rsidRDefault="002B5C75" w:rsidP="00D2371A">
      <w:pPr>
        <w:pStyle w:val="Ttulo"/>
        <w:numPr>
          <w:ilvl w:val="0"/>
          <w:numId w:val="3"/>
        </w:numPr>
        <w:ind w:left="567" w:hanging="567"/>
        <w:jc w:val="both"/>
        <w:rPr>
          <w:rFonts w:ascii="Arial" w:hAnsi="Arial" w:cs="Arial"/>
          <w:color w:val="BFBFBF"/>
          <w:sz w:val="20"/>
        </w:rPr>
      </w:pPr>
      <w:r w:rsidRPr="00206417">
        <w:rPr>
          <w:rFonts w:ascii="Arial" w:hAnsi="Arial" w:cs="Arial"/>
          <w:color w:val="BFBFBF"/>
          <w:sz w:val="20"/>
        </w:rPr>
        <w:t>La letra y tamaño de “Proyectó”, “Elaboró”, “Revisó” y “Aprobó”, será en Arial 8 y negrilla; los datos con los cuales se diligencien estos parámetros, serán en el mismo tipo y tamaño de letra, sin negrilla.</w:t>
      </w:r>
    </w:p>
    <w:p w:rsidR="002B5C75" w:rsidRPr="00206417" w:rsidRDefault="002B5C75" w:rsidP="00D2371A">
      <w:pPr>
        <w:pStyle w:val="Ttulo"/>
        <w:numPr>
          <w:ilvl w:val="0"/>
          <w:numId w:val="3"/>
        </w:numPr>
        <w:ind w:left="567" w:hanging="567"/>
        <w:jc w:val="both"/>
        <w:rPr>
          <w:rFonts w:ascii="Arial" w:hAnsi="Arial" w:cs="Arial"/>
          <w:color w:val="BFBFBF"/>
          <w:sz w:val="20"/>
        </w:rPr>
      </w:pPr>
      <w:r w:rsidRPr="00206417">
        <w:rPr>
          <w:rFonts w:ascii="Arial" w:hAnsi="Arial" w:cs="Arial"/>
          <w:color w:val="BFBFBF"/>
          <w:sz w:val="20"/>
        </w:rPr>
        <w:t>Los títulos o acápites de las providencias deberán ir en mayúscula, negrita y subrayado, sin ningún tipo de numeración.</w:t>
      </w:r>
    </w:p>
    <w:p w:rsidR="002B5C75" w:rsidRPr="00206417" w:rsidRDefault="002B5C75" w:rsidP="00D2371A">
      <w:pPr>
        <w:pStyle w:val="Ttulo"/>
        <w:numPr>
          <w:ilvl w:val="0"/>
          <w:numId w:val="3"/>
        </w:numPr>
        <w:ind w:left="567" w:hanging="567"/>
        <w:jc w:val="both"/>
        <w:rPr>
          <w:rFonts w:ascii="Arial" w:hAnsi="Arial" w:cs="Arial"/>
          <w:b/>
          <w:bCs/>
          <w:color w:val="BFBFBF"/>
          <w:sz w:val="20"/>
        </w:rPr>
      </w:pPr>
      <w:r w:rsidRPr="00206417">
        <w:rPr>
          <w:rFonts w:ascii="Arial" w:hAnsi="Arial" w:cs="Arial"/>
          <w:color w:val="BFBFBF"/>
          <w:sz w:val="20"/>
        </w:rPr>
        <w:t>Los párrafos que conforman cada uno de los acápites de la providencia, no tendrán sangría, iniciarán desde la margen inicial estipulada para el formato (4cm).</w:t>
      </w:r>
      <w:r w:rsidRPr="00206417">
        <w:rPr>
          <w:rFonts w:ascii="Arial" w:hAnsi="Arial" w:cs="Arial"/>
          <w:b/>
          <w:bCs/>
          <w:color w:val="BFBFBF"/>
          <w:sz w:val="20"/>
        </w:rPr>
        <w:t xml:space="preserve"> </w:t>
      </w:r>
    </w:p>
    <w:p w:rsidR="002B5C75" w:rsidRPr="00206417" w:rsidRDefault="002B5C75" w:rsidP="00D2371A">
      <w:pPr>
        <w:pStyle w:val="Ttulo"/>
        <w:numPr>
          <w:ilvl w:val="0"/>
          <w:numId w:val="3"/>
        </w:numPr>
        <w:ind w:left="567" w:hanging="567"/>
        <w:jc w:val="both"/>
        <w:rPr>
          <w:rFonts w:ascii="Arial" w:hAnsi="Arial" w:cs="Arial"/>
          <w:color w:val="BFBFBF"/>
          <w:sz w:val="20"/>
        </w:rPr>
      </w:pPr>
      <w:r w:rsidRPr="00206417">
        <w:rPr>
          <w:rFonts w:ascii="Arial" w:hAnsi="Arial" w:cs="Arial"/>
          <w:color w:val="BFBFBF"/>
          <w:sz w:val="20"/>
        </w:rPr>
        <w:t>El espacio de interlineado de párrafo será de 1.5 cms.; los espacios entre acápites serán de 3.0cms, es decir doble espacio, al igual que el que separa el membrete de la fecha y ésta del primer acápite; los de firmas de 6.0cms., excepto la del Funcionario que proyectó y elaboró, la cual irá a 3.0cms. de la que le anteceda.</w:t>
      </w:r>
    </w:p>
    <w:p w:rsidR="002B5C75" w:rsidRPr="00206417" w:rsidRDefault="002B5C75" w:rsidP="00D2371A">
      <w:pPr>
        <w:pStyle w:val="Ttulo"/>
        <w:numPr>
          <w:ilvl w:val="0"/>
          <w:numId w:val="3"/>
        </w:numPr>
        <w:ind w:left="567" w:hanging="567"/>
        <w:jc w:val="both"/>
        <w:rPr>
          <w:rFonts w:ascii="Arial" w:hAnsi="Arial" w:cs="Arial"/>
          <w:color w:val="BFBFBF"/>
          <w:sz w:val="20"/>
        </w:rPr>
      </w:pPr>
      <w:r w:rsidRPr="00206417">
        <w:rPr>
          <w:rFonts w:ascii="Arial" w:hAnsi="Arial" w:cs="Arial"/>
          <w:color w:val="BFBFBF"/>
          <w:sz w:val="20"/>
        </w:rPr>
        <w:t>Los márgenes del documento serán: Superior: 3.0cms., Inferior: 3.0cms., Derecho: 3.0cms. e Izquierdo: 4.0cms.</w:t>
      </w:r>
    </w:p>
    <w:p w:rsidR="002B5C75" w:rsidRPr="00206417" w:rsidRDefault="002B5C75" w:rsidP="00D2371A">
      <w:pPr>
        <w:pStyle w:val="Ttulo"/>
        <w:numPr>
          <w:ilvl w:val="0"/>
          <w:numId w:val="3"/>
        </w:numPr>
        <w:ind w:left="567" w:hanging="567"/>
        <w:jc w:val="both"/>
        <w:rPr>
          <w:rFonts w:ascii="Arial" w:hAnsi="Arial" w:cs="Arial"/>
          <w:color w:val="BFBFBF"/>
          <w:sz w:val="20"/>
        </w:rPr>
      </w:pPr>
      <w:r w:rsidRPr="00206417">
        <w:rPr>
          <w:rFonts w:ascii="Arial" w:hAnsi="Arial" w:cs="Arial"/>
          <w:color w:val="BFBFBF"/>
          <w:sz w:val="20"/>
        </w:rPr>
        <w:t>Los acápites podrán ser utilizados en género femenino o masculino y/o singular o plural, según corresponda al hecho que se investiga.</w:t>
      </w:r>
    </w:p>
    <w:p w:rsidR="002B5C75" w:rsidRPr="00206417" w:rsidRDefault="002B5C75" w:rsidP="00D2371A">
      <w:pPr>
        <w:pStyle w:val="Ttulo"/>
        <w:numPr>
          <w:ilvl w:val="0"/>
          <w:numId w:val="3"/>
        </w:numPr>
        <w:ind w:left="567" w:hanging="567"/>
        <w:jc w:val="both"/>
        <w:rPr>
          <w:rFonts w:ascii="Arial" w:hAnsi="Arial" w:cs="Arial"/>
          <w:color w:val="BFBFBF"/>
          <w:sz w:val="20"/>
        </w:rPr>
      </w:pPr>
      <w:r w:rsidRPr="00206417">
        <w:rPr>
          <w:rFonts w:ascii="Arial" w:hAnsi="Arial" w:cs="Arial"/>
          <w:color w:val="BFBFBF"/>
          <w:sz w:val="20"/>
        </w:rPr>
        <w:t>Se podrá resaltar con negrilla, mayúscula sostenida, subrayado o cursiva, los datos de relevancia que cada funcionario estime pertinente.</w:t>
      </w:r>
    </w:p>
    <w:p w:rsidR="002B5C75" w:rsidRPr="00206417" w:rsidRDefault="002B5C75" w:rsidP="00D2371A">
      <w:pPr>
        <w:pStyle w:val="Ttulo"/>
        <w:numPr>
          <w:ilvl w:val="0"/>
          <w:numId w:val="3"/>
        </w:numPr>
        <w:ind w:left="567" w:hanging="567"/>
        <w:jc w:val="both"/>
        <w:rPr>
          <w:rFonts w:ascii="Arial" w:hAnsi="Arial" w:cs="Arial"/>
          <w:color w:val="BFBFBF"/>
          <w:sz w:val="20"/>
        </w:rPr>
      </w:pPr>
      <w:r w:rsidRPr="00206417">
        <w:rPr>
          <w:rFonts w:ascii="Arial" w:hAnsi="Arial" w:cs="Arial"/>
          <w:color w:val="BFBFBF"/>
          <w:sz w:val="20"/>
        </w:rPr>
        <w:lastRenderedPageBreak/>
        <w:t xml:space="preserve">Los numerales que conforman el acápite denominado </w:t>
      </w:r>
      <w:r w:rsidRPr="00206417">
        <w:rPr>
          <w:rFonts w:ascii="Arial" w:hAnsi="Arial" w:cs="Arial"/>
          <w:b/>
          <w:color w:val="BFBFBF"/>
          <w:sz w:val="20"/>
        </w:rPr>
        <w:t>“RESUELVE”</w:t>
      </w:r>
      <w:r w:rsidRPr="00206417">
        <w:rPr>
          <w:rFonts w:ascii="Arial" w:hAnsi="Arial" w:cs="Arial"/>
          <w:color w:val="BFBFBF"/>
          <w:sz w:val="20"/>
        </w:rPr>
        <w:t>, deberán identificarse en letras, negrita y mayúscula, seguido de los dos puntos (:). Ej.: PRIMERO: Lo ordenado en cada numeral deberá tener sangría a 3.0cm., que iniciará desde la margen inicial estipulada para el formato.</w:t>
      </w:r>
    </w:p>
    <w:p w:rsidR="002B5C75" w:rsidRPr="00206417" w:rsidRDefault="002B5C75" w:rsidP="00D2371A">
      <w:pPr>
        <w:pStyle w:val="Ttulo"/>
        <w:numPr>
          <w:ilvl w:val="0"/>
          <w:numId w:val="3"/>
        </w:numPr>
        <w:ind w:left="567" w:hanging="567"/>
        <w:jc w:val="both"/>
        <w:rPr>
          <w:rFonts w:ascii="Arial" w:hAnsi="Arial" w:cs="Arial"/>
          <w:color w:val="BFBFBF"/>
          <w:sz w:val="20"/>
        </w:rPr>
      </w:pPr>
      <w:r w:rsidRPr="00206417">
        <w:rPr>
          <w:rFonts w:ascii="Arial" w:hAnsi="Arial" w:cs="Arial"/>
          <w:color w:val="BFBFBF"/>
          <w:sz w:val="20"/>
        </w:rPr>
        <w:t>Los formatos no podrán tener encabezado distinto al correspondiente al Sistema Integrado de Gestión de Calidad.</w:t>
      </w:r>
    </w:p>
    <w:sectPr w:rsidR="002B5C75" w:rsidRPr="00206417" w:rsidSect="000F2B7E">
      <w:headerReference w:type="even" r:id="rId8"/>
      <w:headerReference w:type="default" r:id="rId9"/>
      <w:footerReference w:type="even" r:id="rId10"/>
      <w:footerReference w:type="default" r:id="rId11"/>
      <w:headerReference w:type="first" r:id="rId12"/>
      <w:footerReference w:type="first" r:id="rId13"/>
      <w:pgSz w:w="12240" w:h="18720" w:code="14"/>
      <w:pgMar w:top="1701" w:right="1134" w:bottom="1134" w:left="2268" w:header="851" w:footer="1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4BC" w:rsidRDefault="00D034BC" w:rsidP="0004484A">
      <w:r>
        <w:separator/>
      </w:r>
    </w:p>
  </w:endnote>
  <w:endnote w:type="continuationSeparator" w:id="0">
    <w:p w:rsidR="00D034BC" w:rsidRDefault="00D034BC" w:rsidP="00044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DejaVu Sans">
    <w:altName w:val="Times New Roman"/>
    <w:charset w:val="00"/>
    <w:family w:val="swiss"/>
    <w:pitch w:val="variable"/>
    <w:sig w:usb0="E7002EFF" w:usb1="D200FDFF" w:usb2="0A04602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7D3B" w:rsidRDefault="00967D3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7D3B" w:rsidRPr="00EF6BAC" w:rsidRDefault="00851022" w:rsidP="00967D3B">
    <w:pPr>
      <w:jc w:val="center"/>
      <w:rPr>
        <w:rFonts w:ascii="Arial" w:hAnsi="Arial" w:cs="Arial"/>
        <w:sz w:val="16"/>
        <w:szCs w:val="16"/>
      </w:rPr>
    </w:pPr>
    <w:r>
      <w:rPr>
        <w:noProof/>
      </w:rPr>
      <w:drawing>
        <wp:anchor distT="0" distB="0" distL="114300" distR="114300" simplePos="0" relativeHeight="251659264" behindDoc="0" locked="0" layoutInCell="1" allowOverlap="1">
          <wp:simplePos x="0" y="0"/>
          <wp:positionH relativeFrom="page">
            <wp:posOffset>6160770</wp:posOffset>
          </wp:positionH>
          <wp:positionV relativeFrom="page">
            <wp:posOffset>10649585</wp:posOffset>
          </wp:positionV>
          <wp:extent cx="777875" cy="465455"/>
          <wp:effectExtent l="0" t="0" r="0" b="0"/>
          <wp:wrapSquare wrapText="bothSides"/>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D3B" w:rsidRPr="00EF6BAC">
      <w:rPr>
        <w:rFonts w:ascii="Arial" w:hAnsi="Arial" w:cs="Arial"/>
        <w:sz w:val="16"/>
        <w:szCs w:val="16"/>
      </w:rPr>
      <w:t>Este documento es propiedad del EJ</w:t>
    </w:r>
    <w:r w:rsidR="00967D3B">
      <w:rPr>
        <w:rFonts w:ascii="Arial" w:hAnsi="Arial" w:cs="Arial"/>
        <w:sz w:val="16"/>
        <w:szCs w:val="16"/>
      </w:rPr>
      <w:t>É</w:t>
    </w:r>
    <w:r w:rsidR="00967D3B" w:rsidRPr="00EF6BAC">
      <w:rPr>
        <w:rFonts w:ascii="Arial" w:hAnsi="Arial" w:cs="Arial"/>
        <w:sz w:val="16"/>
        <w:szCs w:val="16"/>
      </w:rPr>
      <w:t>RCITO NACIONAL</w:t>
    </w:r>
  </w:p>
  <w:p w:rsidR="000F2B7E" w:rsidRPr="00967D3B" w:rsidRDefault="00967D3B" w:rsidP="00967D3B">
    <w:pPr>
      <w:pStyle w:val="Piedepgina"/>
      <w:jc w:val="center"/>
    </w:pPr>
    <w:r w:rsidRPr="00EF6BAC">
      <w:rPr>
        <w:rFonts w:ascii="Arial" w:hAnsi="Arial" w:cs="Arial"/>
        <w:sz w:val="16"/>
        <w:szCs w:val="16"/>
      </w:rPr>
      <w:t>No está autorizado su reproducción total o parcial.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7D3B" w:rsidRDefault="00967D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4BC" w:rsidRDefault="00D034BC" w:rsidP="0004484A">
      <w:r>
        <w:separator/>
      </w:r>
    </w:p>
  </w:footnote>
  <w:footnote w:type="continuationSeparator" w:id="0">
    <w:p w:rsidR="00D034BC" w:rsidRDefault="00D034BC" w:rsidP="0004484A">
      <w:r>
        <w:continuationSeparator/>
      </w:r>
    </w:p>
  </w:footnote>
  <w:footnote w:id="1">
    <w:p w:rsidR="00810E51" w:rsidRPr="00206417" w:rsidRDefault="00810E51" w:rsidP="00810E51">
      <w:pPr>
        <w:shd w:val="clear" w:color="auto" w:fill="FFFFFF"/>
        <w:jc w:val="both"/>
        <w:rPr>
          <w:rFonts w:ascii="Arial" w:eastAsia="Arial Unicode MS" w:hAnsi="Arial" w:cs="Arial"/>
          <w:color w:val="000000"/>
          <w:sz w:val="16"/>
          <w:szCs w:val="16"/>
        </w:rPr>
      </w:pPr>
      <w:r w:rsidRPr="00206417">
        <w:rPr>
          <w:rStyle w:val="Refdenotaalpie"/>
          <w:rFonts w:ascii="Arial" w:hAnsi="Arial" w:cs="Arial"/>
          <w:sz w:val="16"/>
          <w:szCs w:val="16"/>
        </w:rPr>
        <w:footnoteRef/>
      </w:r>
      <w:r w:rsidRPr="00206417">
        <w:rPr>
          <w:rFonts w:ascii="Arial" w:hAnsi="Arial" w:cs="Arial"/>
          <w:sz w:val="16"/>
          <w:szCs w:val="16"/>
        </w:rPr>
        <w:t xml:space="preserve"> </w:t>
      </w:r>
      <w:r w:rsidRPr="00206417">
        <w:rPr>
          <w:rFonts w:ascii="Arial" w:eastAsia="Arial Unicode MS" w:hAnsi="Arial" w:cs="Arial"/>
          <w:b/>
          <w:bCs/>
          <w:color w:val="000000"/>
          <w:sz w:val="16"/>
          <w:szCs w:val="16"/>
        </w:rPr>
        <w:t>Artículo 233.</w:t>
      </w:r>
      <w:r w:rsidRPr="00206417">
        <w:rPr>
          <w:rFonts w:ascii="Arial" w:eastAsia="Arial Unicode MS" w:hAnsi="Arial" w:cs="Arial"/>
          <w:color w:val="000000"/>
          <w:sz w:val="16"/>
          <w:szCs w:val="16"/>
        </w:rPr>
        <w:t> </w:t>
      </w:r>
      <w:r w:rsidRPr="00206417">
        <w:rPr>
          <w:rFonts w:ascii="Arial" w:eastAsia="Arial Unicode MS" w:hAnsi="Arial" w:cs="Arial"/>
          <w:b/>
          <w:bCs/>
          <w:color w:val="000000"/>
          <w:sz w:val="16"/>
          <w:szCs w:val="16"/>
        </w:rPr>
        <w:t>Indagación.</w:t>
      </w:r>
      <w:r w:rsidRPr="00206417">
        <w:rPr>
          <w:rFonts w:ascii="Arial" w:eastAsia="Arial Unicode MS" w:hAnsi="Arial" w:cs="Arial"/>
          <w:color w:val="000000"/>
          <w:sz w:val="16"/>
          <w:szCs w:val="16"/>
        </w:rPr>
        <w:t> </w:t>
      </w:r>
    </w:p>
    <w:p w:rsidR="00810E51" w:rsidRPr="00206417" w:rsidRDefault="00810E51" w:rsidP="00810E51">
      <w:pPr>
        <w:shd w:val="clear" w:color="auto" w:fill="FFFFFF"/>
        <w:jc w:val="both"/>
        <w:rPr>
          <w:rFonts w:ascii="Arial" w:eastAsia="Arial Unicode MS" w:hAnsi="Arial" w:cs="Arial"/>
          <w:color w:val="000000"/>
          <w:sz w:val="16"/>
          <w:szCs w:val="16"/>
        </w:rPr>
      </w:pPr>
      <w:r w:rsidRPr="00206417">
        <w:rPr>
          <w:rFonts w:ascii="Arial" w:eastAsia="Arial Unicode MS" w:hAnsi="Arial" w:cs="Arial"/>
          <w:color w:val="000000"/>
          <w:sz w:val="16"/>
          <w:szCs w:val="16"/>
        </w:rPr>
        <w:t>(…) </w:t>
      </w:r>
    </w:p>
    <w:p w:rsidR="00810E51" w:rsidRPr="00206417" w:rsidRDefault="00810E51" w:rsidP="00810E51">
      <w:pPr>
        <w:shd w:val="clear" w:color="auto" w:fill="FFFFFF"/>
        <w:jc w:val="both"/>
        <w:rPr>
          <w:rFonts w:ascii="Arial" w:eastAsia="Arial Unicode MS" w:hAnsi="Arial" w:cs="Arial"/>
          <w:color w:val="000000"/>
          <w:sz w:val="16"/>
          <w:szCs w:val="16"/>
        </w:rPr>
      </w:pPr>
      <w:r w:rsidRPr="00206417">
        <w:rPr>
          <w:rFonts w:ascii="Arial" w:eastAsia="Arial Unicode MS" w:hAnsi="Arial" w:cs="Arial"/>
          <w:b/>
          <w:bCs/>
          <w:color w:val="000000"/>
          <w:sz w:val="16"/>
          <w:szCs w:val="16"/>
        </w:rPr>
        <w:t>Parágrafo 1°.</w:t>
      </w:r>
      <w:r w:rsidRPr="00206417">
        <w:rPr>
          <w:rFonts w:ascii="Arial" w:eastAsia="Arial Unicode MS" w:hAnsi="Arial" w:cs="Arial"/>
          <w:color w:val="000000"/>
          <w:sz w:val="16"/>
          <w:szCs w:val="16"/>
        </w:rPr>
        <w:t> En el evento que al valorar las pruebas practicadas se observe que la conducta es constitutiva de falta leve, se remitirá al competente con el fin de adelantar el procedimiento previsto para este tipo de falta.</w:t>
      </w:r>
    </w:p>
    <w:p w:rsidR="00810E51" w:rsidRPr="00206417" w:rsidRDefault="00810E51" w:rsidP="00810E51">
      <w:pPr>
        <w:shd w:val="clear" w:color="auto" w:fill="FFFFFF"/>
        <w:jc w:val="both"/>
        <w:rPr>
          <w:rFonts w:ascii="Arial" w:eastAsia="Arial Unicode MS" w:hAnsi="Arial" w:cs="Arial"/>
          <w:color w:val="000000"/>
          <w:sz w:val="16"/>
          <w:szCs w:val="16"/>
        </w:rPr>
      </w:pPr>
      <w:r w:rsidRPr="00206417">
        <w:rPr>
          <w:rFonts w:ascii="Arial" w:eastAsia="Arial Unicode MS" w:hAnsi="Arial" w:cs="Arial"/>
          <w:color w:val="000000"/>
          <w:sz w:val="16"/>
          <w:szCs w:val="16"/>
        </w:rPr>
        <w:t> </w:t>
      </w:r>
    </w:p>
    <w:p w:rsidR="00810E51" w:rsidRPr="00206417" w:rsidRDefault="00810E51">
      <w:pPr>
        <w:pStyle w:val="Textonotapie"/>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1D87" w:rsidRDefault="00F867B8" w:rsidP="009C1D87">
    <w:pPr>
      <w:pStyle w:val="Encabezado"/>
      <w:framePr w:wrap="around" w:vAnchor="text" w:hAnchor="margin" w:xAlign="right" w:y="1"/>
      <w:rPr>
        <w:rStyle w:val="Nmerodepgina"/>
        <w:rFonts w:eastAsia="Batang"/>
      </w:rPr>
    </w:pPr>
    <w:r>
      <w:rPr>
        <w:rStyle w:val="Nmerodepgina"/>
        <w:rFonts w:eastAsia="Batang"/>
      </w:rPr>
      <w:fldChar w:fldCharType="begin"/>
    </w:r>
    <w:r w:rsidR="0024405B">
      <w:rPr>
        <w:rStyle w:val="Nmerodepgina"/>
        <w:rFonts w:eastAsia="Batang"/>
      </w:rPr>
      <w:instrText xml:space="preserve">PAGE  </w:instrText>
    </w:r>
    <w:r>
      <w:rPr>
        <w:rStyle w:val="Nmerodepgina"/>
        <w:rFonts w:eastAsia="Batang"/>
      </w:rPr>
      <w:fldChar w:fldCharType="end"/>
    </w:r>
  </w:p>
  <w:p w:rsidR="009C1D87" w:rsidRDefault="009C1D87" w:rsidP="009C1D87">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2268"/>
      <w:gridCol w:w="2551"/>
    </w:tblGrid>
    <w:tr w:rsidR="00810E51" w:rsidTr="00967D3B">
      <w:trPr>
        <w:trHeight w:val="303"/>
      </w:trPr>
      <w:tc>
        <w:tcPr>
          <w:tcW w:w="4679" w:type="dxa"/>
          <w:vMerge w:val="restart"/>
          <w:tcBorders>
            <w:top w:val="single" w:sz="4" w:space="0" w:color="auto"/>
            <w:left w:val="single" w:sz="4" w:space="0" w:color="auto"/>
            <w:bottom w:val="single" w:sz="4" w:space="0" w:color="auto"/>
            <w:right w:val="single" w:sz="4" w:space="0" w:color="auto"/>
          </w:tcBorders>
          <w:vAlign w:val="center"/>
        </w:tcPr>
        <w:p w:rsidR="00967D3B" w:rsidRPr="00967D3B" w:rsidRDefault="00967D3B" w:rsidP="000F2B7E">
          <w:pPr>
            <w:spacing w:line="276" w:lineRule="auto"/>
            <w:ind w:left="746" w:right="-114"/>
            <w:rPr>
              <w:rFonts w:ascii="Arial" w:hAnsi="Arial" w:cs="Arial"/>
              <w:b/>
              <w:bCs/>
              <w:sz w:val="6"/>
              <w:szCs w:val="16"/>
              <w:lang w:eastAsia="en-US"/>
            </w:rPr>
          </w:pPr>
          <w:r>
            <w:rPr>
              <w:rFonts w:ascii="Arial" w:hAnsi="Arial" w:cs="Arial"/>
              <w:b/>
              <w:bCs/>
              <w:sz w:val="16"/>
              <w:szCs w:val="16"/>
              <w:lang w:eastAsia="en-US"/>
            </w:rPr>
            <w:t xml:space="preserve">  </w:t>
          </w:r>
        </w:p>
        <w:p w:rsidR="00EF3770" w:rsidRDefault="00851022" w:rsidP="000F2B7E">
          <w:pPr>
            <w:spacing w:line="276" w:lineRule="auto"/>
            <w:ind w:left="746" w:right="-114"/>
            <w:rPr>
              <w:rFonts w:ascii="Arial" w:hAnsi="Arial" w:cs="Arial"/>
              <w:b/>
              <w:bCs/>
              <w:sz w:val="16"/>
              <w:szCs w:val="16"/>
              <w:lang w:eastAsia="en-US"/>
            </w:rPr>
          </w:pPr>
          <w:r>
            <w:rPr>
              <w:noProof/>
            </w:rPr>
            <w:drawing>
              <wp:anchor distT="0" distB="0" distL="114300" distR="114300" simplePos="0" relativeHeight="251658240" behindDoc="1" locked="0" layoutInCell="1" allowOverlap="1">
                <wp:simplePos x="0" y="0"/>
                <wp:positionH relativeFrom="margin">
                  <wp:posOffset>-56515</wp:posOffset>
                </wp:positionH>
                <wp:positionV relativeFrom="paragraph">
                  <wp:posOffset>24130</wp:posOffset>
                </wp:positionV>
                <wp:extent cx="574675" cy="628015"/>
                <wp:effectExtent l="0" t="0" r="0"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7467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D3B">
            <w:rPr>
              <w:rFonts w:ascii="Arial" w:hAnsi="Arial" w:cs="Arial"/>
              <w:b/>
              <w:bCs/>
              <w:sz w:val="16"/>
              <w:szCs w:val="16"/>
              <w:lang w:eastAsia="en-US"/>
            </w:rPr>
            <w:t xml:space="preserve">  </w:t>
          </w:r>
          <w:r w:rsidR="00EF3770">
            <w:rPr>
              <w:rFonts w:ascii="Arial" w:hAnsi="Arial" w:cs="Arial"/>
              <w:b/>
              <w:bCs/>
              <w:sz w:val="16"/>
              <w:szCs w:val="16"/>
              <w:lang w:eastAsia="en-US"/>
            </w:rPr>
            <w:t>MINISTERIO DE DEFENSA NACIONAL</w:t>
          </w:r>
        </w:p>
        <w:p w:rsidR="00810E51" w:rsidRDefault="00967D3B" w:rsidP="000F2B7E">
          <w:pPr>
            <w:spacing w:line="276" w:lineRule="auto"/>
            <w:ind w:left="746" w:right="-114"/>
            <w:rPr>
              <w:rFonts w:ascii="Arial" w:hAnsi="Arial" w:cs="Arial"/>
              <w:b/>
              <w:bCs/>
              <w:sz w:val="16"/>
              <w:szCs w:val="16"/>
              <w:lang w:eastAsia="en-US"/>
            </w:rPr>
          </w:pPr>
          <w:r>
            <w:rPr>
              <w:rFonts w:ascii="Arial" w:hAnsi="Arial" w:cs="Arial"/>
              <w:b/>
              <w:bCs/>
              <w:sz w:val="16"/>
              <w:szCs w:val="16"/>
              <w:lang w:eastAsia="en-US"/>
            </w:rPr>
            <w:t xml:space="preserve">  </w:t>
          </w:r>
          <w:r w:rsidR="00810E51">
            <w:rPr>
              <w:rFonts w:ascii="Arial" w:hAnsi="Arial" w:cs="Arial"/>
              <w:b/>
              <w:bCs/>
              <w:sz w:val="16"/>
              <w:szCs w:val="16"/>
              <w:lang w:eastAsia="en-US"/>
            </w:rPr>
            <w:t>COMANDO GENERAL FUERZAS MILITARES</w:t>
          </w:r>
        </w:p>
        <w:p w:rsidR="00810E51" w:rsidRDefault="00967D3B" w:rsidP="000F2B7E">
          <w:pPr>
            <w:spacing w:line="276" w:lineRule="auto"/>
            <w:ind w:left="746" w:right="-114"/>
            <w:rPr>
              <w:rFonts w:ascii="Arial" w:hAnsi="Arial" w:cs="Arial"/>
              <w:b/>
              <w:bCs/>
              <w:sz w:val="16"/>
              <w:szCs w:val="16"/>
              <w:lang w:eastAsia="en-US"/>
            </w:rPr>
          </w:pPr>
          <w:r>
            <w:rPr>
              <w:rFonts w:ascii="Arial" w:hAnsi="Arial" w:cs="Arial"/>
              <w:b/>
              <w:bCs/>
              <w:sz w:val="16"/>
              <w:szCs w:val="16"/>
              <w:lang w:eastAsia="en-US"/>
            </w:rPr>
            <w:t xml:space="preserve">  </w:t>
          </w:r>
          <w:r w:rsidR="00810E51">
            <w:rPr>
              <w:rFonts w:ascii="Arial" w:hAnsi="Arial" w:cs="Arial"/>
              <w:b/>
              <w:bCs/>
              <w:sz w:val="16"/>
              <w:szCs w:val="16"/>
              <w:lang w:eastAsia="en-US"/>
            </w:rPr>
            <w:t>EJÉRCITO NACIONAL</w:t>
          </w:r>
        </w:p>
        <w:p w:rsidR="00967D3B" w:rsidRPr="005C1A8A" w:rsidRDefault="00967D3B" w:rsidP="00967D3B">
          <w:pPr>
            <w:widowControl w:val="0"/>
            <w:autoSpaceDE w:val="0"/>
            <w:autoSpaceDN w:val="0"/>
            <w:adjustRightInd w:val="0"/>
            <w:spacing w:line="276" w:lineRule="auto"/>
            <w:ind w:left="746"/>
            <w:rPr>
              <w:rFonts w:ascii="Arial" w:hAnsi="Arial"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p>
        <w:p w:rsidR="00810E51" w:rsidRPr="00EF3770" w:rsidRDefault="00967D3B" w:rsidP="00967D3B">
          <w:pPr>
            <w:spacing w:line="276" w:lineRule="auto"/>
            <w:ind w:left="746" w:right="-114"/>
            <w:rPr>
              <w:rFonts w:ascii="Arial" w:hAnsi="Arial" w:cs="Arial"/>
              <w:b/>
              <w:bCs/>
              <w:sz w:val="16"/>
              <w:szCs w:val="16"/>
              <w:lang w:eastAsia="en-US"/>
            </w:rPr>
          </w:pPr>
          <w:r>
            <w:rPr>
              <w:rFonts w:ascii="Arial" w:hAnsi="Arial" w:cs="Arial"/>
              <w:b/>
              <w:bCs/>
              <w:sz w:val="16"/>
              <w:szCs w:val="16"/>
            </w:rPr>
            <w:t xml:space="preserve">  </w:t>
          </w:r>
          <w:r w:rsidRPr="005C1A8A">
            <w:rPr>
              <w:rFonts w:ascii="Arial" w:hAnsi="Arial" w:cs="Arial"/>
              <w:b/>
              <w:bCs/>
              <w:sz w:val="16"/>
              <w:szCs w:val="16"/>
            </w:rPr>
            <w:t>ADMINISTRATIVOS DEL EJERCITO NACIONAL</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810E51" w:rsidRPr="004955F8" w:rsidRDefault="00810E51" w:rsidP="00810E51">
          <w:pPr>
            <w:suppressLineNumbers/>
            <w:tabs>
              <w:tab w:val="center" w:pos="4818"/>
              <w:tab w:val="right" w:pos="9637"/>
            </w:tabs>
            <w:spacing w:line="276" w:lineRule="auto"/>
            <w:ind w:left="34"/>
            <w:jc w:val="center"/>
            <w:rPr>
              <w:rFonts w:ascii="Arial" w:hAnsi="Arial" w:cs="Arial"/>
              <w:b/>
              <w:color w:val="000000"/>
              <w:sz w:val="16"/>
              <w:szCs w:val="16"/>
              <w:lang w:eastAsia="en-US"/>
            </w:rPr>
          </w:pPr>
          <w:r w:rsidRPr="00967D3B">
            <w:rPr>
              <w:rFonts w:ascii="Arial" w:hAnsi="Arial" w:cs="Arial"/>
              <w:b/>
              <w:color w:val="000000"/>
              <w:sz w:val="18"/>
              <w:szCs w:val="16"/>
              <w:lang w:eastAsia="en-US"/>
            </w:rPr>
            <w:t>AUTO REMISIÓN PROCEDIMIENTO ESPECIAL PARA FALTAS LEVES</w:t>
          </w:r>
        </w:p>
      </w:tc>
      <w:tc>
        <w:tcPr>
          <w:tcW w:w="2551" w:type="dxa"/>
          <w:tcBorders>
            <w:top w:val="single" w:sz="4" w:space="0" w:color="auto"/>
            <w:left w:val="single" w:sz="4" w:space="0" w:color="auto"/>
            <w:bottom w:val="single" w:sz="4" w:space="0" w:color="auto"/>
            <w:right w:val="single" w:sz="4" w:space="0" w:color="auto"/>
          </w:tcBorders>
          <w:vAlign w:val="center"/>
          <w:hideMark/>
        </w:tcPr>
        <w:p w:rsidR="00810E51" w:rsidRPr="004955F8" w:rsidRDefault="00810E51" w:rsidP="00810E51">
          <w:pPr>
            <w:spacing w:line="276" w:lineRule="auto"/>
            <w:rPr>
              <w:rFonts w:ascii="Arial" w:hAnsi="Arial" w:cs="Arial"/>
              <w:b/>
              <w:bCs/>
              <w:color w:val="000000"/>
              <w:sz w:val="16"/>
              <w:szCs w:val="16"/>
              <w:lang w:eastAsia="en-US"/>
            </w:rPr>
          </w:pPr>
          <w:r w:rsidRPr="004955F8">
            <w:rPr>
              <w:rFonts w:ascii="Arial" w:hAnsi="Arial" w:cs="Arial"/>
              <w:b/>
              <w:bCs/>
              <w:color w:val="000000"/>
              <w:sz w:val="16"/>
              <w:szCs w:val="16"/>
              <w:lang w:eastAsia="en-US"/>
            </w:rPr>
            <w:t>Pág.</w:t>
          </w:r>
          <w:r w:rsidRPr="004955F8">
            <w:rPr>
              <w:rFonts w:ascii="Arial" w:hAnsi="Arial" w:cs="Arial"/>
              <w:color w:val="000000"/>
              <w:sz w:val="16"/>
              <w:szCs w:val="16"/>
              <w:lang w:eastAsia="en-US"/>
            </w:rPr>
            <w:t xml:space="preserve"> </w:t>
          </w:r>
          <w:r w:rsidRPr="004955F8">
            <w:rPr>
              <w:rFonts w:ascii="Arial" w:hAnsi="Arial" w:cs="Arial"/>
              <w:color w:val="000000"/>
              <w:sz w:val="16"/>
              <w:szCs w:val="16"/>
              <w:lang w:eastAsia="en-US"/>
            </w:rPr>
            <w:fldChar w:fldCharType="begin"/>
          </w:r>
          <w:r w:rsidRPr="004955F8">
            <w:rPr>
              <w:rFonts w:ascii="Arial" w:hAnsi="Arial" w:cs="Arial"/>
              <w:color w:val="000000"/>
              <w:sz w:val="16"/>
              <w:szCs w:val="16"/>
              <w:lang w:eastAsia="en-US"/>
            </w:rPr>
            <w:instrText>PAGE   \* MERGEFORMAT</w:instrText>
          </w:r>
          <w:r w:rsidRPr="004955F8">
            <w:rPr>
              <w:rFonts w:ascii="Arial" w:hAnsi="Arial" w:cs="Arial"/>
              <w:color w:val="000000"/>
              <w:sz w:val="16"/>
              <w:szCs w:val="16"/>
              <w:lang w:eastAsia="en-US"/>
            </w:rPr>
            <w:fldChar w:fldCharType="separate"/>
          </w:r>
          <w:r w:rsidR="000B4A06">
            <w:rPr>
              <w:rFonts w:ascii="Arial" w:hAnsi="Arial" w:cs="Arial"/>
              <w:noProof/>
              <w:color w:val="000000"/>
              <w:sz w:val="16"/>
              <w:szCs w:val="16"/>
              <w:lang w:eastAsia="en-US"/>
            </w:rPr>
            <w:t>1</w:t>
          </w:r>
          <w:r w:rsidRPr="004955F8">
            <w:rPr>
              <w:rFonts w:ascii="Arial" w:hAnsi="Arial" w:cs="Arial"/>
              <w:color w:val="000000"/>
              <w:sz w:val="16"/>
              <w:szCs w:val="16"/>
              <w:lang w:eastAsia="en-US"/>
            </w:rPr>
            <w:fldChar w:fldCharType="end"/>
          </w:r>
          <w:r w:rsidRPr="004955F8">
            <w:rPr>
              <w:rFonts w:ascii="Arial" w:hAnsi="Arial" w:cs="Arial"/>
              <w:color w:val="000000"/>
              <w:sz w:val="16"/>
              <w:szCs w:val="16"/>
              <w:lang w:eastAsia="en-US"/>
            </w:rPr>
            <w:t xml:space="preserve"> de </w:t>
          </w:r>
          <w:r w:rsidRPr="004955F8">
            <w:rPr>
              <w:rFonts w:ascii="Arial" w:hAnsi="Arial" w:cs="Arial"/>
              <w:color w:val="000000"/>
              <w:sz w:val="16"/>
              <w:szCs w:val="16"/>
              <w:lang w:eastAsia="en-US"/>
            </w:rPr>
            <w:fldChar w:fldCharType="begin"/>
          </w:r>
          <w:r w:rsidRPr="004955F8">
            <w:rPr>
              <w:rFonts w:ascii="Arial" w:hAnsi="Arial" w:cs="Arial"/>
              <w:color w:val="000000"/>
              <w:sz w:val="16"/>
              <w:szCs w:val="16"/>
              <w:lang w:eastAsia="en-US"/>
            </w:rPr>
            <w:instrText xml:space="preserve"> NUMPAGES   \* MERGEFORMAT </w:instrText>
          </w:r>
          <w:r w:rsidRPr="004955F8">
            <w:rPr>
              <w:rFonts w:ascii="Arial" w:hAnsi="Arial" w:cs="Arial"/>
              <w:color w:val="000000"/>
              <w:sz w:val="16"/>
              <w:szCs w:val="16"/>
              <w:lang w:eastAsia="en-US"/>
            </w:rPr>
            <w:fldChar w:fldCharType="separate"/>
          </w:r>
          <w:r w:rsidR="000B4A06">
            <w:rPr>
              <w:rFonts w:ascii="Arial" w:hAnsi="Arial" w:cs="Arial"/>
              <w:noProof/>
              <w:color w:val="000000"/>
              <w:sz w:val="16"/>
              <w:szCs w:val="16"/>
              <w:lang w:eastAsia="en-US"/>
            </w:rPr>
            <w:t>7</w:t>
          </w:r>
          <w:r w:rsidRPr="004955F8">
            <w:rPr>
              <w:rFonts w:ascii="Arial" w:hAnsi="Arial" w:cs="Arial"/>
              <w:color w:val="000000"/>
              <w:sz w:val="16"/>
              <w:szCs w:val="16"/>
              <w:lang w:eastAsia="en-US"/>
            </w:rPr>
            <w:fldChar w:fldCharType="end"/>
          </w:r>
        </w:p>
      </w:tc>
    </w:tr>
    <w:tr w:rsidR="00810E51" w:rsidTr="00967D3B">
      <w:trPr>
        <w:trHeight w:val="243"/>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810E51" w:rsidRDefault="00810E51" w:rsidP="00810E51">
          <w:pPr>
            <w:spacing w:line="276" w:lineRule="auto"/>
            <w:rPr>
              <w:rFonts w:ascii="Arial" w:eastAsia="DejaVu Sans" w:hAnsi="Arial" w:cs="Arial"/>
              <w:b/>
              <w:bCs/>
              <w:kern w:val="2"/>
              <w:sz w:val="18"/>
              <w:szCs w:val="16"/>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10E51" w:rsidRPr="004955F8" w:rsidRDefault="00810E51" w:rsidP="00810E51">
          <w:pPr>
            <w:spacing w:line="276" w:lineRule="auto"/>
            <w:rPr>
              <w:rFonts w:ascii="Arial" w:eastAsia="DejaVu Sans" w:hAnsi="Arial" w:cs="Arial"/>
              <w:b/>
              <w:color w:val="000000"/>
              <w:kern w:val="2"/>
              <w:sz w:val="16"/>
              <w:szCs w:val="16"/>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10E51" w:rsidRPr="004955F8" w:rsidRDefault="00810E51" w:rsidP="00967D3B">
          <w:pPr>
            <w:suppressLineNumbers/>
            <w:tabs>
              <w:tab w:val="center" w:pos="4818"/>
              <w:tab w:val="right" w:pos="9637"/>
            </w:tabs>
            <w:spacing w:line="276" w:lineRule="auto"/>
            <w:rPr>
              <w:rFonts w:ascii="Arial" w:hAnsi="Arial" w:cs="Arial"/>
              <w:color w:val="000000"/>
              <w:sz w:val="16"/>
              <w:szCs w:val="16"/>
              <w:lang w:eastAsia="en-US"/>
            </w:rPr>
          </w:pPr>
          <w:r w:rsidRPr="004955F8">
            <w:rPr>
              <w:rFonts w:ascii="Arial" w:hAnsi="Arial" w:cs="Arial"/>
              <w:b/>
              <w:color w:val="000000"/>
              <w:sz w:val="16"/>
              <w:szCs w:val="16"/>
              <w:lang w:eastAsia="en-US"/>
            </w:rPr>
            <w:t>Código</w:t>
          </w:r>
          <w:r w:rsidRPr="004955F8">
            <w:rPr>
              <w:rFonts w:ascii="Arial" w:hAnsi="Arial" w:cs="Arial"/>
              <w:color w:val="000000"/>
              <w:sz w:val="16"/>
              <w:szCs w:val="16"/>
              <w:lang w:eastAsia="en-US"/>
            </w:rPr>
            <w:t xml:space="preserve">: </w:t>
          </w:r>
          <w:r w:rsidRPr="004955F8">
            <w:rPr>
              <w:rStyle w:val="span"/>
              <w:rFonts w:ascii="Arial" w:hAnsi="Arial" w:cs="Arial"/>
              <w:color w:val="000000"/>
              <w:sz w:val="16"/>
              <w:szCs w:val="16"/>
            </w:rPr>
            <w:t>FO-</w:t>
          </w:r>
          <w:r w:rsidR="00CE54F1" w:rsidRPr="004955F8">
            <w:rPr>
              <w:rStyle w:val="span"/>
              <w:rFonts w:ascii="Arial" w:hAnsi="Arial" w:cs="Arial"/>
              <w:color w:val="000000"/>
              <w:sz w:val="16"/>
              <w:szCs w:val="16"/>
            </w:rPr>
            <w:t>DADAE</w:t>
          </w:r>
          <w:r w:rsidRPr="004955F8">
            <w:rPr>
              <w:rStyle w:val="span"/>
              <w:rFonts w:ascii="Arial" w:hAnsi="Arial" w:cs="Arial"/>
              <w:color w:val="000000"/>
              <w:sz w:val="16"/>
              <w:szCs w:val="16"/>
            </w:rPr>
            <w:t>-</w:t>
          </w:r>
          <w:r w:rsidR="008B526F" w:rsidRPr="004955F8">
            <w:rPr>
              <w:rStyle w:val="span"/>
              <w:rFonts w:ascii="Arial" w:hAnsi="Arial" w:cs="Arial"/>
              <w:color w:val="000000"/>
              <w:sz w:val="16"/>
              <w:szCs w:val="16"/>
            </w:rPr>
            <w:t>2108</w:t>
          </w:r>
        </w:p>
      </w:tc>
    </w:tr>
    <w:tr w:rsidR="00810E51" w:rsidTr="00967D3B">
      <w:trPr>
        <w:trHeight w:val="296"/>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810E51" w:rsidRDefault="00810E51" w:rsidP="00810E51">
          <w:pPr>
            <w:spacing w:line="276" w:lineRule="auto"/>
            <w:rPr>
              <w:rFonts w:ascii="Arial" w:eastAsia="DejaVu Sans" w:hAnsi="Arial" w:cs="Arial"/>
              <w:b/>
              <w:bCs/>
              <w:kern w:val="2"/>
              <w:sz w:val="18"/>
              <w:szCs w:val="16"/>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10E51" w:rsidRPr="004955F8" w:rsidRDefault="00810E51" w:rsidP="00810E51">
          <w:pPr>
            <w:spacing w:line="276" w:lineRule="auto"/>
            <w:rPr>
              <w:rFonts w:ascii="Arial" w:eastAsia="DejaVu Sans" w:hAnsi="Arial" w:cs="Arial"/>
              <w:b/>
              <w:color w:val="000000"/>
              <w:kern w:val="2"/>
              <w:sz w:val="16"/>
              <w:szCs w:val="16"/>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10E51" w:rsidRPr="004955F8" w:rsidRDefault="00810E51" w:rsidP="00810E51">
          <w:pPr>
            <w:suppressLineNumbers/>
            <w:tabs>
              <w:tab w:val="center" w:pos="4818"/>
              <w:tab w:val="right" w:pos="9637"/>
            </w:tabs>
            <w:spacing w:line="276" w:lineRule="auto"/>
            <w:rPr>
              <w:rFonts w:ascii="Arial" w:hAnsi="Arial" w:cs="Arial"/>
              <w:color w:val="000000"/>
              <w:sz w:val="16"/>
              <w:szCs w:val="16"/>
              <w:lang w:eastAsia="en-US"/>
            </w:rPr>
          </w:pPr>
          <w:r w:rsidRPr="004955F8">
            <w:rPr>
              <w:rFonts w:ascii="Arial" w:hAnsi="Arial" w:cs="Arial"/>
              <w:b/>
              <w:color w:val="000000"/>
              <w:sz w:val="16"/>
              <w:szCs w:val="16"/>
              <w:lang w:eastAsia="en-US"/>
            </w:rPr>
            <w:t>Versión:</w:t>
          </w:r>
          <w:r w:rsidRPr="004955F8">
            <w:rPr>
              <w:rFonts w:ascii="Arial" w:hAnsi="Arial" w:cs="Arial"/>
              <w:color w:val="000000"/>
              <w:sz w:val="16"/>
              <w:szCs w:val="16"/>
              <w:lang w:eastAsia="en-US"/>
            </w:rPr>
            <w:t xml:space="preserve"> </w:t>
          </w:r>
          <w:r w:rsidR="00967D3B">
            <w:rPr>
              <w:rFonts w:ascii="Arial" w:hAnsi="Arial" w:cs="Arial"/>
              <w:color w:val="000000"/>
              <w:sz w:val="16"/>
              <w:szCs w:val="16"/>
              <w:lang w:eastAsia="en-US"/>
            </w:rPr>
            <w:t>2</w:t>
          </w:r>
        </w:p>
      </w:tc>
    </w:tr>
    <w:tr w:rsidR="00810E51" w:rsidTr="00967D3B">
      <w:trPr>
        <w:trHeight w:val="308"/>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810E51" w:rsidRDefault="00810E51" w:rsidP="00810E51">
          <w:pPr>
            <w:spacing w:line="276" w:lineRule="auto"/>
            <w:rPr>
              <w:rFonts w:ascii="Arial" w:eastAsia="DejaVu Sans" w:hAnsi="Arial" w:cs="Arial"/>
              <w:b/>
              <w:bCs/>
              <w:kern w:val="2"/>
              <w:sz w:val="18"/>
              <w:szCs w:val="16"/>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10E51" w:rsidRPr="004955F8" w:rsidRDefault="00810E51" w:rsidP="00810E51">
          <w:pPr>
            <w:spacing w:line="276" w:lineRule="auto"/>
            <w:rPr>
              <w:rFonts w:ascii="Arial" w:eastAsia="DejaVu Sans" w:hAnsi="Arial" w:cs="Arial"/>
              <w:b/>
              <w:color w:val="000000"/>
              <w:kern w:val="2"/>
              <w:sz w:val="16"/>
              <w:szCs w:val="16"/>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10E51" w:rsidRPr="004955F8" w:rsidRDefault="00810E51" w:rsidP="00810E51">
          <w:pPr>
            <w:suppressLineNumbers/>
            <w:tabs>
              <w:tab w:val="center" w:pos="4818"/>
              <w:tab w:val="right" w:pos="9637"/>
            </w:tabs>
            <w:spacing w:line="276" w:lineRule="auto"/>
            <w:rPr>
              <w:rFonts w:ascii="Arial" w:hAnsi="Arial" w:cs="Arial"/>
              <w:color w:val="000000"/>
              <w:sz w:val="16"/>
              <w:szCs w:val="16"/>
              <w:lang w:eastAsia="en-US"/>
            </w:rPr>
          </w:pPr>
          <w:r w:rsidRPr="004955F8">
            <w:rPr>
              <w:rFonts w:ascii="Arial" w:hAnsi="Arial" w:cs="Arial"/>
              <w:b/>
              <w:color w:val="000000"/>
              <w:sz w:val="16"/>
              <w:szCs w:val="16"/>
              <w:lang w:eastAsia="en-US"/>
            </w:rPr>
            <w:t xml:space="preserve">Fecha de emisión: </w:t>
          </w:r>
          <w:r w:rsidR="000B4A06" w:rsidRPr="000B4A06">
            <w:rPr>
              <w:rFonts w:ascii="Arial" w:hAnsi="Arial" w:cs="Arial"/>
              <w:bCs/>
              <w:color w:val="000000"/>
              <w:sz w:val="16"/>
              <w:szCs w:val="16"/>
              <w:lang w:eastAsia="en-US"/>
            </w:rPr>
            <w:t>2026-02-11</w:t>
          </w:r>
        </w:p>
      </w:tc>
    </w:tr>
  </w:tbl>
  <w:p w:rsidR="00E22211" w:rsidRPr="00E22211" w:rsidRDefault="00E22211" w:rsidP="00E2221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471" w:rsidRDefault="00AA0471" w:rsidP="00AA0471">
    <w:pPr>
      <w:jc w:val="center"/>
      <w:rPr>
        <w:rFonts w:ascii="Arial" w:hAnsi="Arial" w:cs="Arial"/>
        <w:b/>
        <w:bCs/>
        <w:sz w:val="16"/>
        <w:szCs w:val="16"/>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4"/>
      <w:gridCol w:w="2835"/>
      <w:gridCol w:w="2693"/>
    </w:tblGrid>
    <w:tr w:rsidR="00AA0471" w:rsidRPr="002C59A3" w:rsidTr="00AA0471">
      <w:trPr>
        <w:trHeight w:val="412"/>
      </w:trPr>
      <w:tc>
        <w:tcPr>
          <w:tcW w:w="4254" w:type="dxa"/>
          <w:vMerge w:val="restart"/>
        </w:tcPr>
        <w:p w:rsidR="00AA0471" w:rsidRPr="00F70B55" w:rsidRDefault="00851022" w:rsidP="00F94F43">
          <w:pPr>
            <w:pStyle w:val="Encabezado"/>
          </w:pPr>
          <w:r>
            <w:rPr>
              <w:noProof/>
            </w:rPr>
            <w:drawing>
              <wp:anchor distT="0" distB="0" distL="114300" distR="114300" simplePos="0" relativeHeight="251657216" behindDoc="0" locked="0" layoutInCell="1" allowOverlap="1">
                <wp:simplePos x="0" y="0"/>
                <wp:positionH relativeFrom="margin">
                  <wp:posOffset>-65405</wp:posOffset>
                </wp:positionH>
                <wp:positionV relativeFrom="margin">
                  <wp:posOffset>104140</wp:posOffset>
                </wp:positionV>
                <wp:extent cx="523875" cy="541655"/>
                <wp:effectExtent l="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10260" t="8696" r="81844" b="78261"/>
                        <a:stretch>
                          <a:fillRect/>
                        </a:stretch>
                      </pic:blipFill>
                      <pic:spPr bwMode="auto">
                        <a:xfrm>
                          <a:off x="0" y="0"/>
                          <a:ext cx="5238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column">
                      <wp:posOffset>-186690</wp:posOffset>
                    </wp:positionH>
                    <wp:positionV relativeFrom="paragraph">
                      <wp:posOffset>118110</wp:posOffset>
                    </wp:positionV>
                    <wp:extent cx="2449830" cy="57658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576580"/>
                            </a:xfrm>
                            <a:prstGeom prst="rect">
                              <a:avLst/>
                            </a:prstGeom>
                            <a:noFill/>
                            <a:ln>
                              <a:noFill/>
                            </a:ln>
                            <a:effectLst/>
                            <a:extLst>
                              <a:ext uri="{909E8E84-426E-40DD-AFC4-6F175D3DCCD1}">
                                <a14:hiddenFill xmlns:a14="http://schemas.microsoft.com/office/drawing/2010/main">
                                  <a:solidFill>
                                    <a:srgbClr val="60597B"/>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AA0471" w:rsidRPr="002C59A3" w:rsidRDefault="00AA0471" w:rsidP="00AA0471">
                                <w:pPr>
                                  <w:autoSpaceDE w:val="0"/>
                                  <w:autoSpaceDN w:val="0"/>
                                  <w:adjustRightInd w:val="0"/>
                                  <w:rPr>
                                    <w:rFonts w:ascii="Arial" w:hAnsi="Arial" w:cs="Arial"/>
                                    <w:sz w:val="16"/>
                                    <w:szCs w:val="16"/>
                                    <w:lang w:val="es-ES_tradnl"/>
                                  </w:rPr>
                                </w:pPr>
                                <w:r w:rsidRPr="002C59A3">
                                  <w:rPr>
                                    <w:rFonts w:ascii="Arial" w:hAnsi="Arial" w:cs="Arial"/>
                                    <w:bCs/>
                                    <w:sz w:val="16"/>
                                    <w:szCs w:val="16"/>
                                    <w:lang w:val="es-ES_tradnl"/>
                                  </w:rPr>
                                  <w:t xml:space="preserve">MINISTERIO DE DEFENSA NACIONAL </w:t>
                                </w:r>
                              </w:p>
                              <w:p w:rsidR="00AA0471" w:rsidRPr="002C59A3" w:rsidRDefault="00AA0471" w:rsidP="00AA0471">
                                <w:pPr>
                                  <w:autoSpaceDE w:val="0"/>
                                  <w:autoSpaceDN w:val="0"/>
                                  <w:adjustRightInd w:val="0"/>
                                  <w:rPr>
                                    <w:rFonts w:ascii="Arial" w:hAnsi="Arial" w:cs="Arial"/>
                                    <w:sz w:val="16"/>
                                    <w:szCs w:val="16"/>
                                    <w:lang w:val="es-ES_tradnl"/>
                                  </w:rPr>
                                </w:pPr>
                                <w:r w:rsidRPr="002C59A3">
                                  <w:rPr>
                                    <w:rFonts w:ascii="Arial" w:hAnsi="Arial" w:cs="Arial"/>
                                    <w:sz w:val="16"/>
                                    <w:szCs w:val="16"/>
                                    <w:lang w:val="es-ES_tradnl"/>
                                  </w:rPr>
                                  <w:t xml:space="preserve">COMANDO GENERAL FUERZAS MILITARES </w:t>
                                </w:r>
                              </w:p>
                              <w:p w:rsidR="00AA0471" w:rsidRPr="002C59A3" w:rsidRDefault="00AA0471" w:rsidP="00AA0471">
                                <w:pPr>
                                  <w:autoSpaceDE w:val="0"/>
                                  <w:autoSpaceDN w:val="0"/>
                                  <w:adjustRightInd w:val="0"/>
                                  <w:rPr>
                                    <w:rFonts w:ascii="Arial" w:hAnsi="Arial" w:cs="Arial"/>
                                    <w:sz w:val="16"/>
                                    <w:szCs w:val="16"/>
                                    <w:lang w:val="es-ES_tradnl"/>
                                  </w:rPr>
                                </w:pPr>
                                <w:r w:rsidRPr="002C59A3">
                                  <w:rPr>
                                    <w:rFonts w:ascii="Arial" w:hAnsi="Arial" w:cs="Arial"/>
                                    <w:sz w:val="16"/>
                                    <w:szCs w:val="16"/>
                                    <w:lang w:val="es-ES_tradnl"/>
                                  </w:rPr>
                                  <w:t xml:space="preserve">Oficina de Asuntos Disciplinarios y Administrativos </w:t>
                                </w:r>
                              </w:p>
                            </w:txbxContent>
                          </wps:txbx>
                          <wps:bodyPr rot="0" vert="horz" wrap="square" lIns="91435" tIns="45718" rIns="91435" bIns="45718"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4.7pt;margin-top:9.3pt;width:192.9pt;height:4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" filled="f" fillcolor="#60597b" stroked="f" strokecolor="white">
                    <v:textbox inset="2.53986mm,1.2699mm,2.53986mm,1.2699mm">
                      <w:txbxContent>
                        <w:p w:rsidR="00AA0471" w:rsidRPr="002C59A3" w:rsidRDefault="00AA0471" w:rsidP="00AA0471">
                          <w:pPr>
                            <w:autoSpaceDE w:val="0"/>
                            <w:autoSpaceDN w:val="0"/>
                            <w:adjustRightInd w:val="0"/>
                            <w:rPr>
                              <w:rFonts w:ascii="Arial" w:hAnsi="Arial" w:cs="Arial"/>
                              <w:sz w:val="16"/>
                              <w:szCs w:val="16"/>
                              <w:lang w:val="es-ES_tradnl"/>
                            </w:rPr>
                          </w:pPr>
                          <w:r w:rsidRPr="002C59A3">
                            <w:rPr>
                              <w:rFonts w:ascii="Arial" w:hAnsi="Arial" w:cs="Arial"/>
                              <w:bCs/>
                              <w:sz w:val="16"/>
                              <w:szCs w:val="16"/>
                              <w:lang w:val="es-ES_tradnl"/>
                            </w:rPr>
                            <w:t xml:space="preserve">MINISTERIO DE DEFENSA NACIONAL </w:t>
                          </w:r>
                        </w:p>
                        <w:p w:rsidR="00AA0471" w:rsidRPr="002C59A3" w:rsidRDefault="00AA0471" w:rsidP="00AA0471">
                          <w:pPr>
                            <w:autoSpaceDE w:val="0"/>
                            <w:autoSpaceDN w:val="0"/>
                            <w:adjustRightInd w:val="0"/>
                            <w:rPr>
                              <w:rFonts w:ascii="Arial" w:hAnsi="Arial" w:cs="Arial"/>
                              <w:sz w:val="16"/>
                              <w:szCs w:val="16"/>
                              <w:lang w:val="es-ES_tradnl"/>
                            </w:rPr>
                          </w:pPr>
                          <w:r w:rsidRPr="002C59A3">
                            <w:rPr>
                              <w:rFonts w:ascii="Arial" w:hAnsi="Arial" w:cs="Arial"/>
                              <w:sz w:val="16"/>
                              <w:szCs w:val="16"/>
                              <w:lang w:val="es-ES_tradnl"/>
                            </w:rPr>
                            <w:t xml:space="preserve">COMANDO GENERAL FUERZAS MILITARES </w:t>
                          </w:r>
                        </w:p>
                        <w:p w:rsidR="00AA0471" w:rsidRPr="002C59A3" w:rsidRDefault="00AA0471" w:rsidP="00AA0471">
                          <w:pPr>
                            <w:autoSpaceDE w:val="0"/>
                            <w:autoSpaceDN w:val="0"/>
                            <w:adjustRightInd w:val="0"/>
                            <w:rPr>
                              <w:rFonts w:ascii="Arial" w:hAnsi="Arial" w:cs="Arial"/>
                              <w:sz w:val="16"/>
                              <w:szCs w:val="16"/>
                              <w:lang w:val="es-ES_tradnl"/>
                            </w:rPr>
                          </w:pPr>
                          <w:r w:rsidRPr="002C59A3">
                            <w:rPr>
                              <w:rFonts w:ascii="Arial" w:hAnsi="Arial" w:cs="Arial"/>
                              <w:sz w:val="16"/>
                              <w:szCs w:val="16"/>
                              <w:lang w:val="es-ES_tradnl"/>
                            </w:rPr>
                            <w:t xml:space="preserve">Oficina de Asuntos Disciplinarios y Administrativos </w:t>
                          </w:r>
                        </w:p>
                      </w:txbxContent>
                    </v:textbox>
                  </v:shape>
                </w:pict>
              </mc:Fallback>
            </mc:AlternateContent>
          </w:r>
          <w:r w:rsidR="00AA0471" w:rsidRPr="00F70B55">
            <w:t xml:space="preserve"> </w:t>
          </w:r>
        </w:p>
      </w:tc>
      <w:tc>
        <w:tcPr>
          <w:tcW w:w="2835" w:type="dxa"/>
          <w:vMerge w:val="restart"/>
          <w:vAlign w:val="center"/>
        </w:tcPr>
        <w:p w:rsidR="00AA0471" w:rsidRPr="00AA0471" w:rsidRDefault="00E22211" w:rsidP="00AA0471">
          <w:pPr>
            <w:pStyle w:val="Encabezado"/>
            <w:tabs>
              <w:tab w:val="left" w:pos="1701"/>
              <w:tab w:val="left" w:pos="2127"/>
            </w:tabs>
            <w:ind w:left="72"/>
            <w:jc w:val="center"/>
            <w:rPr>
              <w:rFonts w:ascii="Arial" w:hAnsi="Arial"/>
              <w:sz w:val="16"/>
              <w:szCs w:val="16"/>
            </w:rPr>
          </w:pPr>
          <w:r>
            <w:rPr>
              <w:rFonts w:ascii="Arial" w:hAnsi="Arial" w:cs="Arial"/>
              <w:bCs/>
              <w:sz w:val="16"/>
              <w:szCs w:val="16"/>
            </w:rPr>
            <w:t>AUTO DE APERTURA DE INVESTIGACIÓN DISCIPLINARIA (PROCEDIMIENTO ORDINARIO)</w:t>
          </w:r>
        </w:p>
      </w:tc>
      <w:tc>
        <w:tcPr>
          <w:tcW w:w="2693" w:type="dxa"/>
          <w:vAlign w:val="center"/>
        </w:tcPr>
        <w:p w:rsidR="00AA0471" w:rsidRPr="002C59A3" w:rsidRDefault="00AA0471" w:rsidP="00F94F43">
          <w:pPr>
            <w:tabs>
              <w:tab w:val="left" w:pos="2084"/>
            </w:tabs>
            <w:rPr>
              <w:rFonts w:ascii="Arial" w:hAnsi="Arial" w:cs="Arial"/>
              <w:bCs/>
              <w:sz w:val="16"/>
              <w:szCs w:val="16"/>
            </w:rPr>
          </w:pPr>
          <w:r w:rsidRPr="002C59A3">
            <w:rPr>
              <w:rFonts w:ascii="Arial" w:hAnsi="Arial" w:cs="Arial"/>
              <w:bCs/>
              <w:sz w:val="16"/>
              <w:szCs w:val="16"/>
            </w:rPr>
            <w:t xml:space="preserve">Página:   </w:t>
          </w:r>
          <w:r w:rsidRPr="002C59A3">
            <w:rPr>
              <w:rStyle w:val="Nmerodepgina"/>
              <w:rFonts w:ascii="Arial" w:hAnsi="Arial" w:cs="Arial"/>
              <w:sz w:val="16"/>
              <w:szCs w:val="16"/>
            </w:rPr>
            <w:fldChar w:fldCharType="begin"/>
          </w:r>
          <w:r w:rsidRPr="002C59A3">
            <w:rPr>
              <w:rStyle w:val="Nmerodepgina"/>
              <w:rFonts w:ascii="Arial" w:hAnsi="Arial" w:cs="Arial"/>
              <w:sz w:val="16"/>
              <w:szCs w:val="16"/>
            </w:rPr>
            <w:instrText xml:space="preserve"> PAGE </w:instrText>
          </w:r>
          <w:r w:rsidRPr="002C59A3">
            <w:rPr>
              <w:rStyle w:val="Nmerodepgina"/>
              <w:rFonts w:ascii="Arial" w:hAnsi="Arial" w:cs="Arial"/>
              <w:sz w:val="16"/>
              <w:szCs w:val="16"/>
            </w:rPr>
            <w:fldChar w:fldCharType="separate"/>
          </w:r>
          <w:r w:rsidR="00E22211">
            <w:rPr>
              <w:rStyle w:val="Nmerodepgina"/>
              <w:rFonts w:ascii="Arial" w:hAnsi="Arial" w:cs="Arial"/>
              <w:noProof/>
              <w:sz w:val="16"/>
              <w:szCs w:val="16"/>
            </w:rPr>
            <w:t>1</w:t>
          </w:r>
          <w:r w:rsidRPr="002C59A3">
            <w:rPr>
              <w:rStyle w:val="Nmerodepgina"/>
              <w:rFonts w:ascii="Arial" w:hAnsi="Arial" w:cs="Arial"/>
              <w:sz w:val="16"/>
              <w:szCs w:val="16"/>
            </w:rPr>
            <w:fldChar w:fldCharType="end"/>
          </w:r>
          <w:r w:rsidRPr="002C59A3">
            <w:rPr>
              <w:rStyle w:val="Nmerodepgina"/>
              <w:rFonts w:ascii="Arial" w:hAnsi="Arial" w:cs="Arial"/>
              <w:sz w:val="16"/>
              <w:szCs w:val="16"/>
            </w:rPr>
            <w:t xml:space="preserve"> de</w:t>
          </w:r>
          <w:r w:rsidRPr="002C59A3">
            <w:rPr>
              <w:rFonts w:ascii="Arial" w:hAnsi="Arial" w:cs="Arial"/>
              <w:bCs/>
              <w:sz w:val="16"/>
              <w:szCs w:val="16"/>
            </w:rPr>
            <w:t xml:space="preserve"> </w:t>
          </w:r>
          <w:r w:rsidRPr="002C59A3">
            <w:rPr>
              <w:rStyle w:val="Nmerodepgina"/>
              <w:rFonts w:ascii="Arial" w:hAnsi="Arial" w:cs="Arial"/>
              <w:sz w:val="16"/>
              <w:szCs w:val="16"/>
            </w:rPr>
            <w:fldChar w:fldCharType="begin"/>
          </w:r>
          <w:r w:rsidRPr="002C59A3">
            <w:rPr>
              <w:rStyle w:val="Nmerodepgina"/>
              <w:rFonts w:ascii="Arial" w:hAnsi="Arial" w:cs="Arial"/>
              <w:sz w:val="16"/>
              <w:szCs w:val="16"/>
            </w:rPr>
            <w:instrText xml:space="preserve"> NUMPAGES </w:instrText>
          </w:r>
          <w:r w:rsidRPr="002C59A3">
            <w:rPr>
              <w:rStyle w:val="Nmerodepgina"/>
              <w:rFonts w:ascii="Arial" w:hAnsi="Arial" w:cs="Arial"/>
              <w:sz w:val="16"/>
              <w:szCs w:val="16"/>
            </w:rPr>
            <w:fldChar w:fldCharType="separate"/>
          </w:r>
          <w:r w:rsidR="00A049C2">
            <w:rPr>
              <w:rStyle w:val="Nmerodepgina"/>
              <w:rFonts w:ascii="Arial" w:hAnsi="Arial" w:cs="Arial"/>
              <w:noProof/>
              <w:sz w:val="16"/>
              <w:szCs w:val="16"/>
            </w:rPr>
            <w:t>6</w:t>
          </w:r>
          <w:r w:rsidRPr="002C59A3">
            <w:rPr>
              <w:rStyle w:val="Nmerodepgina"/>
              <w:rFonts w:ascii="Arial" w:hAnsi="Arial" w:cs="Arial"/>
              <w:sz w:val="16"/>
              <w:szCs w:val="16"/>
            </w:rPr>
            <w:fldChar w:fldCharType="end"/>
          </w:r>
        </w:p>
      </w:tc>
    </w:tr>
    <w:tr w:rsidR="00AA0471" w:rsidRPr="002C59A3" w:rsidTr="00AA0471">
      <w:trPr>
        <w:trHeight w:val="413"/>
      </w:trPr>
      <w:tc>
        <w:tcPr>
          <w:tcW w:w="4254" w:type="dxa"/>
          <w:vMerge/>
        </w:tcPr>
        <w:p w:rsidR="00AA0471" w:rsidRPr="00F70B55" w:rsidRDefault="00AA0471" w:rsidP="00F94F43">
          <w:pPr>
            <w:pStyle w:val="Encabezado"/>
          </w:pPr>
        </w:p>
      </w:tc>
      <w:tc>
        <w:tcPr>
          <w:tcW w:w="2835" w:type="dxa"/>
          <w:vMerge/>
          <w:vAlign w:val="center"/>
        </w:tcPr>
        <w:p w:rsidR="00AA0471" w:rsidRPr="002C59A3" w:rsidRDefault="00AA0471" w:rsidP="00F94F43">
          <w:pPr>
            <w:pStyle w:val="Encabezado"/>
            <w:jc w:val="center"/>
            <w:rPr>
              <w:rFonts w:ascii="Arial" w:hAnsi="Arial" w:cs="Arial"/>
              <w:sz w:val="16"/>
              <w:szCs w:val="22"/>
            </w:rPr>
          </w:pPr>
        </w:p>
      </w:tc>
      <w:tc>
        <w:tcPr>
          <w:tcW w:w="2693" w:type="dxa"/>
          <w:vAlign w:val="center"/>
        </w:tcPr>
        <w:p w:rsidR="00AA0471" w:rsidRPr="002C59A3" w:rsidRDefault="00AA0471" w:rsidP="00E22211">
          <w:pPr>
            <w:rPr>
              <w:rFonts w:ascii="Arial" w:hAnsi="Arial" w:cs="Arial"/>
              <w:sz w:val="16"/>
              <w:szCs w:val="16"/>
            </w:rPr>
          </w:pPr>
          <w:r w:rsidRPr="002C59A3">
            <w:rPr>
              <w:rFonts w:ascii="Arial" w:hAnsi="Arial" w:cs="Arial"/>
              <w:bCs/>
              <w:sz w:val="16"/>
              <w:szCs w:val="16"/>
            </w:rPr>
            <w:t xml:space="preserve">Código: </w:t>
          </w:r>
          <w:r>
            <w:rPr>
              <w:rStyle w:val="fontnormal"/>
              <w:rFonts w:ascii="Arial" w:hAnsi="Arial" w:cs="Arial"/>
              <w:bCs/>
              <w:sz w:val="16"/>
              <w:szCs w:val="16"/>
            </w:rPr>
            <w:t>MDN-CGFM-PROGESJU -OADYA-FU.95.1-</w:t>
          </w:r>
          <w:r w:rsidR="0082426C">
            <w:rPr>
              <w:rStyle w:val="fontnormal"/>
              <w:rFonts w:ascii="Arial" w:hAnsi="Arial" w:cs="Arial"/>
              <w:bCs/>
              <w:sz w:val="16"/>
              <w:szCs w:val="16"/>
            </w:rPr>
            <w:t>XX</w:t>
          </w:r>
          <w:r w:rsidR="00205B5F">
            <w:rPr>
              <w:rStyle w:val="fontnormal"/>
              <w:rFonts w:ascii="Arial" w:hAnsi="Arial" w:cs="Arial"/>
              <w:bCs/>
              <w:sz w:val="16"/>
              <w:szCs w:val="16"/>
            </w:rPr>
            <w:t xml:space="preserve"> </w:t>
          </w:r>
          <w:r w:rsidRPr="002C59A3">
            <w:rPr>
              <w:rFonts w:ascii="Arial" w:hAnsi="Arial" w:cs="Arial"/>
              <w:sz w:val="16"/>
              <w:szCs w:val="16"/>
            </w:rPr>
            <w:t xml:space="preserve"> V.</w:t>
          </w:r>
          <w:r w:rsidR="00E22211">
            <w:rPr>
              <w:rFonts w:ascii="Arial" w:hAnsi="Arial" w:cs="Arial"/>
              <w:sz w:val="16"/>
              <w:szCs w:val="16"/>
            </w:rPr>
            <w:t>3</w:t>
          </w:r>
        </w:p>
      </w:tc>
    </w:tr>
    <w:tr w:rsidR="00AA0471" w:rsidRPr="002C59A3" w:rsidTr="00AA0471">
      <w:trPr>
        <w:trHeight w:val="413"/>
      </w:trPr>
      <w:tc>
        <w:tcPr>
          <w:tcW w:w="4254" w:type="dxa"/>
          <w:vMerge/>
        </w:tcPr>
        <w:p w:rsidR="00AA0471" w:rsidRPr="00F70B55" w:rsidRDefault="00AA0471" w:rsidP="00F94F43">
          <w:pPr>
            <w:pStyle w:val="Encabezado"/>
          </w:pPr>
        </w:p>
      </w:tc>
      <w:tc>
        <w:tcPr>
          <w:tcW w:w="2835" w:type="dxa"/>
          <w:vAlign w:val="center"/>
        </w:tcPr>
        <w:p w:rsidR="00AA0471" w:rsidRPr="002C59A3" w:rsidRDefault="00AA0471" w:rsidP="00F94F43">
          <w:pPr>
            <w:pStyle w:val="Encabezado"/>
            <w:jc w:val="center"/>
            <w:rPr>
              <w:rFonts w:ascii="Arial" w:hAnsi="Arial" w:cs="Arial"/>
              <w:sz w:val="16"/>
              <w:szCs w:val="20"/>
            </w:rPr>
          </w:pPr>
          <w:r w:rsidRPr="002C59A3">
            <w:rPr>
              <w:rFonts w:ascii="Arial" w:hAnsi="Arial" w:cs="Arial"/>
              <w:sz w:val="16"/>
              <w:szCs w:val="22"/>
            </w:rPr>
            <w:t>SGI</w:t>
          </w:r>
        </w:p>
      </w:tc>
      <w:tc>
        <w:tcPr>
          <w:tcW w:w="2693" w:type="dxa"/>
          <w:vAlign w:val="center"/>
        </w:tcPr>
        <w:p w:rsidR="00AA0471" w:rsidRPr="002C59A3" w:rsidRDefault="00AA0471" w:rsidP="0044659B">
          <w:pPr>
            <w:tabs>
              <w:tab w:val="left" w:pos="2084"/>
            </w:tabs>
            <w:rPr>
              <w:rFonts w:ascii="Arial" w:hAnsi="Arial" w:cs="Arial"/>
              <w:sz w:val="16"/>
              <w:szCs w:val="16"/>
            </w:rPr>
          </w:pPr>
          <w:r w:rsidRPr="002C59A3">
            <w:rPr>
              <w:rFonts w:ascii="Arial" w:hAnsi="Arial" w:cs="Arial"/>
              <w:bCs/>
              <w:sz w:val="16"/>
              <w:szCs w:val="16"/>
            </w:rPr>
            <w:t xml:space="preserve">Vigente a partir de:  </w:t>
          </w:r>
          <w:r w:rsidR="0044659B">
            <w:rPr>
              <w:rFonts w:ascii="Arial" w:hAnsi="Arial" w:cs="Arial"/>
              <w:bCs/>
              <w:sz w:val="16"/>
              <w:szCs w:val="16"/>
            </w:rPr>
            <w:t>12</w:t>
          </w:r>
          <w:r w:rsidR="00C05662">
            <w:rPr>
              <w:rFonts w:ascii="Arial" w:hAnsi="Arial" w:cs="Arial"/>
              <w:bCs/>
              <w:sz w:val="16"/>
              <w:szCs w:val="16"/>
            </w:rPr>
            <w:t>-08</w:t>
          </w:r>
          <w:r w:rsidRPr="002C59A3">
            <w:rPr>
              <w:rFonts w:ascii="Arial" w:hAnsi="Arial" w:cs="Arial"/>
              <w:bCs/>
              <w:sz w:val="16"/>
              <w:szCs w:val="16"/>
            </w:rPr>
            <w:t>-2014</w:t>
          </w:r>
        </w:p>
      </w:tc>
    </w:tr>
  </w:tbl>
  <w:p w:rsidR="00AA0471" w:rsidRDefault="00AA0471" w:rsidP="00AA0471">
    <w:pPr>
      <w:jc w:val="center"/>
      <w:rPr>
        <w:rFonts w:ascii="Arial" w:hAnsi="Arial" w:cs="Arial"/>
        <w:b/>
        <w:bCs/>
        <w:sz w:val="16"/>
        <w:szCs w:val="16"/>
      </w:rPr>
    </w:pPr>
  </w:p>
  <w:p w:rsidR="0022134A" w:rsidRDefault="0022134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7631E"/>
    <w:multiLevelType w:val="hybridMultilevel"/>
    <w:tmpl w:val="E110A072"/>
    <w:lvl w:ilvl="0" w:tplc="D6A03A36">
      <w:start w:val="1"/>
      <w:numFmt w:val="decimal"/>
      <w:lvlText w:val="%1."/>
      <w:lvlJc w:val="left"/>
      <w:pPr>
        <w:ind w:left="720" w:hanging="360"/>
      </w:pPr>
      <w:rPr>
        <w:b/>
        <w:color w:val="BFBF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BAC6991"/>
    <w:multiLevelType w:val="hybridMultilevel"/>
    <w:tmpl w:val="A00A3BCA"/>
    <w:lvl w:ilvl="0" w:tplc="DF5A0C84">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6ED239B5"/>
    <w:multiLevelType w:val="singleLevel"/>
    <w:tmpl w:val="C8DC5D12"/>
    <w:lvl w:ilvl="0">
      <w:start w:val="1"/>
      <w:numFmt w:val="decimal"/>
      <w:lvlText w:val="%1."/>
      <w:lvlJc w:val="left"/>
      <w:pPr>
        <w:tabs>
          <w:tab w:val="num" w:pos="360"/>
        </w:tabs>
        <w:ind w:left="360" w:hanging="360"/>
      </w:pPr>
      <w:rPr>
        <w:rFonts w:hint="default"/>
        <w:b/>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05B"/>
    <w:rsid w:val="00010560"/>
    <w:rsid w:val="00010696"/>
    <w:rsid w:val="0004484A"/>
    <w:rsid w:val="00067B43"/>
    <w:rsid w:val="000B0CF7"/>
    <w:rsid w:val="000B4A06"/>
    <w:rsid w:val="000C678E"/>
    <w:rsid w:val="000D2543"/>
    <w:rsid w:val="000D3E4C"/>
    <w:rsid w:val="000E05E3"/>
    <w:rsid w:val="000F2B7E"/>
    <w:rsid w:val="00107BE8"/>
    <w:rsid w:val="00155144"/>
    <w:rsid w:val="0017037C"/>
    <w:rsid w:val="00171A9D"/>
    <w:rsid w:val="001A19A0"/>
    <w:rsid w:val="001B7EB4"/>
    <w:rsid w:val="001F4F35"/>
    <w:rsid w:val="001F7333"/>
    <w:rsid w:val="002012D4"/>
    <w:rsid w:val="00201534"/>
    <w:rsid w:val="00205B5F"/>
    <w:rsid w:val="00206417"/>
    <w:rsid w:val="0021453E"/>
    <w:rsid w:val="00214916"/>
    <w:rsid w:val="00216BC0"/>
    <w:rsid w:val="0022134A"/>
    <w:rsid w:val="00236D06"/>
    <w:rsid w:val="0024405B"/>
    <w:rsid w:val="00250357"/>
    <w:rsid w:val="002739BC"/>
    <w:rsid w:val="002979AC"/>
    <w:rsid w:val="002A3955"/>
    <w:rsid w:val="002B5B1E"/>
    <w:rsid w:val="002B5C75"/>
    <w:rsid w:val="002D1C9F"/>
    <w:rsid w:val="002D1CF7"/>
    <w:rsid w:val="0030214E"/>
    <w:rsid w:val="0032095E"/>
    <w:rsid w:val="00357DFF"/>
    <w:rsid w:val="003A7971"/>
    <w:rsid w:val="003B2F55"/>
    <w:rsid w:val="003D2F31"/>
    <w:rsid w:val="003E7C23"/>
    <w:rsid w:val="003F5F1F"/>
    <w:rsid w:val="003F75CE"/>
    <w:rsid w:val="004007E8"/>
    <w:rsid w:val="004208CA"/>
    <w:rsid w:val="00421977"/>
    <w:rsid w:val="00442E38"/>
    <w:rsid w:val="0044363A"/>
    <w:rsid w:val="0044390B"/>
    <w:rsid w:val="0044659B"/>
    <w:rsid w:val="00453CB4"/>
    <w:rsid w:val="00465F2A"/>
    <w:rsid w:val="00470E15"/>
    <w:rsid w:val="0047226F"/>
    <w:rsid w:val="00472844"/>
    <w:rsid w:val="004755B3"/>
    <w:rsid w:val="0049065D"/>
    <w:rsid w:val="00492DCD"/>
    <w:rsid w:val="004955F8"/>
    <w:rsid w:val="00496DAD"/>
    <w:rsid w:val="004B7DDE"/>
    <w:rsid w:val="004D5069"/>
    <w:rsid w:val="00505FE3"/>
    <w:rsid w:val="00513349"/>
    <w:rsid w:val="0051733C"/>
    <w:rsid w:val="005310CE"/>
    <w:rsid w:val="00533F87"/>
    <w:rsid w:val="00561A6D"/>
    <w:rsid w:val="005671AC"/>
    <w:rsid w:val="0057208A"/>
    <w:rsid w:val="0057530F"/>
    <w:rsid w:val="005817A5"/>
    <w:rsid w:val="00584804"/>
    <w:rsid w:val="005B107D"/>
    <w:rsid w:val="005E56C3"/>
    <w:rsid w:val="0060437C"/>
    <w:rsid w:val="00613363"/>
    <w:rsid w:val="00616DF5"/>
    <w:rsid w:val="00636807"/>
    <w:rsid w:val="006730C4"/>
    <w:rsid w:val="00687994"/>
    <w:rsid w:val="006B4BF2"/>
    <w:rsid w:val="006C3517"/>
    <w:rsid w:val="006C43A7"/>
    <w:rsid w:val="00714E80"/>
    <w:rsid w:val="00725352"/>
    <w:rsid w:val="0073096E"/>
    <w:rsid w:val="007367B6"/>
    <w:rsid w:val="007414C2"/>
    <w:rsid w:val="007A627C"/>
    <w:rsid w:val="007A7207"/>
    <w:rsid w:val="007B313E"/>
    <w:rsid w:val="007B5186"/>
    <w:rsid w:val="007E3873"/>
    <w:rsid w:val="007F59AF"/>
    <w:rsid w:val="00810E51"/>
    <w:rsid w:val="008115CE"/>
    <w:rsid w:val="00820774"/>
    <w:rsid w:val="0082426C"/>
    <w:rsid w:val="00850DBA"/>
    <w:rsid w:val="00851022"/>
    <w:rsid w:val="008549E9"/>
    <w:rsid w:val="008A3C86"/>
    <w:rsid w:val="008B526F"/>
    <w:rsid w:val="008E7293"/>
    <w:rsid w:val="009303AE"/>
    <w:rsid w:val="00935091"/>
    <w:rsid w:val="00950DC9"/>
    <w:rsid w:val="00957324"/>
    <w:rsid w:val="00967D3B"/>
    <w:rsid w:val="009712C1"/>
    <w:rsid w:val="009767C4"/>
    <w:rsid w:val="009A01CD"/>
    <w:rsid w:val="009A2648"/>
    <w:rsid w:val="009A5211"/>
    <w:rsid w:val="009A59FC"/>
    <w:rsid w:val="009B292B"/>
    <w:rsid w:val="009B7D58"/>
    <w:rsid w:val="009C1D87"/>
    <w:rsid w:val="009E42A4"/>
    <w:rsid w:val="00A049C2"/>
    <w:rsid w:val="00A40570"/>
    <w:rsid w:val="00A4391F"/>
    <w:rsid w:val="00AA0471"/>
    <w:rsid w:val="00AB142F"/>
    <w:rsid w:val="00AD3B76"/>
    <w:rsid w:val="00AF06CB"/>
    <w:rsid w:val="00B124E5"/>
    <w:rsid w:val="00B3063D"/>
    <w:rsid w:val="00B37064"/>
    <w:rsid w:val="00B4567C"/>
    <w:rsid w:val="00B52C2F"/>
    <w:rsid w:val="00B606E6"/>
    <w:rsid w:val="00B71368"/>
    <w:rsid w:val="00B7538E"/>
    <w:rsid w:val="00B75997"/>
    <w:rsid w:val="00B90F78"/>
    <w:rsid w:val="00BD7391"/>
    <w:rsid w:val="00BE2315"/>
    <w:rsid w:val="00BE3FB7"/>
    <w:rsid w:val="00C05662"/>
    <w:rsid w:val="00C3022C"/>
    <w:rsid w:val="00C42195"/>
    <w:rsid w:val="00C56003"/>
    <w:rsid w:val="00C64F99"/>
    <w:rsid w:val="00C65DDB"/>
    <w:rsid w:val="00C864C7"/>
    <w:rsid w:val="00C8691E"/>
    <w:rsid w:val="00C87E46"/>
    <w:rsid w:val="00C936F9"/>
    <w:rsid w:val="00CB38A2"/>
    <w:rsid w:val="00CE54F1"/>
    <w:rsid w:val="00D034BC"/>
    <w:rsid w:val="00D15222"/>
    <w:rsid w:val="00D2371A"/>
    <w:rsid w:val="00D31A85"/>
    <w:rsid w:val="00D326FC"/>
    <w:rsid w:val="00D633C6"/>
    <w:rsid w:val="00D74B59"/>
    <w:rsid w:val="00DC50D8"/>
    <w:rsid w:val="00DE2F97"/>
    <w:rsid w:val="00DE4E20"/>
    <w:rsid w:val="00DF17D6"/>
    <w:rsid w:val="00DF5BC9"/>
    <w:rsid w:val="00E01B04"/>
    <w:rsid w:val="00E01E72"/>
    <w:rsid w:val="00E13539"/>
    <w:rsid w:val="00E22211"/>
    <w:rsid w:val="00E40935"/>
    <w:rsid w:val="00E64A3F"/>
    <w:rsid w:val="00E84F89"/>
    <w:rsid w:val="00E93C8F"/>
    <w:rsid w:val="00EB100A"/>
    <w:rsid w:val="00EB31D2"/>
    <w:rsid w:val="00EC344F"/>
    <w:rsid w:val="00ED2B82"/>
    <w:rsid w:val="00EE037B"/>
    <w:rsid w:val="00EF3770"/>
    <w:rsid w:val="00F419B6"/>
    <w:rsid w:val="00F5378E"/>
    <w:rsid w:val="00F55114"/>
    <w:rsid w:val="00F70CED"/>
    <w:rsid w:val="00F724B6"/>
    <w:rsid w:val="00F823AD"/>
    <w:rsid w:val="00F867B8"/>
    <w:rsid w:val="00F879CD"/>
    <w:rsid w:val="00F94F43"/>
    <w:rsid w:val="00FA0250"/>
    <w:rsid w:val="00FA4AD4"/>
    <w:rsid w:val="00FA4F44"/>
    <w:rsid w:val="00FB11FF"/>
    <w:rsid w:val="00FD1792"/>
    <w:rsid w:val="00FD6521"/>
    <w:rsid w:val="00FE243D"/>
    <w:rsid w:val="00FF48A3"/>
    <w:rsid w:val="00FF77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37AB55-A43C-4F03-BF2F-88E5173A4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5B1E"/>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B7538E"/>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24405B"/>
    <w:pPr>
      <w:keepNext/>
      <w:jc w:val="center"/>
      <w:outlineLvl w:val="1"/>
    </w:pPr>
    <w:rPr>
      <w:rFonts w:ascii="Arial" w:hAnsi="Arial"/>
      <w:bCs/>
      <w:i/>
      <w:sz w:val="26"/>
    </w:rPr>
  </w:style>
  <w:style w:type="paragraph" w:styleId="Ttulo3">
    <w:name w:val="heading 3"/>
    <w:basedOn w:val="Normal"/>
    <w:next w:val="Normal"/>
    <w:link w:val="Ttulo3Car"/>
    <w:qFormat/>
    <w:rsid w:val="0024405B"/>
    <w:pPr>
      <w:keepNext/>
      <w:spacing w:before="240" w:after="60"/>
      <w:outlineLvl w:val="2"/>
    </w:pPr>
    <w:rPr>
      <w:rFonts w:ascii="Arial" w:eastAsia="Batang" w:hAnsi="Arial"/>
      <w:b/>
      <w:bCs/>
      <w:sz w:val="26"/>
      <w:szCs w:val="26"/>
    </w:rPr>
  </w:style>
  <w:style w:type="paragraph" w:styleId="Ttulo4">
    <w:name w:val="heading 4"/>
    <w:basedOn w:val="Normal"/>
    <w:next w:val="Normal"/>
    <w:link w:val="Ttulo4Car"/>
    <w:qFormat/>
    <w:rsid w:val="0024405B"/>
    <w:pPr>
      <w:keepNext/>
      <w:spacing w:before="240" w:after="60"/>
      <w:outlineLvl w:val="3"/>
    </w:pPr>
    <w:rPr>
      <w:rFonts w:eastAsia="Batang"/>
      <w:b/>
      <w:bCs/>
      <w:sz w:val="28"/>
      <w:szCs w:val="28"/>
    </w:rPr>
  </w:style>
  <w:style w:type="paragraph" w:styleId="Ttulo9">
    <w:name w:val="heading 9"/>
    <w:basedOn w:val="Normal"/>
    <w:next w:val="Normal"/>
    <w:link w:val="Ttulo9Car"/>
    <w:uiPriority w:val="9"/>
    <w:semiHidden/>
    <w:unhideWhenUsed/>
    <w:qFormat/>
    <w:rsid w:val="005671AC"/>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24405B"/>
    <w:rPr>
      <w:rFonts w:ascii="Arial" w:eastAsia="Times New Roman" w:hAnsi="Arial" w:cs="Arial"/>
      <w:bCs/>
      <w:i/>
      <w:sz w:val="26"/>
      <w:szCs w:val="24"/>
      <w:lang w:val="es-ES" w:eastAsia="es-ES"/>
    </w:rPr>
  </w:style>
  <w:style w:type="character" w:customStyle="1" w:styleId="Ttulo3Car">
    <w:name w:val="Título 3 Car"/>
    <w:link w:val="Ttulo3"/>
    <w:rsid w:val="0024405B"/>
    <w:rPr>
      <w:rFonts w:ascii="Arial" w:eastAsia="Batang" w:hAnsi="Arial" w:cs="Arial"/>
      <w:b/>
      <w:bCs/>
      <w:sz w:val="26"/>
      <w:szCs w:val="26"/>
      <w:lang w:val="es-ES" w:eastAsia="es-ES"/>
    </w:rPr>
  </w:style>
  <w:style w:type="character" w:customStyle="1" w:styleId="Ttulo4Car">
    <w:name w:val="Título 4 Car"/>
    <w:link w:val="Ttulo4"/>
    <w:rsid w:val="0024405B"/>
    <w:rPr>
      <w:rFonts w:ascii="Times New Roman" w:eastAsia="Batang" w:hAnsi="Times New Roman" w:cs="Times New Roman"/>
      <w:b/>
      <w:bCs/>
      <w:sz w:val="28"/>
      <w:szCs w:val="28"/>
      <w:lang w:val="es-ES" w:eastAsia="es-ES"/>
    </w:rPr>
  </w:style>
  <w:style w:type="paragraph" w:styleId="Textoindependiente">
    <w:name w:val="Body Text"/>
    <w:basedOn w:val="Normal"/>
    <w:link w:val="TextoindependienteCar"/>
    <w:rsid w:val="0024405B"/>
    <w:pPr>
      <w:jc w:val="both"/>
    </w:pPr>
    <w:rPr>
      <w:rFonts w:ascii="Arial" w:hAnsi="Arial"/>
      <w:szCs w:val="20"/>
    </w:rPr>
  </w:style>
  <w:style w:type="character" w:customStyle="1" w:styleId="TextoindependienteCar">
    <w:name w:val="Texto independiente Car"/>
    <w:link w:val="Textoindependiente"/>
    <w:rsid w:val="0024405B"/>
    <w:rPr>
      <w:rFonts w:ascii="Arial" w:eastAsia="Times New Roman" w:hAnsi="Arial" w:cs="Times New Roman"/>
      <w:sz w:val="24"/>
      <w:szCs w:val="20"/>
      <w:lang w:val="es-ES" w:eastAsia="es-ES"/>
    </w:rPr>
  </w:style>
  <w:style w:type="paragraph" w:styleId="Encabezado">
    <w:name w:val="header"/>
    <w:basedOn w:val="Normal"/>
    <w:link w:val="EncabezadoCar"/>
    <w:rsid w:val="0024405B"/>
    <w:pPr>
      <w:tabs>
        <w:tab w:val="center" w:pos="4252"/>
        <w:tab w:val="right" w:pos="8504"/>
      </w:tabs>
    </w:pPr>
  </w:style>
  <w:style w:type="character" w:customStyle="1" w:styleId="EncabezadoCar">
    <w:name w:val="Encabezado Car"/>
    <w:link w:val="Encabezado"/>
    <w:rsid w:val="0024405B"/>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rsid w:val="0024405B"/>
  </w:style>
  <w:style w:type="paragraph" w:styleId="Textoindependiente3">
    <w:name w:val="Body Text 3"/>
    <w:basedOn w:val="Normal"/>
    <w:link w:val="Textoindependiente3Car"/>
    <w:rsid w:val="0024405B"/>
    <w:pPr>
      <w:spacing w:after="120"/>
    </w:pPr>
    <w:rPr>
      <w:rFonts w:eastAsia="Batang"/>
      <w:sz w:val="16"/>
      <w:szCs w:val="16"/>
    </w:rPr>
  </w:style>
  <w:style w:type="character" w:customStyle="1" w:styleId="Textoindependiente3Car">
    <w:name w:val="Texto independiente 3 Car"/>
    <w:link w:val="Textoindependiente3"/>
    <w:rsid w:val="0024405B"/>
    <w:rPr>
      <w:rFonts w:ascii="Times New Roman" w:eastAsia="Batang" w:hAnsi="Times New Roman" w:cs="Times New Roman"/>
      <w:sz w:val="16"/>
      <w:szCs w:val="16"/>
      <w:lang w:val="es-ES" w:eastAsia="es-ES"/>
    </w:rPr>
  </w:style>
  <w:style w:type="character" w:customStyle="1" w:styleId="Ttulo1Car">
    <w:name w:val="Título 1 Car"/>
    <w:link w:val="Ttulo1"/>
    <w:uiPriority w:val="9"/>
    <w:rsid w:val="00B7538E"/>
    <w:rPr>
      <w:rFonts w:ascii="Cambria" w:eastAsia="Times New Roman" w:hAnsi="Cambria" w:cs="Times New Roman"/>
      <w:b/>
      <w:bCs/>
      <w:color w:val="365F91"/>
      <w:sz w:val="28"/>
      <w:szCs w:val="28"/>
      <w:lang w:val="es-ES" w:eastAsia="es-ES"/>
    </w:rPr>
  </w:style>
  <w:style w:type="paragraph" w:styleId="Ttulo">
    <w:name w:val="Title"/>
    <w:basedOn w:val="Normal"/>
    <w:link w:val="TtuloCar"/>
    <w:uiPriority w:val="10"/>
    <w:qFormat/>
    <w:rsid w:val="00B7538E"/>
    <w:pPr>
      <w:jc w:val="center"/>
    </w:pPr>
    <w:rPr>
      <w:sz w:val="28"/>
      <w:szCs w:val="20"/>
      <w:lang w:val="es-ES_tradnl"/>
    </w:rPr>
  </w:style>
  <w:style w:type="character" w:customStyle="1" w:styleId="TtuloCar">
    <w:name w:val="Título Car"/>
    <w:link w:val="Ttulo"/>
    <w:uiPriority w:val="10"/>
    <w:rsid w:val="00B7538E"/>
    <w:rPr>
      <w:rFonts w:ascii="Times New Roman" w:eastAsia="Times New Roman" w:hAnsi="Times New Roman" w:cs="Times New Roman"/>
      <w:sz w:val="28"/>
      <w:szCs w:val="20"/>
      <w:lang w:val="es-ES_tradnl" w:eastAsia="es-ES"/>
    </w:rPr>
  </w:style>
  <w:style w:type="paragraph" w:styleId="Piedepgina">
    <w:name w:val="footer"/>
    <w:basedOn w:val="Normal"/>
    <w:link w:val="PiedepginaCar"/>
    <w:unhideWhenUsed/>
    <w:rsid w:val="00B7538E"/>
    <w:pPr>
      <w:tabs>
        <w:tab w:val="center" w:pos="4419"/>
        <w:tab w:val="right" w:pos="8838"/>
      </w:tabs>
    </w:pPr>
  </w:style>
  <w:style w:type="character" w:customStyle="1" w:styleId="PiedepginaCar">
    <w:name w:val="Pie de página Car"/>
    <w:link w:val="Piedepgina"/>
    <w:rsid w:val="00B7538E"/>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rsid w:val="00B52C2F"/>
    <w:rPr>
      <w:sz w:val="20"/>
      <w:szCs w:val="20"/>
    </w:rPr>
  </w:style>
  <w:style w:type="character" w:customStyle="1" w:styleId="TextonotapieCar">
    <w:name w:val="Texto nota pie Car"/>
    <w:link w:val="Textonotapie"/>
    <w:rsid w:val="00B52C2F"/>
    <w:rPr>
      <w:rFonts w:ascii="Times New Roman" w:eastAsia="Times New Roman" w:hAnsi="Times New Roman" w:cs="Times New Roman"/>
      <w:sz w:val="20"/>
      <w:szCs w:val="20"/>
      <w:lang w:val="es-ES" w:eastAsia="es-ES"/>
    </w:rPr>
  </w:style>
  <w:style w:type="character" w:customStyle="1" w:styleId="fontnormal">
    <w:name w:val="fontnormal"/>
    <w:rsid w:val="00AA0471"/>
  </w:style>
  <w:style w:type="paragraph" w:styleId="Sangradetextonormal">
    <w:name w:val="Body Text Indent"/>
    <w:basedOn w:val="Normal"/>
    <w:link w:val="SangradetextonormalCar"/>
    <w:uiPriority w:val="99"/>
    <w:semiHidden/>
    <w:unhideWhenUsed/>
    <w:rsid w:val="00E22211"/>
    <w:pPr>
      <w:spacing w:after="120"/>
      <w:ind w:left="283"/>
    </w:pPr>
  </w:style>
  <w:style w:type="character" w:customStyle="1" w:styleId="SangradetextonormalCar">
    <w:name w:val="Sangría de texto normal Car"/>
    <w:link w:val="Sangradetextonormal"/>
    <w:uiPriority w:val="99"/>
    <w:semiHidden/>
    <w:rsid w:val="00E22211"/>
    <w:rPr>
      <w:rFonts w:ascii="Times New Roman" w:eastAsia="Times New Roman" w:hAnsi="Times New Roman"/>
      <w:sz w:val="24"/>
      <w:szCs w:val="24"/>
      <w:lang w:val="es-ES" w:eastAsia="es-ES"/>
    </w:rPr>
  </w:style>
  <w:style w:type="paragraph" w:styleId="Prrafodelista">
    <w:name w:val="List Paragraph"/>
    <w:basedOn w:val="Normal"/>
    <w:uiPriority w:val="34"/>
    <w:qFormat/>
    <w:rsid w:val="00E22211"/>
    <w:pPr>
      <w:ind w:left="720"/>
      <w:contextualSpacing/>
    </w:pPr>
  </w:style>
  <w:style w:type="paragraph" w:styleId="Textodeglobo">
    <w:name w:val="Balloon Text"/>
    <w:basedOn w:val="Normal"/>
    <w:link w:val="TextodegloboCar"/>
    <w:uiPriority w:val="99"/>
    <w:semiHidden/>
    <w:unhideWhenUsed/>
    <w:rsid w:val="00EB31D2"/>
    <w:rPr>
      <w:rFonts w:ascii="Tahoma" w:hAnsi="Tahoma"/>
      <w:sz w:val="16"/>
      <w:szCs w:val="16"/>
    </w:rPr>
  </w:style>
  <w:style w:type="character" w:customStyle="1" w:styleId="TextodegloboCar">
    <w:name w:val="Texto de globo Car"/>
    <w:link w:val="Textodeglobo"/>
    <w:uiPriority w:val="99"/>
    <w:semiHidden/>
    <w:rsid w:val="00EB31D2"/>
    <w:rPr>
      <w:rFonts w:ascii="Tahoma" w:eastAsia="Times New Roman" w:hAnsi="Tahoma" w:cs="Tahoma"/>
      <w:sz w:val="16"/>
      <w:szCs w:val="16"/>
      <w:lang w:val="es-ES" w:eastAsia="es-ES"/>
    </w:rPr>
  </w:style>
  <w:style w:type="character" w:customStyle="1" w:styleId="Ttulo9Car">
    <w:name w:val="Título 9 Car"/>
    <w:link w:val="Ttulo9"/>
    <w:uiPriority w:val="9"/>
    <w:semiHidden/>
    <w:rsid w:val="005671AC"/>
    <w:rPr>
      <w:rFonts w:ascii="Cambria" w:eastAsia="Times New Roman" w:hAnsi="Cambria" w:cs="Times New Roman"/>
      <w:sz w:val="22"/>
      <w:szCs w:val="22"/>
      <w:lang w:val="es-ES" w:eastAsia="es-ES"/>
    </w:rPr>
  </w:style>
  <w:style w:type="paragraph" w:styleId="Textoindependiente2">
    <w:name w:val="Body Text 2"/>
    <w:basedOn w:val="Normal"/>
    <w:link w:val="Textoindependiente2Car"/>
    <w:uiPriority w:val="99"/>
    <w:semiHidden/>
    <w:unhideWhenUsed/>
    <w:rsid w:val="005671AC"/>
    <w:pPr>
      <w:spacing w:after="120" w:line="480" w:lineRule="auto"/>
    </w:pPr>
  </w:style>
  <w:style w:type="character" w:customStyle="1" w:styleId="Textoindependiente2Car">
    <w:name w:val="Texto independiente 2 Car"/>
    <w:link w:val="Textoindependiente2"/>
    <w:uiPriority w:val="99"/>
    <w:semiHidden/>
    <w:rsid w:val="005671AC"/>
    <w:rPr>
      <w:rFonts w:ascii="Times New Roman" w:eastAsia="Times New Roman" w:hAnsi="Times New Roman"/>
      <w:sz w:val="24"/>
      <w:szCs w:val="24"/>
      <w:lang w:val="es-ES" w:eastAsia="es-ES"/>
    </w:rPr>
  </w:style>
  <w:style w:type="character" w:customStyle="1" w:styleId="span">
    <w:name w:val="span"/>
    <w:rsid w:val="00810E51"/>
  </w:style>
  <w:style w:type="character" w:styleId="Refdenotaalpie">
    <w:name w:val="footnote reference"/>
    <w:uiPriority w:val="99"/>
    <w:semiHidden/>
    <w:unhideWhenUsed/>
    <w:rsid w:val="00810E51"/>
    <w:rPr>
      <w:vertAlign w:val="superscript"/>
    </w:rPr>
  </w:style>
  <w:style w:type="character" w:styleId="Refdecomentario">
    <w:name w:val="annotation reference"/>
    <w:uiPriority w:val="99"/>
    <w:semiHidden/>
    <w:unhideWhenUsed/>
    <w:rsid w:val="00F823AD"/>
    <w:rPr>
      <w:sz w:val="16"/>
      <w:szCs w:val="16"/>
    </w:rPr>
  </w:style>
  <w:style w:type="paragraph" w:styleId="Textocomentario">
    <w:name w:val="annotation text"/>
    <w:basedOn w:val="Normal"/>
    <w:link w:val="TextocomentarioCar"/>
    <w:uiPriority w:val="99"/>
    <w:semiHidden/>
    <w:unhideWhenUsed/>
    <w:rsid w:val="00F823AD"/>
    <w:rPr>
      <w:sz w:val="20"/>
      <w:szCs w:val="20"/>
    </w:rPr>
  </w:style>
  <w:style w:type="character" w:customStyle="1" w:styleId="TextocomentarioCar">
    <w:name w:val="Texto comentario Car"/>
    <w:link w:val="Textocomentario"/>
    <w:uiPriority w:val="99"/>
    <w:semiHidden/>
    <w:rsid w:val="00F823AD"/>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F823AD"/>
    <w:rPr>
      <w:b/>
      <w:bCs/>
    </w:rPr>
  </w:style>
  <w:style w:type="character" w:customStyle="1" w:styleId="AsuntodelcomentarioCar">
    <w:name w:val="Asunto del comentario Car"/>
    <w:link w:val="Asuntodelcomentario"/>
    <w:uiPriority w:val="99"/>
    <w:semiHidden/>
    <w:rsid w:val="00F823AD"/>
    <w:rPr>
      <w:rFonts w:ascii="Times New Roman" w:eastAsia="Times New Roman" w:hAnsi="Times New Roman"/>
      <w:b/>
      <w:bCs/>
      <w:lang w:val="es-ES" w:eastAsia="es-ES"/>
    </w:rPr>
  </w:style>
  <w:style w:type="paragraph" w:styleId="Revisin">
    <w:name w:val="Revision"/>
    <w:hidden/>
    <w:uiPriority w:val="99"/>
    <w:semiHidden/>
    <w:rsid w:val="007414C2"/>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622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A2E3B-ABD6-48BB-8ADC-25ED19FB0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1482</Words>
  <Characters>8151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Radicado CGFM :  ______</Company>
  <LinksUpToDate>false</LinksUpToDate>
  <CharactersWithSpaces>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luisvas</dc:creator>
  <cp:keywords/>
  <cp:lastModifiedBy>SS. Alvaro Jose Salas Martinez</cp:lastModifiedBy>
  <cp:revision>2</cp:revision>
  <cp:lastPrinted>2017-09-21T14:42:00Z</cp:lastPrinted>
  <dcterms:created xsi:type="dcterms:W3CDTF">2026-02-25T22:03:00Z</dcterms:created>
  <dcterms:modified xsi:type="dcterms:W3CDTF">2026-02-25T22:03:00Z</dcterms:modified>
</cp:coreProperties>
</file>