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02AF" w:rsidRPr="001D02AF" w:rsidRDefault="001D02AF" w:rsidP="001D02AF">
      <w:pPr>
        <w:jc w:val="center"/>
        <w:rPr>
          <w:rFonts w:ascii="Arial" w:hAnsi="Arial" w:cs="Arial"/>
          <w:b/>
          <w:color w:val="BFBFBF"/>
          <w:sz w:val="26"/>
          <w:szCs w:val="26"/>
          <w:u w:val="single"/>
        </w:rPr>
      </w:pPr>
      <w:r w:rsidRPr="001D02AF">
        <w:rPr>
          <w:rFonts w:ascii="Arial" w:hAnsi="Arial" w:cs="Arial"/>
          <w:b/>
          <w:color w:val="BFBFBF"/>
          <w:sz w:val="26"/>
          <w:szCs w:val="26"/>
          <w:u w:val="single"/>
        </w:rPr>
        <w:t>NOMBRE UNIDAD/DEPENDENCIA AUTORIDAD ADMINISTRATIVA COMPETENTE</w:t>
      </w:r>
    </w:p>
    <w:p w:rsidR="00442055" w:rsidRDefault="00442055" w:rsidP="00AA049E">
      <w:pPr>
        <w:pStyle w:val="Textoindependiente2"/>
        <w:spacing w:after="0" w:line="360" w:lineRule="auto"/>
        <w:rPr>
          <w:rFonts w:ascii="Arial" w:hAnsi="Arial" w:cs="Arial"/>
        </w:rPr>
      </w:pPr>
    </w:p>
    <w:p w:rsidR="00442055" w:rsidRDefault="00442055" w:rsidP="00AA049E">
      <w:pPr>
        <w:spacing w:line="360" w:lineRule="auto"/>
        <w:jc w:val="both"/>
        <w:rPr>
          <w:rFonts w:ascii="Arial" w:eastAsia="SimSun" w:hAnsi="Arial" w:cs="Arial"/>
          <w:color w:val="BFBFBF"/>
        </w:rPr>
      </w:pPr>
    </w:p>
    <w:p w:rsidR="00442055" w:rsidRPr="000A1EA6" w:rsidRDefault="00442055" w:rsidP="00AA049E">
      <w:pPr>
        <w:spacing w:line="360" w:lineRule="auto"/>
        <w:jc w:val="both"/>
        <w:rPr>
          <w:rFonts w:ascii="Arial" w:eastAsia="SimSun" w:hAnsi="Arial" w:cs="Arial"/>
          <w:color w:val="BFBFBF" w:themeColor="background1" w:themeShade="BF"/>
        </w:rPr>
      </w:pPr>
      <w:r w:rsidRPr="000A1EA6">
        <w:rPr>
          <w:rFonts w:ascii="Arial" w:eastAsia="SimSun" w:hAnsi="Arial" w:cs="Arial"/>
          <w:color w:val="BFBFBF" w:themeColor="background1" w:themeShade="BF"/>
        </w:rPr>
        <w:t>Ciudad y Fecha (… Se coloca la Ciudad donde se adelanta la investiga</w:t>
      </w:r>
      <w:bookmarkStart w:id="0" w:name="_GoBack"/>
      <w:bookmarkEnd w:id="0"/>
      <w:r w:rsidRPr="000A1EA6">
        <w:rPr>
          <w:rFonts w:ascii="Arial" w:eastAsia="SimSun" w:hAnsi="Arial" w:cs="Arial"/>
          <w:color w:val="BFBFBF" w:themeColor="background1" w:themeShade="BF"/>
        </w:rPr>
        <w:t>ción seguida entre paréntesis del Departamento, separados de una coma (,) continúa la fecha en letras y números o con fechador…).</w:t>
      </w:r>
    </w:p>
    <w:p w:rsidR="00442055" w:rsidRDefault="00442055" w:rsidP="00AA049E">
      <w:pPr>
        <w:pStyle w:val="Textoindependiente2"/>
        <w:tabs>
          <w:tab w:val="left" w:pos="2410"/>
        </w:tabs>
        <w:spacing w:line="360" w:lineRule="auto"/>
        <w:rPr>
          <w:rFonts w:ascii="Arial" w:hAnsi="Arial" w:cs="Arial"/>
          <w:szCs w:val="22"/>
          <w:lang w:val="es-ES_tradnl"/>
        </w:rPr>
      </w:pPr>
    </w:p>
    <w:p w:rsidR="00B70A24" w:rsidRDefault="00B70A24" w:rsidP="00AA049E">
      <w:pPr>
        <w:pStyle w:val="Textoindependiente2"/>
        <w:tabs>
          <w:tab w:val="left" w:pos="2410"/>
        </w:tabs>
        <w:spacing w:line="360" w:lineRule="auto"/>
        <w:rPr>
          <w:rFonts w:ascii="Arial" w:hAnsi="Arial" w:cs="Arial"/>
          <w:szCs w:val="22"/>
          <w:lang w:val="es-ES_tradnl"/>
        </w:rPr>
      </w:pPr>
    </w:p>
    <w:p w:rsidR="00442055" w:rsidRPr="00C06DD7" w:rsidRDefault="00880A50" w:rsidP="00AA049E">
      <w:pPr>
        <w:pStyle w:val="Ttulo"/>
        <w:spacing w:line="360" w:lineRule="auto"/>
        <w:rPr>
          <w:rFonts w:ascii="Arial" w:hAnsi="Arial" w:cs="Arial"/>
          <w:b/>
          <w:sz w:val="26"/>
          <w:szCs w:val="26"/>
          <w:u w:val="single"/>
        </w:rPr>
      </w:pPr>
      <w:r>
        <w:rPr>
          <w:rFonts w:ascii="Arial" w:hAnsi="Arial" w:cs="Arial"/>
          <w:b/>
          <w:sz w:val="26"/>
          <w:szCs w:val="26"/>
          <w:u w:val="single"/>
        </w:rPr>
        <w:t>OB</w:t>
      </w:r>
      <w:r w:rsidR="00442055">
        <w:rPr>
          <w:rFonts w:ascii="Arial" w:hAnsi="Arial" w:cs="Arial"/>
          <w:b/>
          <w:sz w:val="26"/>
          <w:szCs w:val="26"/>
          <w:u w:val="single"/>
        </w:rPr>
        <w:t>J</w:t>
      </w:r>
      <w:r>
        <w:rPr>
          <w:rFonts w:ascii="Arial" w:hAnsi="Arial" w:cs="Arial"/>
          <w:b/>
          <w:sz w:val="26"/>
          <w:szCs w:val="26"/>
          <w:u w:val="single"/>
        </w:rPr>
        <w:t>E</w:t>
      </w:r>
      <w:r w:rsidR="00442055">
        <w:rPr>
          <w:rFonts w:ascii="Arial" w:hAnsi="Arial" w:cs="Arial"/>
          <w:b/>
          <w:sz w:val="26"/>
          <w:szCs w:val="26"/>
          <w:u w:val="single"/>
        </w:rPr>
        <w:t>TO A DECIDIR</w:t>
      </w:r>
    </w:p>
    <w:p w:rsidR="00442055" w:rsidRPr="00C01308" w:rsidRDefault="00442055" w:rsidP="00AA049E">
      <w:pPr>
        <w:pStyle w:val="Ttulo"/>
        <w:spacing w:line="360" w:lineRule="auto"/>
        <w:jc w:val="both"/>
        <w:rPr>
          <w:rFonts w:ascii="Arial" w:hAnsi="Arial" w:cs="Arial"/>
          <w:b/>
          <w:sz w:val="24"/>
          <w:szCs w:val="24"/>
        </w:rPr>
      </w:pPr>
    </w:p>
    <w:p w:rsidR="00442055" w:rsidRPr="00825CB2" w:rsidRDefault="00442055" w:rsidP="00AA049E">
      <w:pPr>
        <w:pStyle w:val="Ttulo"/>
        <w:spacing w:line="360" w:lineRule="auto"/>
        <w:jc w:val="both"/>
        <w:rPr>
          <w:rFonts w:ascii="Arial" w:hAnsi="Arial" w:cs="Arial"/>
          <w:color w:val="BFBFBF" w:themeColor="background1" w:themeShade="BF"/>
          <w:sz w:val="24"/>
          <w:szCs w:val="24"/>
          <w:lang w:val="es-CO"/>
        </w:rPr>
      </w:pPr>
      <w:r>
        <w:rPr>
          <w:rFonts w:ascii="Arial" w:hAnsi="Arial" w:cs="Arial"/>
          <w:sz w:val="24"/>
          <w:szCs w:val="24"/>
        </w:rPr>
        <w:t>En cumplimiento al artículo 11 de la Ley 1476 de 2011</w:t>
      </w:r>
      <w:r w:rsidR="007279E3">
        <w:rPr>
          <w:rFonts w:ascii="Arial" w:hAnsi="Arial" w:cs="Arial"/>
          <w:sz w:val="24"/>
          <w:szCs w:val="24"/>
        </w:rPr>
        <w:t xml:space="preserve"> </w:t>
      </w:r>
      <w:r>
        <w:rPr>
          <w:rFonts w:ascii="Arial" w:hAnsi="Arial" w:cs="Arial"/>
          <w:sz w:val="24"/>
          <w:szCs w:val="24"/>
        </w:rPr>
        <w:t xml:space="preserve">este despacho competente procede </w:t>
      </w:r>
      <w:r w:rsidRPr="00C01308">
        <w:rPr>
          <w:rFonts w:ascii="Arial" w:hAnsi="Arial" w:cs="Arial"/>
          <w:sz w:val="24"/>
          <w:szCs w:val="24"/>
        </w:rPr>
        <w:t xml:space="preserve">a estudiar la posibilidad de Declarar Persona Ausente y nombrarle Defensor de Oficio al </w:t>
      </w:r>
      <w:r w:rsidRPr="00AB746E">
        <w:rPr>
          <w:rFonts w:ascii="Arial" w:hAnsi="Arial" w:cs="Arial"/>
          <w:sz w:val="24"/>
          <w:szCs w:val="24"/>
        </w:rPr>
        <w:t>señor</w:t>
      </w:r>
      <w:r w:rsidRPr="00AB746E">
        <w:rPr>
          <w:rFonts w:ascii="Arial" w:hAnsi="Arial" w:cs="Arial"/>
          <w:i/>
          <w:sz w:val="24"/>
          <w:szCs w:val="24"/>
        </w:rPr>
        <w:t xml:space="preserve"> </w:t>
      </w:r>
      <w:r w:rsidRPr="003D09CA">
        <w:rPr>
          <w:rFonts w:ascii="Arial" w:hAnsi="Arial" w:cs="Arial"/>
          <w:color w:val="BFBFBF"/>
          <w:sz w:val="24"/>
          <w:szCs w:val="24"/>
        </w:rPr>
        <w:t>(</w:t>
      </w:r>
      <w:r w:rsidR="003D525B">
        <w:rPr>
          <w:rFonts w:ascii="Arial" w:hAnsi="Arial" w:cs="Arial"/>
          <w:color w:val="BFBFBF"/>
          <w:sz w:val="24"/>
          <w:szCs w:val="24"/>
        </w:rPr>
        <w:t>…</w:t>
      </w:r>
      <w:r w:rsidRPr="00825CB2">
        <w:rPr>
          <w:rFonts w:ascii="Arial" w:hAnsi="Arial" w:cs="Arial"/>
          <w:color w:val="BFBFBF" w:themeColor="background1" w:themeShade="BF"/>
          <w:sz w:val="24"/>
          <w:szCs w:val="24"/>
          <w:lang w:val="es-CO"/>
        </w:rPr>
        <w:t xml:space="preserve">Grado, Nombres, Apellidos, Documento de Identificación y Cargo </w:t>
      </w:r>
      <w:r w:rsidRPr="001B036F">
        <w:rPr>
          <w:rFonts w:ascii="Arial" w:hAnsi="Arial" w:cs="Arial"/>
          <w:i/>
          <w:color w:val="BFBFBF" w:themeColor="background1" w:themeShade="BF"/>
          <w:sz w:val="24"/>
          <w:szCs w:val="24"/>
          <w:lang w:val="es-CO"/>
        </w:rPr>
        <w:t>(para la fecha de los hechos)</w:t>
      </w:r>
      <w:r w:rsidRPr="00825CB2">
        <w:rPr>
          <w:rFonts w:ascii="Arial" w:hAnsi="Arial" w:cs="Arial"/>
          <w:color w:val="BFBFBF" w:themeColor="background1" w:themeShade="BF"/>
          <w:sz w:val="24"/>
          <w:szCs w:val="24"/>
          <w:lang w:val="es-CO"/>
        </w:rPr>
        <w:t xml:space="preserve"> del presunto(s) Inculpado(s),</w:t>
      </w:r>
      <w:r w:rsidRPr="00C01308">
        <w:rPr>
          <w:rFonts w:ascii="Arial" w:hAnsi="Arial" w:cs="Arial"/>
          <w:sz w:val="24"/>
          <w:szCs w:val="24"/>
        </w:rPr>
        <w:t xml:space="preserve"> </w:t>
      </w:r>
      <w:r>
        <w:rPr>
          <w:rFonts w:ascii="Arial" w:hAnsi="Arial" w:cs="Arial"/>
          <w:sz w:val="24"/>
          <w:szCs w:val="24"/>
        </w:rPr>
        <w:t xml:space="preserve">en su calidad de investigado </w:t>
      </w:r>
      <w:r w:rsidRPr="00C01308">
        <w:rPr>
          <w:rFonts w:ascii="Arial" w:hAnsi="Arial" w:cs="Arial"/>
          <w:sz w:val="24"/>
          <w:szCs w:val="24"/>
        </w:rPr>
        <w:t>dentro de</w:t>
      </w:r>
      <w:r>
        <w:rPr>
          <w:rFonts w:ascii="Arial" w:hAnsi="Arial" w:cs="Arial"/>
          <w:sz w:val="24"/>
          <w:szCs w:val="24"/>
        </w:rPr>
        <w:t xml:space="preserve"> I</w:t>
      </w:r>
      <w:r w:rsidRPr="00D25431">
        <w:rPr>
          <w:rFonts w:ascii="Arial" w:hAnsi="Arial" w:cs="Arial"/>
          <w:sz w:val="24"/>
          <w:szCs w:val="24"/>
        </w:rPr>
        <w:t xml:space="preserve">nvestigación </w:t>
      </w:r>
      <w:r>
        <w:rPr>
          <w:rFonts w:ascii="Arial" w:hAnsi="Arial" w:cs="Arial"/>
          <w:sz w:val="24"/>
          <w:szCs w:val="24"/>
        </w:rPr>
        <w:t>A</w:t>
      </w:r>
      <w:r w:rsidRPr="00D25431">
        <w:rPr>
          <w:rFonts w:ascii="Arial" w:hAnsi="Arial" w:cs="Arial"/>
          <w:sz w:val="24"/>
          <w:szCs w:val="24"/>
        </w:rPr>
        <w:t>dministrativa</w:t>
      </w:r>
      <w:r w:rsidR="000F60AF">
        <w:rPr>
          <w:rFonts w:ascii="Arial" w:hAnsi="Arial" w:cs="Arial"/>
          <w:sz w:val="24"/>
          <w:szCs w:val="24"/>
        </w:rPr>
        <w:t xml:space="preserve"> con radicado</w:t>
      </w:r>
      <w:r w:rsidR="00D44F2A">
        <w:rPr>
          <w:rFonts w:ascii="Arial" w:hAnsi="Arial" w:cs="Arial"/>
          <w:sz w:val="24"/>
          <w:szCs w:val="24"/>
        </w:rPr>
        <w:t xml:space="preserve"> único</w:t>
      </w:r>
      <w:r w:rsidR="000F60AF">
        <w:rPr>
          <w:rFonts w:ascii="Arial" w:hAnsi="Arial" w:cs="Arial"/>
          <w:sz w:val="24"/>
          <w:szCs w:val="24"/>
        </w:rPr>
        <w:t xml:space="preserve"> SIDAE </w:t>
      </w:r>
      <w:r w:rsidR="00D44F2A">
        <w:rPr>
          <w:rFonts w:ascii="Arial" w:hAnsi="Arial" w:cs="Arial"/>
          <w:sz w:val="24"/>
          <w:szCs w:val="24"/>
        </w:rPr>
        <w:t>N°</w:t>
      </w:r>
      <w:r w:rsidR="000F60AF">
        <w:rPr>
          <w:rFonts w:ascii="Arial" w:hAnsi="Arial" w:cs="Arial"/>
          <w:sz w:val="24"/>
          <w:szCs w:val="24"/>
        </w:rPr>
        <w:t xml:space="preserve"> </w:t>
      </w:r>
      <w:r w:rsidRPr="000D438B">
        <w:rPr>
          <w:rFonts w:ascii="Arial" w:hAnsi="Arial" w:cs="Arial"/>
          <w:b/>
          <w:i/>
          <w:color w:val="BFBFBF"/>
          <w:sz w:val="24"/>
          <w:szCs w:val="24"/>
        </w:rPr>
        <w:t xml:space="preserve"> </w:t>
      </w:r>
      <w:r w:rsidRPr="003D09CA">
        <w:rPr>
          <w:rFonts w:ascii="Arial" w:hAnsi="Arial" w:cs="Arial"/>
          <w:color w:val="BFBFBF"/>
          <w:sz w:val="24"/>
          <w:szCs w:val="24"/>
        </w:rPr>
        <w:t>(</w:t>
      </w:r>
      <w:r w:rsidR="003D525B">
        <w:rPr>
          <w:rFonts w:ascii="Arial" w:hAnsi="Arial" w:cs="Arial"/>
          <w:color w:val="BFBFBF"/>
          <w:sz w:val="24"/>
          <w:szCs w:val="24"/>
        </w:rPr>
        <w:t>…</w:t>
      </w:r>
      <w:r w:rsidRPr="00825CB2">
        <w:rPr>
          <w:rFonts w:ascii="Arial" w:hAnsi="Arial" w:cs="Arial"/>
          <w:color w:val="BFBFBF" w:themeColor="background1" w:themeShade="BF"/>
          <w:sz w:val="24"/>
          <w:szCs w:val="24"/>
          <w:lang w:val="es-CO"/>
        </w:rPr>
        <w:t xml:space="preserve">se deberá indicar la clase de procedimiento por la cual se adelanta la investigación  </w:t>
      </w:r>
      <w:r w:rsidRPr="008C41CF">
        <w:rPr>
          <w:rFonts w:ascii="Arial" w:hAnsi="Arial" w:cs="Arial"/>
          <w:i/>
          <w:color w:val="BFBFBF" w:themeColor="background1" w:themeShade="BF"/>
          <w:sz w:val="24"/>
          <w:szCs w:val="24"/>
          <w:lang w:val="es-CO"/>
        </w:rPr>
        <w:t>(abreviado u ordinario</w:t>
      </w:r>
      <w:r w:rsidRPr="00825CB2">
        <w:rPr>
          <w:rFonts w:ascii="Arial" w:hAnsi="Arial" w:cs="Arial"/>
          <w:color w:val="BFBFBF" w:themeColor="background1" w:themeShade="BF"/>
          <w:sz w:val="24"/>
          <w:szCs w:val="24"/>
          <w:lang w:val="es-CO"/>
        </w:rPr>
        <w:t xml:space="preserve">) seguido del número del radicado),  </w:t>
      </w:r>
      <w:r w:rsidRPr="00C01308">
        <w:rPr>
          <w:rFonts w:ascii="Arial" w:hAnsi="Arial" w:cs="Arial"/>
          <w:sz w:val="24"/>
          <w:szCs w:val="24"/>
        </w:rPr>
        <w:t xml:space="preserve">que se adelanta en su contra por </w:t>
      </w:r>
      <w:r w:rsidRPr="003D09CA">
        <w:rPr>
          <w:rFonts w:ascii="Arial" w:hAnsi="Arial" w:cs="Arial"/>
          <w:b/>
          <w:color w:val="BFBFBF"/>
          <w:sz w:val="24"/>
          <w:szCs w:val="24"/>
        </w:rPr>
        <w:t>(</w:t>
      </w:r>
      <w:r w:rsidR="003D525B">
        <w:rPr>
          <w:rFonts w:ascii="Arial" w:hAnsi="Arial" w:cs="Arial"/>
          <w:b/>
          <w:color w:val="BFBFBF"/>
          <w:sz w:val="24"/>
          <w:szCs w:val="24"/>
        </w:rPr>
        <w:t>…</w:t>
      </w:r>
      <w:r w:rsidRPr="00825CB2">
        <w:rPr>
          <w:rFonts w:ascii="Arial" w:hAnsi="Arial" w:cs="Arial"/>
          <w:color w:val="BFBFBF" w:themeColor="background1" w:themeShade="BF"/>
          <w:sz w:val="24"/>
          <w:szCs w:val="24"/>
          <w:lang w:val="es-CO"/>
        </w:rPr>
        <w:t>se deberá indicar breve resumen de los hechos materia de investigación).</w:t>
      </w:r>
    </w:p>
    <w:p w:rsidR="00442055" w:rsidRDefault="00442055" w:rsidP="00AA049E">
      <w:pPr>
        <w:pStyle w:val="Ttulo"/>
        <w:spacing w:line="360" w:lineRule="auto"/>
        <w:jc w:val="both"/>
        <w:rPr>
          <w:rFonts w:ascii="Arial" w:hAnsi="Arial" w:cs="Arial"/>
          <w:b/>
          <w:sz w:val="24"/>
          <w:szCs w:val="24"/>
        </w:rPr>
      </w:pPr>
    </w:p>
    <w:p w:rsidR="00B70A24" w:rsidRDefault="00B70A24" w:rsidP="00AA049E">
      <w:pPr>
        <w:pStyle w:val="Ttulo"/>
        <w:spacing w:line="360" w:lineRule="auto"/>
        <w:jc w:val="both"/>
        <w:rPr>
          <w:rFonts w:ascii="Arial" w:hAnsi="Arial" w:cs="Arial"/>
          <w:b/>
          <w:sz w:val="24"/>
          <w:szCs w:val="24"/>
        </w:rPr>
      </w:pPr>
    </w:p>
    <w:p w:rsidR="00442055" w:rsidRPr="00834C18" w:rsidRDefault="00442055" w:rsidP="00AA049E">
      <w:pPr>
        <w:pStyle w:val="Textoindependiente"/>
        <w:spacing w:line="360" w:lineRule="auto"/>
        <w:jc w:val="center"/>
        <w:rPr>
          <w:rFonts w:cs="Arial"/>
          <w:b/>
          <w:sz w:val="26"/>
          <w:szCs w:val="26"/>
          <w:u w:val="single"/>
        </w:rPr>
      </w:pPr>
      <w:r w:rsidRPr="00834C18">
        <w:rPr>
          <w:rFonts w:cs="Arial"/>
          <w:b/>
          <w:sz w:val="26"/>
          <w:szCs w:val="26"/>
          <w:u w:val="single"/>
        </w:rPr>
        <w:t xml:space="preserve">CONSIDERACIONES </w:t>
      </w:r>
      <w:r w:rsidRPr="00AC091D">
        <w:rPr>
          <w:rFonts w:cs="Arial"/>
          <w:b/>
          <w:sz w:val="26"/>
          <w:szCs w:val="26"/>
          <w:u w:val="single"/>
        </w:rPr>
        <w:t>JURÍDICAS DEL DESPACHO</w:t>
      </w:r>
    </w:p>
    <w:p w:rsidR="00442055" w:rsidRPr="00C01308" w:rsidRDefault="00442055" w:rsidP="00AA049E">
      <w:pPr>
        <w:pStyle w:val="Ttulo"/>
        <w:spacing w:line="360" w:lineRule="auto"/>
        <w:rPr>
          <w:rFonts w:ascii="Arial" w:hAnsi="Arial" w:cs="Arial"/>
          <w:b/>
          <w:sz w:val="24"/>
          <w:szCs w:val="24"/>
        </w:rPr>
      </w:pPr>
    </w:p>
    <w:p w:rsidR="00442055" w:rsidRDefault="00442055" w:rsidP="00AA049E">
      <w:pPr>
        <w:pStyle w:val="Textoindependiente2"/>
        <w:spacing w:after="0" w:line="360" w:lineRule="auto"/>
        <w:jc w:val="both"/>
        <w:rPr>
          <w:rFonts w:ascii="Arial" w:hAnsi="Arial" w:cs="Arial"/>
        </w:rPr>
      </w:pPr>
      <w:r>
        <w:rPr>
          <w:rFonts w:ascii="Arial" w:hAnsi="Arial" w:cs="Arial"/>
        </w:rPr>
        <w:t xml:space="preserve">Se procedió a enviar al investigado citación de fecha </w:t>
      </w:r>
      <w:r w:rsidR="00B84976" w:rsidRPr="00FD1E22">
        <w:rPr>
          <w:rFonts w:ascii="Arial" w:hAnsi="Arial" w:cs="Arial"/>
          <w:color w:val="BFBFBF" w:themeColor="background1" w:themeShade="BF"/>
          <w:lang w:eastAsia="es-ES"/>
        </w:rPr>
        <w:t>(</w:t>
      </w:r>
      <w:r w:rsidR="00FD1E22" w:rsidRPr="00FD1E22">
        <w:rPr>
          <w:rFonts w:ascii="Arial" w:hAnsi="Arial" w:cs="Arial"/>
          <w:color w:val="BFBFBF" w:themeColor="background1" w:themeShade="BF"/>
          <w:lang w:eastAsia="es-ES"/>
        </w:rPr>
        <w:t>…</w:t>
      </w:r>
      <w:r w:rsidR="00B84976" w:rsidRPr="00FD1E22">
        <w:rPr>
          <w:rFonts w:ascii="Arial" w:hAnsi="Arial" w:cs="Arial"/>
          <w:color w:val="BFBFBF" w:themeColor="background1" w:themeShade="BF"/>
          <w:lang w:eastAsia="es-ES"/>
        </w:rPr>
        <w:t>se deberá indicar fecha en números y letras</w:t>
      </w:r>
      <w:r w:rsidR="00B84976" w:rsidRPr="00FD1E22">
        <w:rPr>
          <w:rFonts w:ascii="Arial" w:hAnsi="Arial" w:cs="Arial"/>
          <w:color w:val="BFBFBF"/>
        </w:rPr>
        <w:t>)</w:t>
      </w:r>
      <w:r w:rsidRPr="00D53C59">
        <w:rPr>
          <w:rFonts w:ascii="Arial" w:hAnsi="Arial" w:cs="Arial"/>
        </w:rPr>
        <w:t xml:space="preserve">, con el fin </w:t>
      </w:r>
      <w:r>
        <w:rPr>
          <w:rFonts w:ascii="Arial" w:hAnsi="Arial" w:cs="Arial"/>
        </w:rPr>
        <w:t xml:space="preserve">de </w:t>
      </w:r>
      <w:r w:rsidRPr="00FD1E22">
        <w:rPr>
          <w:rFonts w:ascii="Arial" w:hAnsi="Arial" w:cs="Arial"/>
          <w:color w:val="BFBFBF"/>
          <w:lang w:val="es-ES_tradnl" w:eastAsia="es-ES"/>
        </w:rPr>
        <w:t>(</w:t>
      </w:r>
      <w:r w:rsidR="00FD1E22">
        <w:rPr>
          <w:rFonts w:ascii="Arial" w:hAnsi="Arial" w:cs="Arial"/>
          <w:i/>
          <w:color w:val="BFBFBF"/>
          <w:lang w:val="es-ES_tradnl" w:eastAsia="es-ES"/>
        </w:rPr>
        <w:t>…</w:t>
      </w:r>
      <w:r w:rsidRPr="00FD1E22">
        <w:rPr>
          <w:rFonts w:ascii="Arial" w:hAnsi="Arial" w:cs="Arial"/>
          <w:color w:val="BFBFBF"/>
          <w:lang w:val="es-ES_tradnl" w:eastAsia="es-ES"/>
        </w:rPr>
        <w:t>se deberá identificar la clase de diligencia para la cual fue requerido)</w:t>
      </w:r>
      <w:r w:rsidRPr="0003290C">
        <w:rPr>
          <w:rFonts w:ascii="Arial" w:hAnsi="Arial" w:cs="Arial"/>
          <w:i/>
          <w:color w:val="BFBFBF"/>
          <w:lang w:val="es-ES_tradnl" w:eastAsia="es-ES"/>
        </w:rPr>
        <w:t>,</w:t>
      </w:r>
      <w:r w:rsidRPr="00D53C59">
        <w:rPr>
          <w:rFonts w:ascii="Arial" w:hAnsi="Arial" w:cs="Arial"/>
        </w:rPr>
        <w:t xml:space="preserve"> </w:t>
      </w:r>
      <w:r>
        <w:rPr>
          <w:rFonts w:ascii="Arial" w:hAnsi="Arial" w:cs="Arial"/>
        </w:rPr>
        <w:t xml:space="preserve">sin </w:t>
      </w:r>
      <w:r w:rsidR="00D44F2A">
        <w:rPr>
          <w:rFonts w:ascii="Arial" w:hAnsi="Arial" w:cs="Arial"/>
        </w:rPr>
        <w:t>embargo,</w:t>
      </w:r>
      <w:r>
        <w:rPr>
          <w:rFonts w:ascii="Arial" w:hAnsi="Arial" w:cs="Arial"/>
        </w:rPr>
        <w:t xml:space="preserve"> el requerido no compareció al despacho.</w:t>
      </w:r>
    </w:p>
    <w:p w:rsidR="00AA049E" w:rsidRDefault="00AA049E" w:rsidP="00AA049E">
      <w:pPr>
        <w:pStyle w:val="Textoindependiente2"/>
        <w:spacing w:after="0" w:line="360" w:lineRule="auto"/>
        <w:jc w:val="both"/>
        <w:rPr>
          <w:rFonts w:ascii="Arial" w:hAnsi="Arial" w:cs="Arial"/>
        </w:rPr>
      </w:pPr>
    </w:p>
    <w:p w:rsidR="00442055" w:rsidRPr="00D53C59" w:rsidRDefault="00442055" w:rsidP="00AA049E">
      <w:pPr>
        <w:pStyle w:val="Textoindependiente2"/>
        <w:spacing w:line="360" w:lineRule="auto"/>
        <w:jc w:val="both"/>
        <w:rPr>
          <w:rFonts w:ascii="Arial" w:hAnsi="Arial" w:cs="Arial"/>
        </w:rPr>
      </w:pPr>
      <w:r>
        <w:rPr>
          <w:rFonts w:ascii="Arial" w:hAnsi="Arial" w:cs="Arial"/>
        </w:rPr>
        <w:t>En consecuencia,</w:t>
      </w:r>
      <w:r w:rsidRPr="00D53C59">
        <w:rPr>
          <w:rFonts w:ascii="Arial" w:hAnsi="Arial" w:cs="Arial"/>
        </w:rPr>
        <w:t xml:space="preserve"> se ordenó </w:t>
      </w:r>
      <w:r>
        <w:rPr>
          <w:rFonts w:ascii="Arial" w:hAnsi="Arial" w:cs="Arial"/>
        </w:rPr>
        <w:t>proceder con la notificación por aviso en los términos estipulados en el artículo 69</w:t>
      </w:r>
      <w:r w:rsidR="00366F18">
        <w:rPr>
          <w:rStyle w:val="Refdenotaalpie"/>
          <w:rFonts w:ascii="Arial" w:hAnsi="Arial" w:cs="Arial"/>
        </w:rPr>
        <w:footnoteReference w:id="1"/>
      </w:r>
      <w:r>
        <w:rPr>
          <w:rFonts w:ascii="Arial" w:hAnsi="Arial" w:cs="Arial"/>
        </w:rPr>
        <w:t xml:space="preserve"> del </w:t>
      </w:r>
      <w:r w:rsidR="00AA049E">
        <w:rPr>
          <w:rFonts w:ascii="Arial" w:hAnsi="Arial" w:cs="Arial"/>
        </w:rPr>
        <w:t xml:space="preserve">Código </w:t>
      </w:r>
      <w:r w:rsidR="00366F18">
        <w:rPr>
          <w:rFonts w:ascii="Arial" w:hAnsi="Arial" w:cs="Arial"/>
        </w:rPr>
        <w:t>de Procedimiento Administrativo y de lo Contencioso Administrativo</w:t>
      </w:r>
      <w:r>
        <w:rPr>
          <w:rFonts w:ascii="Arial" w:hAnsi="Arial" w:cs="Arial"/>
        </w:rPr>
        <w:t xml:space="preserve"> (C.P</w:t>
      </w:r>
      <w:r w:rsidR="00366F18">
        <w:rPr>
          <w:rFonts w:ascii="Arial" w:hAnsi="Arial" w:cs="Arial"/>
        </w:rPr>
        <w:t>.A</w:t>
      </w:r>
      <w:r>
        <w:rPr>
          <w:rFonts w:ascii="Arial" w:hAnsi="Arial" w:cs="Arial"/>
        </w:rPr>
        <w:t>.C.A), vencidos los cuales, no ha</w:t>
      </w:r>
      <w:r w:rsidRPr="00D53C59">
        <w:rPr>
          <w:rFonts w:ascii="Arial" w:hAnsi="Arial" w:cs="Arial"/>
        </w:rPr>
        <w:t xml:space="preserve"> comparecido al despacho y hasta el momento se ignora su  paradero.</w:t>
      </w:r>
    </w:p>
    <w:p w:rsidR="00442055" w:rsidRPr="00491858" w:rsidRDefault="00442055" w:rsidP="00AA049E">
      <w:pPr>
        <w:spacing w:line="360" w:lineRule="auto"/>
        <w:jc w:val="both"/>
        <w:rPr>
          <w:rFonts w:ascii="Arial" w:hAnsi="Arial" w:cs="Arial"/>
        </w:rPr>
      </w:pPr>
      <w:r w:rsidRPr="00491858">
        <w:rPr>
          <w:rFonts w:ascii="Arial" w:hAnsi="Arial" w:cs="Arial"/>
        </w:rPr>
        <w:t xml:space="preserve">En efecto el </w:t>
      </w:r>
      <w:r>
        <w:rPr>
          <w:rFonts w:ascii="Arial" w:hAnsi="Arial" w:cs="Arial"/>
        </w:rPr>
        <w:t xml:space="preserve">investigado </w:t>
      </w:r>
      <w:r w:rsidRPr="00491858">
        <w:rPr>
          <w:rFonts w:ascii="Arial" w:hAnsi="Arial" w:cs="Arial"/>
        </w:rPr>
        <w:t xml:space="preserve">de autos al ocultarse o sustraerse a responder por </w:t>
      </w:r>
      <w:r>
        <w:rPr>
          <w:rFonts w:ascii="Arial" w:hAnsi="Arial" w:cs="Arial"/>
        </w:rPr>
        <w:t>la novedad materia de investigación,</w:t>
      </w:r>
      <w:r w:rsidRPr="00491858">
        <w:rPr>
          <w:rFonts w:ascii="Arial" w:hAnsi="Arial" w:cs="Arial"/>
        </w:rPr>
        <w:t xml:space="preserve"> está renunciando al ejercicio personal de su </w:t>
      </w:r>
      <w:r w:rsidRPr="00491858">
        <w:rPr>
          <w:rFonts w:ascii="Arial" w:hAnsi="Arial" w:cs="Arial"/>
        </w:rPr>
        <w:lastRenderedPageBreak/>
        <w:t xml:space="preserve">defensa y delegándola tácitamente al Defensor de Oficio que le designe el despacho, habida cuenta que el proceso debe continuar.  No </w:t>
      </w:r>
      <w:r w:rsidR="00493A52" w:rsidRPr="00491858">
        <w:rPr>
          <w:rFonts w:ascii="Arial" w:hAnsi="Arial" w:cs="Arial"/>
        </w:rPr>
        <w:t>obstante,</w:t>
      </w:r>
      <w:r w:rsidRPr="00491858">
        <w:rPr>
          <w:rFonts w:ascii="Arial" w:hAnsi="Arial" w:cs="Arial"/>
        </w:rPr>
        <w:t xml:space="preserve"> el </w:t>
      </w:r>
      <w:r>
        <w:rPr>
          <w:rFonts w:ascii="Arial" w:hAnsi="Arial" w:cs="Arial"/>
        </w:rPr>
        <w:t xml:space="preserve">investigado </w:t>
      </w:r>
      <w:r w:rsidRPr="00491858">
        <w:rPr>
          <w:rFonts w:ascii="Arial" w:hAnsi="Arial" w:cs="Arial"/>
        </w:rPr>
        <w:t>conserva la facultad de hacerse presente en el proceso en cualquier momento, en intervenir personalmente en todas las actuaciones a que haya lugar de acuerdo con la etapa procesal respectiva; aunque no podrá pretender que se repitan las diligencias realizadas, dentro de la institución de la defensa técnica.</w:t>
      </w:r>
    </w:p>
    <w:p w:rsidR="00442055" w:rsidRDefault="00442055" w:rsidP="00AA049E">
      <w:pPr>
        <w:pStyle w:val="Ttulo"/>
        <w:spacing w:line="360" w:lineRule="auto"/>
        <w:jc w:val="both"/>
        <w:rPr>
          <w:rFonts w:ascii="Arial" w:hAnsi="Arial" w:cs="Arial"/>
          <w:b/>
          <w:sz w:val="24"/>
          <w:szCs w:val="24"/>
          <w:lang w:val="es-ES"/>
        </w:rPr>
      </w:pPr>
    </w:p>
    <w:p w:rsidR="00442055" w:rsidRPr="00491858" w:rsidRDefault="00442055" w:rsidP="00AA049E">
      <w:pPr>
        <w:spacing w:line="360" w:lineRule="auto"/>
        <w:jc w:val="both"/>
        <w:rPr>
          <w:rFonts w:ascii="Arial" w:hAnsi="Arial" w:cs="Arial"/>
        </w:rPr>
      </w:pPr>
      <w:r w:rsidRPr="00491858">
        <w:rPr>
          <w:rFonts w:ascii="Arial" w:hAnsi="Arial" w:cs="Arial"/>
        </w:rPr>
        <w:t xml:space="preserve">Ante esta situación, este despacho mediante </w:t>
      </w:r>
      <w:r>
        <w:rPr>
          <w:rFonts w:ascii="Arial" w:hAnsi="Arial" w:cs="Arial"/>
        </w:rPr>
        <w:t>A</w:t>
      </w:r>
      <w:r w:rsidRPr="00491858">
        <w:rPr>
          <w:rFonts w:ascii="Arial" w:hAnsi="Arial" w:cs="Arial"/>
        </w:rPr>
        <w:t xml:space="preserve">uto de fecha </w:t>
      </w:r>
      <w:r w:rsidRPr="00FD1E22">
        <w:rPr>
          <w:rFonts w:ascii="Arial" w:hAnsi="Arial" w:cs="Arial"/>
          <w:color w:val="BFBFBF"/>
          <w:lang w:val="es-ES_tradnl"/>
        </w:rPr>
        <w:t>(</w:t>
      </w:r>
      <w:r w:rsidR="00FD1E22" w:rsidRPr="00FD1E22">
        <w:rPr>
          <w:rFonts w:ascii="Arial" w:hAnsi="Arial" w:cs="Arial"/>
          <w:color w:val="BFBFBF"/>
          <w:lang w:val="es-ES_tradnl"/>
        </w:rPr>
        <w:t>…</w:t>
      </w:r>
      <w:r w:rsidRPr="00FD1E22">
        <w:rPr>
          <w:rFonts w:ascii="Arial" w:hAnsi="Arial" w:cs="Arial"/>
          <w:color w:val="BFBFBF"/>
          <w:lang w:val="es-ES_tradnl"/>
        </w:rPr>
        <w:t>indicar la fecha de la notificación por aviso)</w:t>
      </w:r>
      <w:r w:rsidRPr="00384F3C">
        <w:rPr>
          <w:rFonts w:ascii="Arial" w:hAnsi="Arial" w:cs="Arial"/>
          <w:i/>
          <w:color w:val="BFBFBF"/>
          <w:lang w:val="es-ES_tradnl"/>
        </w:rPr>
        <w:t xml:space="preserve"> </w:t>
      </w:r>
      <w:r w:rsidR="00366F18">
        <w:rPr>
          <w:rFonts w:ascii="Arial" w:hAnsi="Arial" w:cs="Arial"/>
        </w:rPr>
        <w:t>ordenó surtir</w:t>
      </w:r>
      <w:r>
        <w:rPr>
          <w:rFonts w:ascii="Arial" w:hAnsi="Arial" w:cs="Arial"/>
        </w:rPr>
        <w:t xml:space="preserve"> la notificación por </w:t>
      </w:r>
      <w:r w:rsidR="00366F18">
        <w:rPr>
          <w:rFonts w:ascii="Arial" w:hAnsi="Arial" w:cs="Arial"/>
        </w:rPr>
        <w:t xml:space="preserve">aviso </w:t>
      </w:r>
      <w:r w:rsidR="00366F18" w:rsidRPr="00491858">
        <w:rPr>
          <w:rFonts w:ascii="Arial" w:hAnsi="Arial" w:cs="Arial"/>
        </w:rPr>
        <w:t>fijado</w:t>
      </w:r>
      <w:r w:rsidR="00366F18">
        <w:rPr>
          <w:rFonts w:ascii="Arial" w:hAnsi="Arial" w:cs="Arial"/>
        </w:rPr>
        <w:t xml:space="preserve"> </w:t>
      </w:r>
      <w:r w:rsidRPr="00491858">
        <w:rPr>
          <w:rFonts w:ascii="Arial" w:hAnsi="Arial" w:cs="Arial"/>
        </w:rPr>
        <w:t>por el término de</w:t>
      </w:r>
      <w:r>
        <w:rPr>
          <w:rFonts w:ascii="Arial" w:hAnsi="Arial" w:cs="Arial"/>
        </w:rPr>
        <w:t xml:space="preserve"> cinco (05) días,</w:t>
      </w:r>
      <w:r w:rsidRPr="00491858">
        <w:rPr>
          <w:rFonts w:ascii="Arial" w:hAnsi="Arial" w:cs="Arial"/>
        </w:rPr>
        <w:t xml:space="preserve"> </w:t>
      </w:r>
      <w:r>
        <w:rPr>
          <w:rFonts w:ascii="Arial" w:hAnsi="Arial" w:cs="Arial"/>
        </w:rPr>
        <w:t xml:space="preserve">quedando en firme dicha notificación al finalizar el día siguiente al retiro del aviso </w:t>
      </w:r>
      <w:r w:rsidRPr="00FD1E22">
        <w:rPr>
          <w:rFonts w:ascii="Arial" w:hAnsi="Arial" w:cs="Arial"/>
          <w:color w:val="BFBFBF"/>
          <w:lang w:val="es-ES_tradnl"/>
        </w:rPr>
        <w:t>(</w:t>
      </w:r>
      <w:r w:rsidR="00FD1E22" w:rsidRPr="00FD1E22">
        <w:rPr>
          <w:rFonts w:ascii="Arial" w:hAnsi="Arial" w:cs="Arial"/>
          <w:color w:val="BFBFBF"/>
          <w:lang w:val="es-ES_tradnl"/>
        </w:rPr>
        <w:t>…</w:t>
      </w:r>
      <w:r w:rsidRPr="00FD1E22">
        <w:rPr>
          <w:rFonts w:ascii="Arial" w:hAnsi="Arial" w:cs="Arial"/>
          <w:color w:val="BFBFBF"/>
          <w:lang w:val="es-ES_tradnl"/>
        </w:rPr>
        <w:t xml:space="preserve">indicar la fecha en que queda en firme </w:t>
      </w:r>
      <w:r w:rsidR="00983E2B" w:rsidRPr="00FD1E22">
        <w:rPr>
          <w:rFonts w:ascii="Arial" w:hAnsi="Arial" w:cs="Arial"/>
          <w:color w:val="BFBFBF"/>
          <w:lang w:val="es-ES_tradnl"/>
        </w:rPr>
        <w:t>la notificación</w:t>
      </w:r>
      <w:r w:rsidRPr="00FD1E22">
        <w:rPr>
          <w:rFonts w:ascii="Arial" w:hAnsi="Arial" w:cs="Arial"/>
          <w:color w:val="BFBFBF"/>
          <w:lang w:val="es-ES_tradnl"/>
        </w:rPr>
        <w:t xml:space="preserve"> por aviso)</w:t>
      </w:r>
      <w:r w:rsidRPr="00C06DD7">
        <w:rPr>
          <w:rFonts w:ascii="Arial" w:hAnsi="Arial" w:cs="Arial"/>
          <w:b/>
          <w:i/>
          <w:color w:val="BFBFBF"/>
        </w:rPr>
        <w:t xml:space="preserve"> </w:t>
      </w:r>
      <w:r w:rsidRPr="00491858">
        <w:rPr>
          <w:rFonts w:ascii="Arial" w:hAnsi="Arial" w:cs="Arial"/>
        </w:rPr>
        <w:t>para dar cumplimiento a l</w:t>
      </w:r>
      <w:r>
        <w:rPr>
          <w:rFonts w:ascii="Arial" w:hAnsi="Arial" w:cs="Arial"/>
        </w:rPr>
        <w:t xml:space="preserve">o establecido en el artículo </w:t>
      </w:r>
      <w:r w:rsidR="00493A52">
        <w:rPr>
          <w:rFonts w:ascii="Arial" w:hAnsi="Arial" w:cs="Arial"/>
        </w:rPr>
        <w:t xml:space="preserve">69 </w:t>
      </w:r>
      <w:r w:rsidR="00493A52" w:rsidRPr="00491858">
        <w:rPr>
          <w:rFonts w:ascii="Arial" w:hAnsi="Arial" w:cs="Arial"/>
        </w:rPr>
        <w:t>del</w:t>
      </w:r>
      <w:r w:rsidRPr="00491858">
        <w:rPr>
          <w:rFonts w:ascii="Arial" w:hAnsi="Arial" w:cs="Arial"/>
        </w:rPr>
        <w:t xml:space="preserve"> </w:t>
      </w:r>
      <w:r w:rsidR="00366F18">
        <w:rPr>
          <w:rFonts w:ascii="Arial" w:hAnsi="Arial" w:cs="Arial"/>
        </w:rPr>
        <w:t>C.P.A.C.A</w:t>
      </w:r>
      <w:r>
        <w:rPr>
          <w:rFonts w:ascii="Arial" w:hAnsi="Arial" w:cs="Arial"/>
        </w:rPr>
        <w:t>.</w:t>
      </w:r>
    </w:p>
    <w:p w:rsidR="00442055" w:rsidRPr="00700E1F" w:rsidRDefault="00442055" w:rsidP="00AA049E">
      <w:pPr>
        <w:pStyle w:val="Ttulo"/>
        <w:spacing w:line="360" w:lineRule="auto"/>
        <w:jc w:val="both"/>
        <w:rPr>
          <w:rFonts w:ascii="Arial" w:hAnsi="Arial" w:cs="Arial"/>
          <w:b/>
          <w:sz w:val="24"/>
          <w:szCs w:val="24"/>
          <w:lang w:val="es-ES"/>
        </w:rPr>
      </w:pPr>
    </w:p>
    <w:p w:rsidR="00442055" w:rsidRPr="00C01308" w:rsidRDefault="00442055" w:rsidP="00AA049E">
      <w:pPr>
        <w:pStyle w:val="Ttulo"/>
        <w:spacing w:line="360" w:lineRule="auto"/>
        <w:jc w:val="both"/>
        <w:rPr>
          <w:rFonts w:ascii="Arial" w:hAnsi="Arial" w:cs="Arial"/>
          <w:b/>
          <w:sz w:val="24"/>
          <w:szCs w:val="24"/>
        </w:rPr>
      </w:pPr>
      <w:r>
        <w:rPr>
          <w:rFonts w:ascii="Arial" w:hAnsi="Arial" w:cs="Arial"/>
          <w:sz w:val="24"/>
          <w:szCs w:val="24"/>
        </w:rPr>
        <w:t>E</w:t>
      </w:r>
      <w:r w:rsidRPr="00C01308">
        <w:rPr>
          <w:rFonts w:ascii="Arial" w:hAnsi="Arial" w:cs="Arial"/>
          <w:sz w:val="24"/>
          <w:szCs w:val="24"/>
        </w:rPr>
        <w:t xml:space="preserve">n consecuencia se procederá de conformidad con el artículo </w:t>
      </w:r>
      <w:r>
        <w:rPr>
          <w:rFonts w:ascii="Arial" w:hAnsi="Arial" w:cs="Arial"/>
          <w:sz w:val="24"/>
          <w:szCs w:val="24"/>
        </w:rPr>
        <w:t>11</w:t>
      </w:r>
      <w:r w:rsidR="00366F18">
        <w:rPr>
          <w:rStyle w:val="Refdenotaalpie"/>
          <w:rFonts w:ascii="Arial" w:hAnsi="Arial" w:cs="Arial"/>
          <w:sz w:val="24"/>
          <w:szCs w:val="24"/>
        </w:rPr>
        <w:footnoteReference w:id="2"/>
      </w:r>
      <w:r>
        <w:rPr>
          <w:rFonts w:ascii="Arial" w:hAnsi="Arial" w:cs="Arial"/>
          <w:sz w:val="24"/>
          <w:szCs w:val="24"/>
        </w:rPr>
        <w:t xml:space="preserve"> </w:t>
      </w:r>
      <w:r w:rsidRPr="00C01308">
        <w:rPr>
          <w:rFonts w:ascii="Arial" w:hAnsi="Arial" w:cs="Arial"/>
          <w:sz w:val="24"/>
          <w:szCs w:val="24"/>
        </w:rPr>
        <w:t xml:space="preserve"> </w:t>
      </w:r>
      <w:r>
        <w:rPr>
          <w:rFonts w:ascii="Arial" w:hAnsi="Arial" w:cs="Arial"/>
          <w:sz w:val="24"/>
          <w:szCs w:val="24"/>
        </w:rPr>
        <w:t>de la Ley 1476 de 2011</w:t>
      </w:r>
      <w:r w:rsidR="00D4359E">
        <w:rPr>
          <w:rFonts w:ascii="Arial" w:hAnsi="Arial" w:cs="Arial"/>
          <w:sz w:val="24"/>
          <w:szCs w:val="24"/>
        </w:rPr>
        <w:t xml:space="preserve"> siendo procedente </w:t>
      </w:r>
      <w:r w:rsidR="00D4359E" w:rsidRPr="00D4359E">
        <w:rPr>
          <w:rFonts w:ascii="Arial" w:hAnsi="Arial" w:cs="Arial"/>
          <w:b/>
          <w:sz w:val="24"/>
          <w:szCs w:val="24"/>
        </w:rPr>
        <w:t>DE</w:t>
      </w:r>
      <w:r w:rsidR="00D4359E">
        <w:rPr>
          <w:rFonts w:ascii="Arial" w:hAnsi="Arial" w:cs="Arial"/>
          <w:b/>
          <w:sz w:val="24"/>
          <w:szCs w:val="24"/>
        </w:rPr>
        <w:t xml:space="preserve">CLARARLO </w:t>
      </w:r>
      <w:r w:rsidRPr="00356D68">
        <w:rPr>
          <w:rFonts w:ascii="Arial" w:hAnsi="Arial" w:cs="Arial"/>
          <w:b/>
          <w:sz w:val="24"/>
          <w:szCs w:val="24"/>
        </w:rPr>
        <w:t>PERSONA AUSENTE</w:t>
      </w:r>
      <w:r w:rsidRPr="00C01308">
        <w:rPr>
          <w:rFonts w:ascii="Arial" w:hAnsi="Arial" w:cs="Arial"/>
          <w:sz w:val="24"/>
          <w:szCs w:val="24"/>
        </w:rPr>
        <w:t>, designándole como Defensor de Oficio</w:t>
      </w:r>
      <w:r>
        <w:rPr>
          <w:rFonts w:ascii="Arial" w:hAnsi="Arial" w:cs="Arial"/>
          <w:sz w:val="24"/>
          <w:szCs w:val="24"/>
        </w:rPr>
        <w:t xml:space="preserve"> </w:t>
      </w:r>
      <w:r w:rsidRPr="00FD1E22">
        <w:rPr>
          <w:rFonts w:ascii="Arial" w:hAnsi="Arial" w:cs="Arial"/>
          <w:color w:val="BFBFBF"/>
          <w:sz w:val="24"/>
          <w:szCs w:val="24"/>
        </w:rPr>
        <w:t>(</w:t>
      </w:r>
      <w:r w:rsidR="00C62A1B" w:rsidRPr="00FD1E22">
        <w:rPr>
          <w:rFonts w:ascii="Arial" w:hAnsi="Arial" w:cs="Arial"/>
          <w:color w:val="BFBFBF"/>
          <w:sz w:val="24"/>
          <w:szCs w:val="24"/>
        </w:rPr>
        <w:t>…</w:t>
      </w:r>
      <w:r w:rsidRPr="00FD1E22">
        <w:rPr>
          <w:rFonts w:ascii="Arial" w:hAnsi="Arial" w:cs="Arial"/>
          <w:color w:val="BFBFBF"/>
          <w:sz w:val="24"/>
          <w:szCs w:val="24"/>
        </w:rPr>
        <w:t>se deberá señalar los nombres, apellidos, identificación y número de la tarjeta profesional del defensor de oficio que sea designado)</w:t>
      </w:r>
      <w:r>
        <w:rPr>
          <w:rFonts w:ascii="Arial" w:hAnsi="Arial" w:cs="Arial"/>
          <w:b/>
          <w:color w:val="BFBFBF"/>
          <w:sz w:val="24"/>
          <w:szCs w:val="24"/>
        </w:rPr>
        <w:t xml:space="preserve"> </w:t>
      </w:r>
      <w:r w:rsidRPr="00C01308">
        <w:rPr>
          <w:rFonts w:ascii="Arial" w:hAnsi="Arial" w:cs="Arial"/>
          <w:sz w:val="24"/>
          <w:szCs w:val="24"/>
        </w:rPr>
        <w:t xml:space="preserve">, con quien se proseguirá el trámite del proceso hasta su culminación. </w:t>
      </w:r>
    </w:p>
    <w:p w:rsidR="00442055" w:rsidRPr="00C01308" w:rsidRDefault="00442055" w:rsidP="00AA049E">
      <w:pPr>
        <w:pStyle w:val="Ttulo"/>
        <w:spacing w:line="360" w:lineRule="auto"/>
        <w:jc w:val="both"/>
        <w:rPr>
          <w:rFonts w:ascii="Arial" w:hAnsi="Arial" w:cs="Arial"/>
          <w:b/>
          <w:sz w:val="24"/>
          <w:szCs w:val="24"/>
        </w:rPr>
      </w:pPr>
    </w:p>
    <w:p w:rsidR="00BF13B2" w:rsidRPr="007279E3" w:rsidRDefault="00BF13B2" w:rsidP="00AA049E">
      <w:pPr>
        <w:pStyle w:val="Textoindependiente"/>
        <w:spacing w:line="360" w:lineRule="auto"/>
        <w:ind w:right="51"/>
        <w:rPr>
          <w:rFonts w:cs="Arial"/>
          <w:color w:val="000000"/>
          <w:sz w:val="24"/>
          <w:szCs w:val="24"/>
        </w:rPr>
      </w:pPr>
      <w:r w:rsidRPr="007279E3">
        <w:rPr>
          <w:rFonts w:cs="Arial"/>
          <w:sz w:val="24"/>
          <w:szCs w:val="24"/>
        </w:rPr>
        <w:t xml:space="preserve">En mérito de lo expuesto, el suscrito </w:t>
      </w:r>
      <w:r w:rsidRPr="007279E3">
        <w:rPr>
          <w:rFonts w:cs="Arial"/>
          <w:color w:val="BFBFBF"/>
          <w:sz w:val="24"/>
          <w:szCs w:val="24"/>
        </w:rPr>
        <w:t>(… Grado y Cargo del Funcionario Competente…)</w:t>
      </w:r>
      <w:r w:rsidRPr="007279E3">
        <w:rPr>
          <w:rFonts w:cs="Arial"/>
          <w:sz w:val="24"/>
          <w:szCs w:val="24"/>
        </w:rPr>
        <w:t xml:space="preserve">, en calidad de Funcionario Competente y en pleno uso de las facultades legales que le confiere la Ley 1476 de 2011 </w:t>
      </w:r>
      <w:r w:rsidRPr="007279E3">
        <w:rPr>
          <w:rFonts w:cs="Arial"/>
          <w:i/>
          <w:sz w:val="24"/>
          <w:szCs w:val="24"/>
        </w:rPr>
        <w:t>“</w:t>
      </w:r>
      <w:r w:rsidRPr="007279E3">
        <w:rPr>
          <w:rFonts w:cs="Arial"/>
          <w:i/>
          <w:color w:val="000000"/>
          <w:sz w:val="24"/>
          <w:szCs w:val="24"/>
        </w:rPr>
        <w:t>Por la cual se expide el régimen de responsabilidad administrativa por pérdida o daño de bienes de propiedad o al servicio del Ministerio de Defensa Nacional, sus entidades adscritas o vinculadas o la Fuerza Pública</w:t>
      </w:r>
      <w:r w:rsidRPr="007279E3">
        <w:rPr>
          <w:rFonts w:cs="Arial"/>
          <w:color w:val="000000"/>
          <w:sz w:val="24"/>
          <w:szCs w:val="24"/>
        </w:rPr>
        <w:t>”,</w:t>
      </w:r>
    </w:p>
    <w:p w:rsidR="00B70A24" w:rsidRPr="00BF13B2" w:rsidRDefault="00B70A24" w:rsidP="00AA049E">
      <w:pPr>
        <w:pStyle w:val="Ttulo"/>
        <w:spacing w:line="360" w:lineRule="auto"/>
        <w:jc w:val="both"/>
        <w:rPr>
          <w:rFonts w:ascii="Arial" w:hAnsi="Arial" w:cs="Arial"/>
          <w:sz w:val="24"/>
          <w:szCs w:val="24"/>
          <w:lang w:val="es-CO"/>
        </w:rPr>
      </w:pPr>
    </w:p>
    <w:p w:rsidR="00B70A24" w:rsidRPr="00C01308" w:rsidRDefault="00B70A24" w:rsidP="00AA049E">
      <w:pPr>
        <w:pStyle w:val="Ttulo"/>
        <w:spacing w:line="360" w:lineRule="auto"/>
        <w:jc w:val="both"/>
        <w:rPr>
          <w:rFonts w:ascii="Arial" w:hAnsi="Arial" w:cs="Arial"/>
          <w:b/>
          <w:sz w:val="24"/>
          <w:szCs w:val="24"/>
        </w:rPr>
      </w:pPr>
    </w:p>
    <w:p w:rsidR="00442055" w:rsidRPr="00C01308" w:rsidRDefault="00442055" w:rsidP="00AA049E">
      <w:pPr>
        <w:pStyle w:val="Ttulo"/>
        <w:spacing w:line="360" w:lineRule="auto"/>
        <w:jc w:val="both"/>
        <w:rPr>
          <w:rFonts w:ascii="Arial" w:hAnsi="Arial" w:cs="Arial"/>
          <w:b/>
          <w:sz w:val="24"/>
          <w:szCs w:val="24"/>
        </w:rPr>
      </w:pPr>
    </w:p>
    <w:p w:rsidR="00442055" w:rsidRPr="00834C18" w:rsidRDefault="00442055" w:rsidP="00366F18">
      <w:pPr>
        <w:pStyle w:val="Ttulo"/>
        <w:spacing w:line="360" w:lineRule="auto"/>
        <w:rPr>
          <w:rFonts w:ascii="Arial" w:hAnsi="Arial" w:cs="Arial"/>
          <w:b/>
          <w:sz w:val="26"/>
          <w:szCs w:val="26"/>
          <w:u w:val="single"/>
        </w:rPr>
      </w:pPr>
      <w:r w:rsidRPr="00834C18">
        <w:rPr>
          <w:rFonts w:ascii="Arial" w:hAnsi="Arial" w:cs="Arial"/>
          <w:b/>
          <w:sz w:val="26"/>
          <w:szCs w:val="26"/>
          <w:u w:val="single"/>
        </w:rPr>
        <w:t>RESUELVE</w:t>
      </w:r>
    </w:p>
    <w:p w:rsidR="00442055" w:rsidRDefault="00442055" w:rsidP="00366F18">
      <w:pPr>
        <w:pStyle w:val="Ttulo"/>
        <w:spacing w:line="360" w:lineRule="auto"/>
        <w:rPr>
          <w:rFonts w:ascii="Arial" w:hAnsi="Arial" w:cs="Arial"/>
          <w:sz w:val="24"/>
          <w:szCs w:val="24"/>
        </w:rPr>
      </w:pPr>
      <w:r w:rsidRPr="00C01308">
        <w:rPr>
          <w:rFonts w:ascii="Arial" w:hAnsi="Arial" w:cs="Arial"/>
          <w:sz w:val="24"/>
          <w:szCs w:val="24"/>
        </w:rPr>
        <w:t xml:space="preserve"> </w:t>
      </w:r>
    </w:p>
    <w:p w:rsidR="00442055" w:rsidRPr="008961EF" w:rsidRDefault="00442055" w:rsidP="00AA049E">
      <w:pPr>
        <w:pStyle w:val="Ttulo"/>
        <w:spacing w:line="360" w:lineRule="auto"/>
        <w:ind w:left="1701" w:hanging="1701"/>
        <w:jc w:val="both"/>
        <w:rPr>
          <w:rFonts w:ascii="Arial" w:hAnsi="Arial" w:cs="Arial"/>
          <w:b/>
          <w:sz w:val="24"/>
          <w:szCs w:val="24"/>
        </w:rPr>
      </w:pPr>
      <w:r w:rsidRPr="00726279">
        <w:rPr>
          <w:rFonts w:ascii="Arial" w:hAnsi="Arial" w:cs="Arial"/>
          <w:b/>
          <w:sz w:val="26"/>
          <w:szCs w:val="26"/>
          <w:lang w:val="es-CO"/>
        </w:rPr>
        <w:t>PRIMERO:</w:t>
      </w:r>
      <w:r w:rsidRPr="00C01308">
        <w:rPr>
          <w:rFonts w:ascii="Arial" w:hAnsi="Arial" w:cs="Arial"/>
          <w:sz w:val="24"/>
          <w:szCs w:val="24"/>
        </w:rPr>
        <w:t xml:space="preserve"> </w:t>
      </w:r>
      <w:r w:rsidR="00B70A24">
        <w:rPr>
          <w:rFonts w:ascii="Arial" w:hAnsi="Arial" w:cs="Arial"/>
          <w:sz w:val="24"/>
          <w:szCs w:val="24"/>
        </w:rPr>
        <w:t xml:space="preserve"> </w:t>
      </w:r>
      <w:r w:rsidRPr="002F7D65">
        <w:rPr>
          <w:rFonts w:ascii="Arial" w:hAnsi="Arial" w:cs="Arial"/>
          <w:b/>
          <w:sz w:val="24"/>
          <w:szCs w:val="24"/>
        </w:rPr>
        <w:t xml:space="preserve">DECLARAR PERSONA AUSENTE </w:t>
      </w:r>
      <w:r w:rsidRPr="00366F18">
        <w:rPr>
          <w:rFonts w:ascii="Arial" w:hAnsi="Arial" w:cs="Arial"/>
          <w:sz w:val="24"/>
          <w:szCs w:val="24"/>
        </w:rPr>
        <w:t>al señor</w:t>
      </w:r>
      <w:r>
        <w:rPr>
          <w:rFonts w:ascii="Arial" w:hAnsi="Arial" w:cs="Arial"/>
          <w:sz w:val="24"/>
          <w:szCs w:val="24"/>
        </w:rPr>
        <w:t xml:space="preserve"> </w:t>
      </w:r>
      <w:r w:rsidRPr="008961EF">
        <w:rPr>
          <w:rFonts w:ascii="Arial" w:hAnsi="Arial" w:cs="Arial"/>
          <w:color w:val="BFBFBF"/>
          <w:sz w:val="24"/>
          <w:szCs w:val="24"/>
        </w:rPr>
        <w:t>(</w:t>
      </w:r>
      <w:r w:rsidR="008961EF" w:rsidRPr="008961EF">
        <w:rPr>
          <w:rFonts w:ascii="Arial" w:hAnsi="Arial" w:cs="Arial"/>
          <w:color w:val="BFBFBF"/>
          <w:sz w:val="24"/>
          <w:szCs w:val="24"/>
        </w:rPr>
        <w:t>…</w:t>
      </w:r>
      <w:r w:rsidRPr="008961EF">
        <w:rPr>
          <w:rFonts w:ascii="Arial" w:hAnsi="Arial" w:cs="Arial"/>
          <w:color w:val="BFBFBF"/>
          <w:sz w:val="24"/>
          <w:szCs w:val="24"/>
        </w:rPr>
        <w:t>Grado, Nombres, Apellidos, Documento de Identificación y Cargo (para la fecha de los hechos) del presunto(s) Inculpado(s)</w:t>
      </w:r>
      <w:r w:rsidRPr="008961EF">
        <w:rPr>
          <w:rFonts w:ascii="Arial" w:hAnsi="Arial" w:cs="Arial"/>
          <w:b/>
          <w:color w:val="BFBFBF"/>
          <w:sz w:val="24"/>
          <w:szCs w:val="24"/>
        </w:rPr>
        <w:t>,)</w:t>
      </w:r>
      <w:r w:rsidRPr="008961EF">
        <w:rPr>
          <w:rFonts w:ascii="Arial" w:hAnsi="Arial" w:cs="Arial"/>
          <w:b/>
          <w:color w:val="BFBFBF"/>
        </w:rPr>
        <w:t>,</w:t>
      </w:r>
      <w:r w:rsidRPr="005A3546">
        <w:rPr>
          <w:rFonts w:ascii="Arial" w:hAnsi="Arial" w:cs="Arial"/>
          <w:i/>
          <w:sz w:val="24"/>
          <w:szCs w:val="24"/>
        </w:rPr>
        <w:t xml:space="preserve"> </w:t>
      </w:r>
      <w:r>
        <w:rPr>
          <w:rFonts w:ascii="Arial" w:hAnsi="Arial" w:cs="Arial"/>
          <w:sz w:val="24"/>
          <w:szCs w:val="24"/>
        </w:rPr>
        <w:t xml:space="preserve">en su calidad de investigado, </w:t>
      </w:r>
      <w:r w:rsidRPr="00C01308">
        <w:rPr>
          <w:rFonts w:ascii="Arial" w:hAnsi="Arial" w:cs="Arial"/>
          <w:sz w:val="24"/>
          <w:szCs w:val="24"/>
        </w:rPr>
        <w:t xml:space="preserve">de anotaciones civiles y militares conocidas en autos, dentro del proceso </w:t>
      </w:r>
      <w:r w:rsidRPr="008961EF">
        <w:rPr>
          <w:rFonts w:ascii="Arial" w:hAnsi="Arial" w:cs="Arial"/>
          <w:color w:val="BFBFBF"/>
          <w:sz w:val="24"/>
          <w:szCs w:val="24"/>
        </w:rPr>
        <w:t>(</w:t>
      </w:r>
      <w:r w:rsidR="008961EF">
        <w:rPr>
          <w:rFonts w:ascii="Arial" w:hAnsi="Arial" w:cs="Arial"/>
          <w:color w:val="BFBFBF"/>
          <w:sz w:val="24"/>
          <w:szCs w:val="24"/>
        </w:rPr>
        <w:t>…</w:t>
      </w:r>
      <w:r w:rsidRPr="008961EF">
        <w:rPr>
          <w:rFonts w:ascii="Arial" w:hAnsi="Arial" w:cs="Arial"/>
          <w:color w:val="BFBFBF"/>
          <w:sz w:val="24"/>
          <w:szCs w:val="24"/>
        </w:rPr>
        <w:t xml:space="preserve">se deberá indicar la clase de procedimiento por la cual se adelanta la investigación  </w:t>
      </w:r>
      <w:r w:rsidRPr="008961EF">
        <w:rPr>
          <w:rFonts w:ascii="Arial" w:hAnsi="Arial" w:cs="Arial"/>
          <w:i/>
          <w:color w:val="BFBFBF"/>
          <w:sz w:val="24"/>
          <w:szCs w:val="24"/>
        </w:rPr>
        <w:t>(abreviado u ordinario)</w:t>
      </w:r>
      <w:r w:rsidRPr="008961EF">
        <w:rPr>
          <w:rFonts w:ascii="Arial" w:hAnsi="Arial" w:cs="Arial"/>
          <w:color w:val="BFBFBF"/>
          <w:sz w:val="24"/>
          <w:szCs w:val="24"/>
        </w:rPr>
        <w:t xml:space="preserve"> </w:t>
      </w:r>
      <w:r w:rsidRPr="008961EF">
        <w:rPr>
          <w:rFonts w:ascii="Arial" w:hAnsi="Arial" w:cs="Arial"/>
          <w:color w:val="BFBFBF"/>
          <w:sz w:val="24"/>
          <w:szCs w:val="24"/>
        </w:rPr>
        <w:lastRenderedPageBreak/>
        <w:t>seguido del número del</w:t>
      </w:r>
      <w:r w:rsidRPr="00D25431">
        <w:rPr>
          <w:rFonts w:ascii="Arial" w:hAnsi="Arial" w:cs="Arial"/>
          <w:i/>
          <w:color w:val="BFBFBF"/>
          <w:sz w:val="24"/>
          <w:szCs w:val="24"/>
        </w:rPr>
        <w:t xml:space="preserve"> radicado)</w:t>
      </w:r>
      <w:r>
        <w:rPr>
          <w:rFonts w:ascii="Arial" w:hAnsi="Arial" w:cs="Arial"/>
          <w:i/>
          <w:color w:val="BFBFBF"/>
          <w:sz w:val="24"/>
          <w:szCs w:val="24"/>
        </w:rPr>
        <w:t>,</w:t>
      </w:r>
      <w:r w:rsidRPr="00C01308">
        <w:rPr>
          <w:rFonts w:ascii="Arial" w:hAnsi="Arial" w:cs="Arial"/>
          <w:sz w:val="24"/>
          <w:szCs w:val="24"/>
        </w:rPr>
        <w:t>que se adelanta en su contra</w:t>
      </w:r>
      <w:r>
        <w:rPr>
          <w:rFonts w:ascii="Arial" w:hAnsi="Arial" w:cs="Arial"/>
          <w:sz w:val="24"/>
          <w:szCs w:val="24"/>
        </w:rPr>
        <w:t xml:space="preserve"> por </w:t>
      </w:r>
      <w:r w:rsidRPr="00C01308">
        <w:rPr>
          <w:rFonts w:ascii="Arial" w:hAnsi="Arial" w:cs="Arial"/>
          <w:sz w:val="24"/>
          <w:szCs w:val="24"/>
        </w:rPr>
        <w:t xml:space="preserve"> </w:t>
      </w:r>
      <w:r w:rsidRPr="008961EF">
        <w:rPr>
          <w:rFonts w:ascii="Arial" w:hAnsi="Arial" w:cs="Arial"/>
          <w:color w:val="BFBFBF"/>
          <w:sz w:val="24"/>
          <w:szCs w:val="24"/>
        </w:rPr>
        <w:t>(</w:t>
      </w:r>
      <w:r w:rsidR="008961EF">
        <w:rPr>
          <w:rFonts w:ascii="Arial" w:hAnsi="Arial" w:cs="Arial"/>
          <w:color w:val="BFBFBF"/>
          <w:sz w:val="24"/>
          <w:szCs w:val="24"/>
        </w:rPr>
        <w:t>…</w:t>
      </w:r>
      <w:r w:rsidRPr="008961EF">
        <w:rPr>
          <w:rFonts w:ascii="Arial" w:hAnsi="Arial" w:cs="Arial"/>
          <w:color w:val="BFBFBF"/>
          <w:sz w:val="24"/>
          <w:szCs w:val="24"/>
        </w:rPr>
        <w:t>relación sucinta de los hechos materia de investigación).</w:t>
      </w:r>
    </w:p>
    <w:p w:rsidR="00442055" w:rsidRPr="00C01308" w:rsidRDefault="00442055" w:rsidP="00AA049E">
      <w:pPr>
        <w:pStyle w:val="Ttulo"/>
        <w:spacing w:line="360" w:lineRule="auto"/>
        <w:jc w:val="left"/>
        <w:rPr>
          <w:rFonts w:ascii="Arial" w:hAnsi="Arial" w:cs="Arial"/>
          <w:b/>
          <w:sz w:val="24"/>
          <w:szCs w:val="24"/>
        </w:rPr>
      </w:pPr>
    </w:p>
    <w:p w:rsidR="00442055" w:rsidRPr="00C01308" w:rsidRDefault="00442055" w:rsidP="00AA049E">
      <w:pPr>
        <w:pStyle w:val="Ttulo"/>
        <w:spacing w:line="360" w:lineRule="auto"/>
        <w:ind w:left="1701" w:hanging="1701"/>
        <w:jc w:val="both"/>
        <w:rPr>
          <w:rFonts w:ascii="Arial" w:hAnsi="Arial" w:cs="Arial"/>
          <w:b/>
          <w:sz w:val="24"/>
          <w:szCs w:val="24"/>
        </w:rPr>
      </w:pPr>
      <w:r w:rsidRPr="003D4A28">
        <w:rPr>
          <w:rFonts w:ascii="Arial" w:hAnsi="Arial" w:cs="Arial"/>
          <w:b/>
          <w:sz w:val="24"/>
          <w:szCs w:val="24"/>
        </w:rPr>
        <w:t>SEGUNDO:</w:t>
      </w:r>
      <w:r w:rsidRPr="00C01308">
        <w:rPr>
          <w:rFonts w:ascii="Arial" w:hAnsi="Arial" w:cs="Arial"/>
          <w:sz w:val="24"/>
          <w:szCs w:val="24"/>
        </w:rPr>
        <w:tab/>
        <w:t xml:space="preserve">En </w:t>
      </w:r>
      <w:r w:rsidR="00493A52" w:rsidRPr="00C01308">
        <w:rPr>
          <w:rFonts w:ascii="Arial" w:hAnsi="Arial" w:cs="Arial"/>
          <w:sz w:val="24"/>
          <w:szCs w:val="24"/>
        </w:rPr>
        <w:t>consecuencia,</w:t>
      </w:r>
      <w:r w:rsidRPr="00C01308">
        <w:rPr>
          <w:rFonts w:ascii="Arial" w:hAnsi="Arial" w:cs="Arial"/>
          <w:sz w:val="24"/>
          <w:szCs w:val="24"/>
        </w:rPr>
        <w:t xml:space="preserve"> </w:t>
      </w:r>
      <w:r w:rsidRPr="00997852">
        <w:rPr>
          <w:rFonts w:ascii="Arial" w:hAnsi="Arial" w:cs="Arial"/>
          <w:b/>
          <w:sz w:val="24"/>
          <w:szCs w:val="24"/>
        </w:rPr>
        <w:t xml:space="preserve">DESIGNAR </w:t>
      </w:r>
      <w:r w:rsidRPr="00C01308">
        <w:rPr>
          <w:rFonts w:ascii="Arial" w:hAnsi="Arial" w:cs="Arial"/>
          <w:sz w:val="24"/>
          <w:szCs w:val="24"/>
        </w:rPr>
        <w:t xml:space="preserve">como Defensor de Oficio </w:t>
      </w:r>
      <w:r w:rsidRPr="00B70A24">
        <w:rPr>
          <w:rFonts w:ascii="Arial" w:hAnsi="Arial" w:cs="Arial"/>
          <w:color w:val="BFBFBF"/>
          <w:sz w:val="24"/>
          <w:szCs w:val="24"/>
        </w:rPr>
        <w:t>(</w:t>
      </w:r>
      <w:r w:rsidR="00B70A24" w:rsidRPr="00B70A24">
        <w:rPr>
          <w:rFonts w:ascii="Arial" w:hAnsi="Arial" w:cs="Arial"/>
          <w:color w:val="BFBFBF"/>
          <w:sz w:val="24"/>
          <w:szCs w:val="24"/>
        </w:rPr>
        <w:t>…</w:t>
      </w:r>
      <w:r w:rsidRPr="00B70A24">
        <w:rPr>
          <w:rFonts w:ascii="Arial" w:hAnsi="Arial" w:cs="Arial"/>
          <w:color w:val="BFBFBF"/>
          <w:sz w:val="24"/>
          <w:szCs w:val="24"/>
        </w:rPr>
        <w:t>se deberá señalar los nombres, apellidos, identificación y número de la tarjeta profesional del defensor de oficio que sea designado)</w:t>
      </w:r>
      <w:r w:rsidRPr="00C01308">
        <w:rPr>
          <w:rFonts w:ascii="Arial" w:hAnsi="Arial" w:cs="Arial"/>
          <w:sz w:val="24"/>
          <w:szCs w:val="24"/>
        </w:rPr>
        <w:t xml:space="preserve"> quien tomará posesión del cargo ante este despacho y con quien se proseguirá el trámite del proceso hasta su culminación.</w:t>
      </w:r>
    </w:p>
    <w:p w:rsidR="005B67C1" w:rsidRPr="00D40262" w:rsidRDefault="005B67C1" w:rsidP="00AA049E">
      <w:pPr>
        <w:spacing w:line="360" w:lineRule="auto"/>
        <w:rPr>
          <w:lang w:val="es-ES_tradnl"/>
        </w:rPr>
      </w:pPr>
    </w:p>
    <w:p w:rsidR="00442055" w:rsidRDefault="001467D3" w:rsidP="00AA049E">
      <w:pPr>
        <w:pStyle w:val="Ttulo1"/>
        <w:spacing w:line="360" w:lineRule="auto"/>
        <w:jc w:val="center"/>
        <w:rPr>
          <w:rFonts w:ascii="Arial" w:hAnsi="Arial" w:cs="Arial"/>
          <w:b/>
          <w:bCs/>
          <w:sz w:val="26"/>
          <w:szCs w:val="26"/>
          <w:lang w:val="es-ES_tradnl"/>
        </w:rPr>
      </w:pPr>
      <w:r>
        <w:rPr>
          <w:rFonts w:ascii="Arial" w:hAnsi="Arial" w:cs="Arial"/>
          <w:b/>
          <w:bCs/>
          <w:sz w:val="26"/>
          <w:szCs w:val="26"/>
          <w:lang w:val="es-ES_tradnl"/>
        </w:rPr>
        <w:t>NOTIFÍ</w:t>
      </w:r>
      <w:r w:rsidR="00442055" w:rsidRPr="00DA27FE">
        <w:rPr>
          <w:rFonts w:ascii="Arial" w:hAnsi="Arial" w:cs="Arial"/>
          <w:b/>
          <w:bCs/>
          <w:sz w:val="26"/>
          <w:szCs w:val="26"/>
          <w:lang w:val="es-ES_tradnl"/>
        </w:rPr>
        <w:t>QUESE Y CUMPLASE</w:t>
      </w:r>
    </w:p>
    <w:p w:rsidR="005B67C1" w:rsidRDefault="005B67C1" w:rsidP="00AA049E">
      <w:pPr>
        <w:spacing w:line="360" w:lineRule="auto"/>
        <w:rPr>
          <w:lang w:val="es-ES_tradnl"/>
        </w:rPr>
      </w:pPr>
    </w:p>
    <w:p w:rsidR="005B67C1" w:rsidRDefault="005B67C1" w:rsidP="00AA049E">
      <w:pPr>
        <w:spacing w:line="360" w:lineRule="auto"/>
        <w:rPr>
          <w:lang w:val="es-ES_tradnl"/>
        </w:rPr>
      </w:pPr>
    </w:p>
    <w:p w:rsidR="00442055" w:rsidRPr="00AC091D" w:rsidRDefault="00442055" w:rsidP="00AA049E">
      <w:pPr>
        <w:pStyle w:val="Ttulo"/>
        <w:spacing w:line="360" w:lineRule="auto"/>
        <w:ind w:right="51"/>
        <w:rPr>
          <w:rFonts w:ascii="Arial" w:hAnsi="Arial" w:cs="Arial"/>
          <w:color w:val="BFBFBF"/>
          <w:sz w:val="26"/>
          <w:szCs w:val="26"/>
        </w:rPr>
      </w:pPr>
      <w:r w:rsidRPr="00AC091D">
        <w:rPr>
          <w:rFonts w:ascii="Arial" w:hAnsi="Arial" w:cs="Arial"/>
          <w:color w:val="BFBFBF"/>
          <w:sz w:val="26"/>
          <w:szCs w:val="26"/>
        </w:rPr>
        <w:t>(… Grado, Nombres y Apellidos Funcionario Competente…)</w:t>
      </w:r>
    </w:p>
    <w:p w:rsidR="00442055" w:rsidRPr="00AC091D" w:rsidRDefault="00442055" w:rsidP="00AA049E">
      <w:pPr>
        <w:pStyle w:val="Ttulo"/>
        <w:spacing w:line="360" w:lineRule="auto"/>
        <w:ind w:right="51"/>
        <w:rPr>
          <w:rFonts w:ascii="Arial" w:hAnsi="Arial" w:cs="Arial"/>
          <w:b/>
          <w:color w:val="BFBFBF"/>
          <w:sz w:val="26"/>
          <w:szCs w:val="26"/>
        </w:rPr>
      </w:pPr>
      <w:r w:rsidRPr="00AC091D">
        <w:rPr>
          <w:rFonts w:ascii="Arial" w:hAnsi="Arial" w:cs="Arial"/>
          <w:color w:val="BFBFBF"/>
          <w:sz w:val="26"/>
          <w:szCs w:val="26"/>
        </w:rPr>
        <w:t>(… Cargo del Funcionario Competente…)</w:t>
      </w:r>
    </w:p>
    <w:p w:rsidR="00442055" w:rsidRDefault="00442055" w:rsidP="00AA049E">
      <w:pPr>
        <w:pStyle w:val="Ttulo"/>
        <w:spacing w:line="360" w:lineRule="auto"/>
        <w:ind w:right="51"/>
        <w:rPr>
          <w:rFonts w:ascii="Arial" w:hAnsi="Arial" w:cs="Arial"/>
          <w:sz w:val="26"/>
          <w:szCs w:val="26"/>
        </w:rPr>
      </w:pPr>
      <w:r w:rsidRPr="007B1D7D">
        <w:rPr>
          <w:rFonts w:ascii="Arial" w:hAnsi="Arial" w:cs="Arial"/>
          <w:sz w:val="26"/>
          <w:szCs w:val="26"/>
        </w:rPr>
        <w:t>Funcionario Comp</w:t>
      </w:r>
      <w:r>
        <w:rPr>
          <w:rFonts w:ascii="Arial" w:hAnsi="Arial" w:cs="Arial"/>
          <w:sz w:val="26"/>
          <w:szCs w:val="26"/>
        </w:rPr>
        <w:t>e</w:t>
      </w:r>
      <w:r w:rsidRPr="007B1D7D">
        <w:rPr>
          <w:rFonts w:ascii="Arial" w:hAnsi="Arial" w:cs="Arial"/>
          <w:sz w:val="26"/>
          <w:szCs w:val="26"/>
        </w:rPr>
        <w:t>tente</w:t>
      </w:r>
    </w:p>
    <w:p w:rsidR="005B67C1" w:rsidRDefault="005B67C1" w:rsidP="00AA049E">
      <w:pPr>
        <w:pStyle w:val="Ttulo"/>
        <w:spacing w:line="360" w:lineRule="auto"/>
        <w:ind w:right="51"/>
        <w:rPr>
          <w:rFonts w:ascii="Arial" w:hAnsi="Arial" w:cs="Arial"/>
          <w:sz w:val="26"/>
          <w:szCs w:val="26"/>
        </w:rPr>
      </w:pPr>
    </w:p>
    <w:p w:rsidR="005B67C1" w:rsidRDefault="005B67C1" w:rsidP="00AA049E">
      <w:pPr>
        <w:pStyle w:val="Ttulo"/>
        <w:spacing w:line="360" w:lineRule="auto"/>
        <w:ind w:right="51"/>
        <w:rPr>
          <w:rFonts w:ascii="Arial" w:hAnsi="Arial" w:cs="Arial"/>
          <w:sz w:val="26"/>
          <w:szCs w:val="26"/>
        </w:rPr>
      </w:pPr>
    </w:p>
    <w:p w:rsidR="005B67C1" w:rsidRDefault="005B67C1" w:rsidP="00493A52">
      <w:pPr>
        <w:pStyle w:val="Ttulo"/>
        <w:spacing w:line="360" w:lineRule="auto"/>
        <w:ind w:right="51"/>
        <w:jc w:val="left"/>
        <w:rPr>
          <w:rFonts w:ascii="Arial" w:hAnsi="Arial" w:cs="Arial"/>
          <w:sz w:val="26"/>
          <w:szCs w:val="26"/>
        </w:rPr>
      </w:pPr>
    </w:p>
    <w:p w:rsidR="00442055" w:rsidRPr="00AC091D" w:rsidRDefault="00442055" w:rsidP="00AA049E">
      <w:pPr>
        <w:pStyle w:val="Ttulo"/>
        <w:spacing w:line="360" w:lineRule="auto"/>
        <w:ind w:right="51"/>
        <w:rPr>
          <w:rFonts w:ascii="Arial" w:hAnsi="Arial" w:cs="Arial"/>
          <w:color w:val="BFBFBF"/>
          <w:sz w:val="26"/>
          <w:szCs w:val="26"/>
        </w:rPr>
      </w:pPr>
      <w:r w:rsidRPr="00AC091D">
        <w:rPr>
          <w:rFonts w:ascii="Arial" w:hAnsi="Arial" w:cs="Arial"/>
          <w:color w:val="BFBFBF"/>
          <w:sz w:val="26"/>
          <w:szCs w:val="26"/>
        </w:rPr>
        <w:t xml:space="preserve">(… Grado, Nombres y Apellidos </w:t>
      </w:r>
      <w:r>
        <w:rPr>
          <w:rFonts w:ascii="Arial" w:hAnsi="Arial" w:cs="Arial"/>
          <w:color w:val="BFBFBF"/>
          <w:sz w:val="26"/>
          <w:szCs w:val="26"/>
        </w:rPr>
        <w:t xml:space="preserve">del Secretario(a), si es que el </w:t>
      </w:r>
      <w:r w:rsidRPr="00AC091D">
        <w:rPr>
          <w:rFonts w:ascii="Arial" w:hAnsi="Arial" w:cs="Arial"/>
          <w:color w:val="BFBFBF"/>
          <w:sz w:val="26"/>
          <w:szCs w:val="26"/>
        </w:rPr>
        <w:t>Despacho</w:t>
      </w:r>
      <w:r>
        <w:rPr>
          <w:rFonts w:ascii="Arial" w:hAnsi="Arial" w:cs="Arial"/>
          <w:color w:val="BFBFBF"/>
          <w:sz w:val="26"/>
          <w:szCs w:val="26"/>
        </w:rPr>
        <w:t xml:space="preserve"> decide nombrar uno</w:t>
      </w:r>
      <w:r w:rsidRPr="00AC091D">
        <w:rPr>
          <w:rFonts w:ascii="Arial" w:hAnsi="Arial" w:cs="Arial"/>
          <w:color w:val="BFBFBF"/>
          <w:sz w:val="26"/>
          <w:szCs w:val="26"/>
        </w:rPr>
        <w:t>…)</w:t>
      </w:r>
    </w:p>
    <w:p w:rsidR="00442055" w:rsidRDefault="00442055" w:rsidP="00AA049E">
      <w:pPr>
        <w:pStyle w:val="Ttulo1"/>
        <w:spacing w:line="360" w:lineRule="auto"/>
        <w:ind w:left="708" w:hanging="708"/>
        <w:jc w:val="center"/>
        <w:rPr>
          <w:rFonts w:ascii="Arial" w:hAnsi="Arial" w:cs="Arial"/>
          <w:color w:val="BFBFBF"/>
          <w:sz w:val="26"/>
          <w:szCs w:val="26"/>
        </w:rPr>
      </w:pPr>
      <w:r>
        <w:rPr>
          <w:rFonts w:ascii="Arial" w:hAnsi="Arial" w:cs="Arial"/>
          <w:color w:val="BFBFBF"/>
          <w:sz w:val="26"/>
          <w:szCs w:val="26"/>
        </w:rPr>
        <w:t>Secretario</w:t>
      </w:r>
    </w:p>
    <w:p w:rsidR="005B67C1" w:rsidRDefault="005B67C1" w:rsidP="00AA049E">
      <w:pPr>
        <w:spacing w:line="360" w:lineRule="auto"/>
        <w:rPr>
          <w:lang w:val="es-CO"/>
        </w:rPr>
      </w:pPr>
    </w:p>
    <w:p w:rsidR="005B67C1" w:rsidRDefault="005B67C1" w:rsidP="00AA049E">
      <w:pPr>
        <w:spacing w:line="360" w:lineRule="auto"/>
        <w:rPr>
          <w:lang w:val="es-CO"/>
        </w:rPr>
      </w:pPr>
    </w:p>
    <w:p w:rsidR="005B67C1" w:rsidRDefault="005B67C1" w:rsidP="00AA049E">
      <w:pPr>
        <w:spacing w:line="360" w:lineRule="auto"/>
        <w:rPr>
          <w:lang w:val="es-CO"/>
        </w:rPr>
      </w:pPr>
    </w:p>
    <w:p w:rsidR="00C62A1B" w:rsidRPr="00AC091D" w:rsidRDefault="00C62A1B" w:rsidP="00AA049E">
      <w:pPr>
        <w:pStyle w:val="Ttulo1"/>
        <w:spacing w:line="360" w:lineRule="auto"/>
        <w:jc w:val="left"/>
        <w:rPr>
          <w:rFonts w:ascii="Arial" w:hAnsi="Arial" w:cs="Arial"/>
          <w:b/>
          <w:bCs/>
          <w:sz w:val="20"/>
        </w:rPr>
      </w:pPr>
      <w:r w:rsidRPr="00AC091D">
        <w:rPr>
          <w:rFonts w:ascii="Arial" w:hAnsi="Arial" w:cs="Arial"/>
          <w:b/>
          <w:bCs/>
          <w:sz w:val="20"/>
        </w:rPr>
        <w:t>Proyectó y Elaboró:</w:t>
      </w:r>
    </w:p>
    <w:p w:rsidR="00C62A1B" w:rsidRDefault="00C62A1B" w:rsidP="00AA049E">
      <w:pPr>
        <w:pStyle w:val="Ttulo1"/>
        <w:spacing w:line="360" w:lineRule="auto"/>
        <w:jc w:val="left"/>
        <w:rPr>
          <w:rFonts w:ascii="Arial" w:hAnsi="Arial" w:cs="Arial"/>
          <w:color w:val="BFBFBF"/>
          <w:sz w:val="20"/>
        </w:rPr>
      </w:pPr>
      <w:r w:rsidRPr="00AC091D">
        <w:rPr>
          <w:rFonts w:ascii="Arial" w:hAnsi="Arial" w:cs="Arial"/>
          <w:color w:val="BFBFBF"/>
          <w:sz w:val="20"/>
        </w:rPr>
        <w:t xml:space="preserve">(…Grado, Nombres, Apellidos y Cargo del Funcionario que proyectó </w:t>
      </w:r>
      <w:r>
        <w:rPr>
          <w:rFonts w:ascii="Arial" w:hAnsi="Arial" w:cs="Arial"/>
          <w:color w:val="BFBFBF"/>
          <w:sz w:val="20"/>
        </w:rPr>
        <w:t xml:space="preserve">y elaboró </w:t>
      </w:r>
      <w:r w:rsidRPr="00AC091D">
        <w:rPr>
          <w:rFonts w:ascii="Arial" w:hAnsi="Arial" w:cs="Arial"/>
          <w:color w:val="BFBFBF"/>
          <w:sz w:val="20"/>
        </w:rPr>
        <w:t>la providencia …)</w:t>
      </w:r>
    </w:p>
    <w:p w:rsidR="00366F18" w:rsidRPr="00366F18" w:rsidRDefault="00366F18" w:rsidP="00366F18">
      <w:pPr>
        <w:rPr>
          <w:lang w:val="es-CO"/>
        </w:rPr>
      </w:pPr>
    </w:p>
    <w:p w:rsidR="00C62A1B" w:rsidRPr="00AC091D" w:rsidRDefault="00C62A1B" w:rsidP="00AA049E">
      <w:pPr>
        <w:pStyle w:val="Ttulo1"/>
        <w:spacing w:line="360" w:lineRule="auto"/>
        <w:jc w:val="left"/>
        <w:rPr>
          <w:rFonts w:ascii="Arial" w:hAnsi="Arial" w:cs="Arial"/>
          <w:b/>
          <w:bCs/>
          <w:sz w:val="20"/>
        </w:rPr>
      </w:pPr>
      <w:r>
        <w:rPr>
          <w:rFonts w:ascii="Arial" w:hAnsi="Arial" w:cs="Arial"/>
          <w:b/>
          <w:bCs/>
          <w:sz w:val="20"/>
        </w:rPr>
        <w:t>Revis</w:t>
      </w:r>
      <w:r w:rsidRPr="00AC091D">
        <w:rPr>
          <w:rFonts w:ascii="Arial" w:hAnsi="Arial" w:cs="Arial"/>
          <w:b/>
          <w:bCs/>
          <w:sz w:val="20"/>
        </w:rPr>
        <w:t xml:space="preserve">ó y </w:t>
      </w:r>
      <w:r>
        <w:rPr>
          <w:rFonts w:ascii="Arial" w:hAnsi="Arial" w:cs="Arial"/>
          <w:b/>
          <w:bCs/>
          <w:sz w:val="20"/>
        </w:rPr>
        <w:t>Aprobó</w:t>
      </w:r>
      <w:r w:rsidRPr="00AC091D">
        <w:rPr>
          <w:rFonts w:ascii="Arial" w:hAnsi="Arial" w:cs="Arial"/>
          <w:b/>
          <w:bCs/>
          <w:sz w:val="20"/>
        </w:rPr>
        <w:t>:</w:t>
      </w:r>
    </w:p>
    <w:p w:rsidR="00C62A1B" w:rsidRPr="00AC091D" w:rsidRDefault="00C62A1B" w:rsidP="00AA049E">
      <w:pPr>
        <w:pStyle w:val="Ttulo1"/>
        <w:spacing w:line="360" w:lineRule="auto"/>
        <w:jc w:val="left"/>
        <w:rPr>
          <w:rFonts w:ascii="Arial" w:hAnsi="Arial" w:cs="Arial"/>
          <w:color w:val="BFBFBF"/>
          <w:sz w:val="20"/>
        </w:rPr>
      </w:pPr>
      <w:r w:rsidRPr="00AC091D">
        <w:rPr>
          <w:rFonts w:ascii="Arial" w:hAnsi="Arial" w:cs="Arial"/>
          <w:color w:val="BFBFBF"/>
          <w:sz w:val="20"/>
        </w:rPr>
        <w:t xml:space="preserve">(…Grado, Nombres, Apellidos y Cargo del Funcionario que </w:t>
      </w:r>
      <w:r>
        <w:rPr>
          <w:rFonts w:ascii="Arial" w:hAnsi="Arial" w:cs="Arial"/>
          <w:color w:val="BFBFBF"/>
          <w:sz w:val="20"/>
        </w:rPr>
        <w:t xml:space="preserve">revisó y aprobó </w:t>
      </w:r>
      <w:r w:rsidRPr="00AC091D">
        <w:rPr>
          <w:rFonts w:ascii="Arial" w:hAnsi="Arial" w:cs="Arial"/>
          <w:color w:val="BFBFBF"/>
          <w:sz w:val="20"/>
        </w:rPr>
        <w:t>la providencia…)</w:t>
      </w:r>
    </w:p>
    <w:p w:rsidR="00AD3771" w:rsidRDefault="00AD3771" w:rsidP="00AA049E">
      <w:pPr>
        <w:pBdr>
          <w:bottom w:val="single" w:sz="12" w:space="1" w:color="auto"/>
        </w:pBdr>
        <w:spacing w:line="360" w:lineRule="auto"/>
        <w:rPr>
          <w:rFonts w:ascii="Arial" w:hAnsi="Arial" w:cs="Arial"/>
          <w:color w:val="D9D9D9" w:themeColor="background1" w:themeShade="D9"/>
          <w:lang w:val="es-CO"/>
        </w:rPr>
      </w:pPr>
    </w:p>
    <w:p w:rsidR="00F14AAF" w:rsidRDefault="00F14AAF" w:rsidP="00AA049E">
      <w:pPr>
        <w:pBdr>
          <w:bottom w:val="single" w:sz="12" w:space="1" w:color="auto"/>
        </w:pBdr>
        <w:spacing w:line="360" w:lineRule="auto"/>
        <w:rPr>
          <w:rFonts w:ascii="Arial" w:hAnsi="Arial" w:cs="Arial"/>
          <w:color w:val="D9D9D9" w:themeColor="background1" w:themeShade="D9"/>
          <w:lang w:val="es-CO"/>
        </w:rPr>
      </w:pPr>
      <w:r w:rsidRPr="00F14AAF">
        <w:rPr>
          <w:rFonts w:ascii="Arial" w:hAnsi="Arial" w:cs="Arial"/>
          <w:color w:val="D9D9D9" w:themeColor="background1" w:themeShade="D9"/>
          <w:lang w:val="es-CO"/>
        </w:rPr>
        <w:t>NOTA: Este auto procederá el día siguiente al retiro del respectivo aviso publicado en correo electrónico.</w:t>
      </w:r>
    </w:p>
    <w:p w:rsidR="00F14AAF" w:rsidRPr="00F14AAF" w:rsidRDefault="00F14AAF" w:rsidP="00AA049E">
      <w:pPr>
        <w:pBdr>
          <w:bottom w:val="single" w:sz="12" w:space="1" w:color="auto"/>
        </w:pBdr>
        <w:spacing w:line="360" w:lineRule="auto"/>
        <w:rPr>
          <w:rFonts w:ascii="Arial" w:hAnsi="Arial" w:cs="Arial"/>
          <w:color w:val="D9D9D9" w:themeColor="background1" w:themeShade="D9"/>
          <w:lang w:val="es-CO"/>
        </w:rPr>
      </w:pPr>
    </w:p>
    <w:p w:rsidR="00442055" w:rsidRDefault="00442055" w:rsidP="00AA049E">
      <w:pPr>
        <w:spacing w:line="360" w:lineRule="auto"/>
      </w:pPr>
    </w:p>
    <w:p w:rsidR="00442055" w:rsidRPr="003B7C52" w:rsidRDefault="00442055" w:rsidP="00AA049E">
      <w:pPr>
        <w:pStyle w:val="Ttulo"/>
        <w:spacing w:line="360" w:lineRule="auto"/>
        <w:ind w:left="567" w:hanging="567"/>
        <w:jc w:val="both"/>
        <w:rPr>
          <w:rFonts w:ascii="Arial" w:hAnsi="Arial" w:cs="Arial"/>
          <w:b/>
          <w:color w:val="BFBFBF"/>
          <w:sz w:val="22"/>
          <w:szCs w:val="22"/>
        </w:rPr>
      </w:pPr>
      <w:r w:rsidRPr="003B7C52">
        <w:rPr>
          <w:rFonts w:ascii="Arial" w:hAnsi="Arial" w:cs="Arial"/>
          <w:b/>
          <w:color w:val="BFBFBF"/>
          <w:sz w:val="22"/>
          <w:szCs w:val="22"/>
        </w:rPr>
        <w:t>PARÁMETROS DE PRESENTACIÓN DEL TEXTO:</w:t>
      </w:r>
    </w:p>
    <w:p w:rsidR="00442055" w:rsidRDefault="00442055" w:rsidP="00AA049E">
      <w:pPr>
        <w:spacing w:line="360" w:lineRule="auto"/>
        <w:rPr>
          <w:lang w:val="es-ES_tradnl"/>
        </w:rPr>
      </w:pPr>
    </w:p>
    <w:p w:rsidR="00C62A1B" w:rsidRPr="00C62A1B" w:rsidRDefault="00C62A1B" w:rsidP="00AA049E">
      <w:pPr>
        <w:pStyle w:val="Ttulo"/>
        <w:numPr>
          <w:ilvl w:val="0"/>
          <w:numId w:val="3"/>
        </w:numPr>
        <w:spacing w:line="360" w:lineRule="auto"/>
        <w:ind w:left="567" w:hanging="567"/>
        <w:jc w:val="both"/>
        <w:rPr>
          <w:rFonts w:ascii="Arial" w:hAnsi="Arial" w:cs="Arial"/>
          <w:color w:val="BFBFBF" w:themeColor="background1" w:themeShade="BF"/>
          <w:sz w:val="22"/>
          <w:szCs w:val="22"/>
        </w:rPr>
      </w:pPr>
      <w:r w:rsidRPr="00C62A1B">
        <w:rPr>
          <w:rFonts w:ascii="Arial" w:hAnsi="Arial" w:cs="Arial"/>
          <w:color w:val="BFBFBF" w:themeColor="background1" w:themeShade="BF"/>
          <w:sz w:val="22"/>
          <w:szCs w:val="22"/>
        </w:rPr>
        <w:t>El tamaño de la hoja en que se trabajará el formato será Oficio.</w:t>
      </w:r>
    </w:p>
    <w:p w:rsidR="00C62A1B" w:rsidRPr="00C62A1B" w:rsidRDefault="00C62A1B" w:rsidP="00AA049E">
      <w:pPr>
        <w:pStyle w:val="Ttulo"/>
        <w:numPr>
          <w:ilvl w:val="0"/>
          <w:numId w:val="3"/>
        </w:numPr>
        <w:spacing w:line="360" w:lineRule="auto"/>
        <w:ind w:left="567" w:hanging="567"/>
        <w:jc w:val="both"/>
        <w:rPr>
          <w:rFonts w:ascii="Arial" w:hAnsi="Arial" w:cs="Arial"/>
          <w:color w:val="BFBFBF" w:themeColor="background1" w:themeShade="BF"/>
          <w:sz w:val="22"/>
          <w:szCs w:val="22"/>
        </w:rPr>
      </w:pPr>
      <w:r w:rsidRPr="00C62A1B">
        <w:rPr>
          <w:rFonts w:ascii="Arial" w:hAnsi="Arial" w:cs="Arial"/>
          <w:color w:val="BFBFBF" w:themeColor="background1" w:themeShade="BF"/>
          <w:sz w:val="22"/>
          <w:szCs w:val="22"/>
        </w:rPr>
        <w:t>La letra a utilizar en el formato será Arial tamaño 12 para los textos y Arial tamaño 13 para los títulos o acápites.</w:t>
      </w:r>
    </w:p>
    <w:p w:rsidR="00C62A1B" w:rsidRPr="00C62A1B" w:rsidRDefault="00C62A1B" w:rsidP="00AA049E">
      <w:pPr>
        <w:pStyle w:val="Ttulo"/>
        <w:numPr>
          <w:ilvl w:val="0"/>
          <w:numId w:val="3"/>
        </w:numPr>
        <w:spacing w:line="360" w:lineRule="auto"/>
        <w:ind w:left="567" w:hanging="567"/>
        <w:jc w:val="both"/>
        <w:rPr>
          <w:rFonts w:ascii="Arial" w:hAnsi="Arial" w:cs="Arial"/>
          <w:color w:val="BFBFBF" w:themeColor="background1" w:themeShade="BF"/>
          <w:sz w:val="22"/>
          <w:szCs w:val="22"/>
        </w:rPr>
      </w:pPr>
      <w:r w:rsidRPr="00C62A1B">
        <w:rPr>
          <w:rFonts w:ascii="Arial" w:hAnsi="Arial" w:cs="Arial"/>
          <w:color w:val="BFBFBF" w:themeColor="background1" w:themeShade="BF"/>
          <w:sz w:val="22"/>
          <w:szCs w:val="22"/>
        </w:rPr>
        <w:lastRenderedPageBreak/>
        <w:t>Las citas de normas, doctrina y/o jurisprudencia se hará en Time New Román tamaño 12, en cursiva y dentro de paréntesis. Ej: “(…) XXXXXX (…)”.</w:t>
      </w:r>
    </w:p>
    <w:p w:rsidR="00C62A1B" w:rsidRPr="00C62A1B" w:rsidRDefault="00C62A1B" w:rsidP="00AA049E">
      <w:pPr>
        <w:pStyle w:val="Ttulo"/>
        <w:numPr>
          <w:ilvl w:val="0"/>
          <w:numId w:val="3"/>
        </w:numPr>
        <w:spacing w:line="360" w:lineRule="auto"/>
        <w:ind w:left="567" w:hanging="567"/>
        <w:jc w:val="both"/>
        <w:rPr>
          <w:rFonts w:ascii="Arial" w:hAnsi="Arial" w:cs="Arial"/>
          <w:color w:val="BFBFBF" w:themeColor="background1" w:themeShade="BF"/>
          <w:sz w:val="22"/>
          <w:szCs w:val="22"/>
        </w:rPr>
      </w:pPr>
      <w:r w:rsidRPr="00C62A1B">
        <w:rPr>
          <w:rFonts w:ascii="Arial" w:hAnsi="Arial" w:cs="Arial"/>
          <w:color w:val="BFBFBF" w:themeColor="background1" w:themeShade="BF"/>
          <w:sz w:val="22"/>
          <w:szCs w:val="22"/>
        </w:rPr>
        <w:t>Las Notas de Referencias o Pié de Páginas serán en Time New Román tamaño 8, Cursiva.</w:t>
      </w:r>
    </w:p>
    <w:p w:rsidR="00C62A1B" w:rsidRPr="00C62A1B" w:rsidRDefault="00C62A1B" w:rsidP="00AA049E">
      <w:pPr>
        <w:pStyle w:val="Ttulo"/>
        <w:numPr>
          <w:ilvl w:val="0"/>
          <w:numId w:val="3"/>
        </w:numPr>
        <w:spacing w:line="360" w:lineRule="auto"/>
        <w:ind w:left="567" w:hanging="567"/>
        <w:jc w:val="both"/>
        <w:rPr>
          <w:rFonts w:ascii="Arial" w:hAnsi="Arial" w:cs="Arial"/>
          <w:color w:val="BFBFBF" w:themeColor="background1" w:themeShade="BF"/>
          <w:sz w:val="22"/>
          <w:szCs w:val="22"/>
        </w:rPr>
      </w:pPr>
      <w:r w:rsidRPr="00C62A1B">
        <w:rPr>
          <w:rFonts w:ascii="Arial" w:hAnsi="Arial" w:cs="Arial"/>
          <w:color w:val="BFBFBF" w:themeColor="background1" w:themeShade="BF"/>
          <w:sz w:val="22"/>
          <w:szCs w:val="22"/>
        </w:rPr>
        <w:t>La letra y tamaño de “Proyectó”, “Elaboró”, “Revisó” y “Aprobó”, será en Arial 8 y negrilla; los datos con los cuales se diligencien estos parámetros, serán en el mismo tipo y tamaño de letra, sin negrilla.</w:t>
      </w:r>
    </w:p>
    <w:p w:rsidR="00C62A1B" w:rsidRPr="00C62A1B" w:rsidRDefault="00C62A1B" w:rsidP="00AA049E">
      <w:pPr>
        <w:pStyle w:val="Ttulo"/>
        <w:numPr>
          <w:ilvl w:val="0"/>
          <w:numId w:val="3"/>
        </w:numPr>
        <w:spacing w:line="360" w:lineRule="auto"/>
        <w:ind w:left="567" w:hanging="567"/>
        <w:jc w:val="both"/>
        <w:rPr>
          <w:rFonts w:ascii="Arial" w:hAnsi="Arial" w:cs="Arial"/>
          <w:color w:val="BFBFBF" w:themeColor="background1" w:themeShade="BF"/>
          <w:sz w:val="22"/>
          <w:szCs w:val="22"/>
        </w:rPr>
      </w:pPr>
      <w:r w:rsidRPr="00C62A1B">
        <w:rPr>
          <w:rFonts w:ascii="Arial" w:hAnsi="Arial" w:cs="Arial"/>
          <w:color w:val="BFBFBF" w:themeColor="background1" w:themeShade="BF"/>
          <w:sz w:val="22"/>
          <w:szCs w:val="22"/>
        </w:rPr>
        <w:t>Los títulos o acápites de las providencias deberán ir en mayúscula, negrita y subrayado, sin ningún tipo de numeración.</w:t>
      </w:r>
    </w:p>
    <w:p w:rsidR="00C62A1B" w:rsidRPr="00C62A1B" w:rsidRDefault="00C62A1B" w:rsidP="00AA049E">
      <w:pPr>
        <w:pStyle w:val="Ttulo"/>
        <w:numPr>
          <w:ilvl w:val="0"/>
          <w:numId w:val="3"/>
        </w:numPr>
        <w:spacing w:line="360" w:lineRule="auto"/>
        <w:ind w:left="567" w:hanging="567"/>
        <w:jc w:val="both"/>
        <w:rPr>
          <w:rFonts w:ascii="Arial" w:hAnsi="Arial" w:cs="Arial"/>
          <w:color w:val="BFBFBF" w:themeColor="background1" w:themeShade="BF"/>
          <w:sz w:val="22"/>
          <w:szCs w:val="22"/>
        </w:rPr>
      </w:pPr>
      <w:r w:rsidRPr="00C62A1B">
        <w:rPr>
          <w:rFonts w:ascii="Arial" w:hAnsi="Arial" w:cs="Arial"/>
          <w:color w:val="BFBFBF" w:themeColor="background1" w:themeShade="BF"/>
          <w:sz w:val="22"/>
          <w:szCs w:val="22"/>
        </w:rPr>
        <w:t xml:space="preserve">Los párrafos que conforman cada uno de los acápites de la providencia, no tendrán sangría, </w:t>
      </w:r>
      <w:r w:rsidR="00493A52" w:rsidRPr="00C62A1B">
        <w:rPr>
          <w:rFonts w:ascii="Arial" w:hAnsi="Arial" w:cs="Arial"/>
          <w:color w:val="BFBFBF" w:themeColor="background1" w:themeShade="BF"/>
          <w:sz w:val="22"/>
          <w:szCs w:val="22"/>
        </w:rPr>
        <w:t>iniciarán</w:t>
      </w:r>
      <w:r w:rsidRPr="00C62A1B">
        <w:rPr>
          <w:rFonts w:ascii="Arial" w:hAnsi="Arial" w:cs="Arial"/>
          <w:color w:val="BFBFBF" w:themeColor="background1" w:themeShade="BF"/>
          <w:sz w:val="22"/>
          <w:szCs w:val="22"/>
        </w:rPr>
        <w:t xml:space="preserve"> desde la margen inicial estipulada para el formato (4cm). </w:t>
      </w:r>
    </w:p>
    <w:p w:rsidR="00C62A1B" w:rsidRPr="00C62A1B" w:rsidRDefault="00C62A1B" w:rsidP="00AA049E">
      <w:pPr>
        <w:pStyle w:val="Ttulo"/>
        <w:numPr>
          <w:ilvl w:val="0"/>
          <w:numId w:val="3"/>
        </w:numPr>
        <w:spacing w:line="360" w:lineRule="auto"/>
        <w:ind w:left="567" w:hanging="567"/>
        <w:jc w:val="both"/>
        <w:rPr>
          <w:rFonts w:ascii="Arial" w:hAnsi="Arial" w:cs="Arial"/>
          <w:color w:val="BFBFBF" w:themeColor="background1" w:themeShade="BF"/>
          <w:sz w:val="22"/>
          <w:szCs w:val="22"/>
        </w:rPr>
      </w:pPr>
      <w:r w:rsidRPr="00C62A1B">
        <w:rPr>
          <w:rFonts w:ascii="Arial" w:hAnsi="Arial" w:cs="Arial"/>
          <w:color w:val="BFBFBF" w:themeColor="background1" w:themeShade="BF"/>
          <w:sz w:val="22"/>
          <w:szCs w:val="22"/>
        </w:rPr>
        <w:t>El espacio de interlineado de párrafo será de 1.5 cms.; los espacios entre acápites serán de 3.0cms, es decir doble espacio, al igual que el que separa el membrete de la fecha y ésta del primer acápite; los de firmas de 6.0cms., excepto la del Funcionario que proyectó y elaboró, la cual irá a 3.0cms. de la que le anteceda.</w:t>
      </w:r>
    </w:p>
    <w:p w:rsidR="00C62A1B" w:rsidRPr="00C62A1B" w:rsidRDefault="00C62A1B" w:rsidP="00AA049E">
      <w:pPr>
        <w:pStyle w:val="Ttulo"/>
        <w:numPr>
          <w:ilvl w:val="0"/>
          <w:numId w:val="3"/>
        </w:numPr>
        <w:spacing w:line="360" w:lineRule="auto"/>
        <w:ind w:left="567" w:hanging="567"/>
        <w:jc w:val="both"/>
        <w:rPr>
          <w:rFonts w:ascii="Arial" w:hAnsi="Arial" w:cs="Arial"/>
          <w:color w:val="BFBFBF" w:themeColor="background1" w:themeShade="BF"/>
          <w:sz w:val="22"/>
          <w:szCs w:val="22"/>
        </w:rPr>
      </w:pPr>
      <w:r w:rsidRPr="00C62A1B">
        <w:rPr>
          <w:rFonts w:ascii="Arial" w:hAnsi="Arial" w:cs="Arial"/>
          <w:color w:val="BFBFBF" w:themeColor="background1" w:themeShade="BF"/>
          <w:sz w:val="22"/>
          <w:szCs w:val="22"/>
        </w:rPr>
        <w:t>Los márgenes del documento serán: Superior: 3.0cms., Infer</w:t>
      </w:r>
      <w:r>
        <w:rPr>
          <w:rFonts w:ascii="Arial" w:hAnsi="Arial" w:cs="Arial"/>
          <w:color w:val="BFBFBF" w:themeColor="background1" w:themeShade="BF"/>
          <w:sz w:val="22"/>
          <w:szCs w:val="22"/>
        </w:rPr>
        <w:t xml:space="preserve">ior: 3.0cms., Derecho: 3.0cms. </w:t>
      </w:r>
      <w:r w:rsidRPr="00C62A1B">
        <w:rPr>
          <w:rFonts w:ascii="Arial" w:hAnsi="Arial" w:cs="Arial"/>
          <w:color w:val="BFBFBF" w:themeColor="background1" w:themeShade="BF"/>
          <w:sz w:val="22"/>
          <w:szCs w:val="22"/>
        </w:rPr>
        <w:t xml:space="preserve"> Izquierdo: 4.0cms.</w:t>
      </w:r>
    </w:p>
    <w:p w:rsidR="00C62A1B" w:rsidRPr="00C62A1B" w:rsidRDefault="00C62A1B" w:rsidP="00AA049E">
      <w:pPr>
        <w:pStyle w:val="Ttulo"/>
        <w:numPr>
          <w:ilvl w:val="0"/>
          <w:numId w:val="3"/>
        </w:numPr>
        <w:spacing w:line="360" w:lineRule="auto"/>
        <w:ind w:left="567" w:hanging="567"/>
        <w:jc w:val="both"/>
        <w:rPr>
          <w:rFonts w:ascii="Arial" w:hAnsi="Arial" w:cs="Arial"/>
          <w:color w:val="BFBFBF" w:themeColor="background1" w:themeShade="BF"/>
          <w:sz w:val="22"/>
          <w:szCs w:val="22"/>
        </w:rPr>
      </w:pPr>
      <w:r w:rsidRPr="00C62A1B">
        <w:rPr>
          <w:rFonts w:ascii="Arial" w:hAnsi="Arial" w:cs="Arial"/>
          <w:color w:val="BFBFBF" w:themeColor="background1" w:themeShade="BF"/>
          <w:sz w:val="22"/>
          <w:szCs w:val="22"/>
        </w:rPr>
        <w:t>Los acápites podrán ser utilizados en género femenino o masculino y/o singular o plural, según corresponda al hecho que se investiga.</w:t>
      </w:r>
    </w:p>
    <w:p w:rsidR="00C62A1B" w:rsidRPr="00C62A1B" w:rsidRDefault="00C62A1B" w:rsidP="00AA049E">
      <w:pPr>
        <w:pStyle w:val="Ttulo"/>
        <w:numPr>
          <w:ilvl w:val="0"/>
          <w:numId w:val="3"/>
        </w:numPr>
        <w:spacing w:line="360" w:lineRule="auto"/>
        <w:ind w:left="567" w:hanging="567"/>
        <w:jc w:val="both"/>
        <w:rPr>
          <w:rFonts w:ascii="Arial" w:hAnsi="Arial" w:cs="Arial"/>
          <w:color w:val="BFBFBF" w:themeColor="background1" w:themeShade="BF"/>
          <w:sz w:val="22"/>
          <w:szCs w:val="22"/>
        </w:rPr>
      </w:pPr>
      <w:r w:rsidRPr="00C62A1B">
        <w:rPr>
          <w:rFonts w:ascii="Arial" w:hAnsi="Arial" w:cs="Arial"/>
          <w:color w:val="BFBFBF" w:themeColor="background1" w:themeShade="BF"/>
          <w:sz w:val="22"/>
          <w:szCs w:val="22"/>
        </w:rPr>
        <w:t>Se podrá resaltar con negrilla, mayúscula sostenida, subrayado o cursiva, los datos de relevancia que cada funcionario estime pertinente.</w:t>
      </w:r>
    </w:p>
    <w:p w:rsidR="00C62A1B" w:rsidRPr="00C62A1B" w:rsidRDefault="00C62A1B" w:rsidP="00AA049E">
      <w:pPr>
        <w:pStyle w:val="Ttulo"/>
        <w:numPr>
          <w:ilvl w:val="0"/>
          <w:numId w:val="3"/>
        </w:numPr>
        <w:spacing w:line="360" w:lineRule="auto"/>
        <w:ind w:left="567" w:hanging="567"/>
        <w:jc w:val="both"/>
        <w:rPr>
          <w:rFonts w:ascii="Arial" w:hAnsi="Arial" w:cs="Arial"/>
          <w:color w:val="BFBFBF" w:themeColor="background1" w:themeShade="BF"/>
          <w:sz w:val="22"/>
          <w:szCs w:val="22"/>
        </w:rPr>
      </w:pPr>
      <w:r w:rsidRPr="00C62A1B">
        <w:rPr>
          <w:rFonts w:ascii="Arial" w:hAnsi="Arial" w:cs="Arial"/>
          <w:color w:val="BFBFBF" w:themeColor="background1" w:themeShade="BF"/>
          <w:sz w:val="22"/>
          <w:szCs w:val="22"/>
        </w:rPr>
        <w:t xml:space="preserve">Los numerales que conforman el acápite denominado “RESUELVE”, deberán identificarse en letras, negrita y mayúscula, seguido de los dos punto (:). Ej.: </w:t>
      </w:r>
      <w:r w:rsidR="00493A52" w:rsidRPr="00C62A1B">
        <w:rPr>
          <w:rFonts w:ascii="Arial" w:hAnsi="Arial" w:cs="Arial"/>
          <w:color w:val="BFBFBF" w:themeColor="background1" w:themeShade="BF"/>
          <w:sz w:val="22"/>
          <w:szCs w:val="22"/>
        </w:rPr>
        <w:t>PRIMERO:</w:t>
      </w:r>
      <w:r w:rsidRPr="00C62A1B">
        <w:rPr>
          <w:rFonts w:ascii="Arial" w:hAnsi="Arial" w:cs="Arial"/>
          <w:color w:val="BFBFBF" w:themeColor="background1" w:themeShade="BF"/>
          <w:sz w:val="22"/>
          <w:szCs w:val="22"/>
        </w:rPr>
        <w:t xml:space="preserve"> Lo ordenado en cada numeral deberá tener sangría a 3.0cm., que iniciará desde la margen inicial estipulada para el formato.</w:t>
      </w:r>
    </w:p>
    <w:p w:rsidR="00C62A1B" w:rsidRPr="009E5B23" w:rsidRDefault="00C62A1B" w:rsidP="00052491">
      <w:pPr>
        <w:pStyle w:val="Ttulo"/>
        <w:numPr>
          <w:ilvl w:val="0"/>
          <w:numId w:val="3"/>
        </w:numPr>
        <w:spacing w:line="360" w:lineRule="auto"/>
        <w:ind w:left="567" w:hanging="567"/>
        <w:jc w:val="both"/>
        <w:rPr>
          <w:rFonts w:ascii="Arial" w:hAnsi="Arial" w:cs="Arial"/>
          <w:color w:val="BFBFBF" w:themeColor="background1" w:themeShade="BF"/>
          <w:sz w:val="22"/>
          <w:szCs w:val="22"/>
        </w:rPr>
      </w:pPr>
      <w:r w:rsidRPr="009E5B23">
        <w:rPr>
          <w:rFonts w:ascii="Arial" w:hAnsi="Arial" w:cs="Arial"/>
          <w:color w:val="BFBFBF" w:themeColor="background1" w:themeShade="BF"/>
          <w:sz w:val="22"/>
          <w:szCs w:val="22"/>
        </w:rPr>
        <w:t>Los formatos no podrán tener encabezado distinto al correspondiente al Sistema Integrado de Gestión de Calidad.</w:t>
      </w:r>
    </w:p>
    <w:sectPr w:rsidR="00C62A1B" w:rsidRPr="009E5B23" w:rsidSect="00DA354B">
      <w:headerReference w:type="default" r:id="rId8"/>
      <w:footerReference w:type="default" r:id="rId9"/>
      <w:headerReference w:type="first" r:id="rId10"/>
      <w:pgSz w:w="12240" w:h="20160" w:code="5"/>
      <w:pgMar w:top="1701" w:right="1134" w:bottom="1701" w:left="2268" w:header="284" w:footer="46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1FF8" w:rsidRDefault="00FA1FF8" w:rsidP="0026538A">
      <w:r>
        <w:separator/>
      </w:r>
    </w:p>
  </w:endnote>
  <w:endnote w:type="continuationSeparator" w:id="0">
    <w:p w:rsidR="00FA1FF8" w:rsidRDefault="00FA1FF8" w:rsidP="002653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jaVu Sans">
    <w:altName w:val="Times New Roman"/>
    <w:charset w:val="00"/>
    <w:family w:val="swiss"/>
    <w:pitch w:val="variable"/>
    <w:sig w:usb0="E7002EFF" w:usb1="D200FDFF" w:usb2="0A24602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354B" w:rsidRPr="006D7FB3" w:rsidRDefault="00DA354B" w:rsidP="00DA354B">
    <w:pPr>
      <w:tabs>
        <w:tab w:val="center" w:pos="4252"/>
        <w:tab w:val="right" w:pos="8504"/>
      </w:tabs>
      <w:jc w:val="center"/>
      <w:rPr>
        <w:rFonts w:ascii="Arial" w:eastAsia="Calibri" w:hAnsi="Arial" w:cs="Arial"/>
        <w:sz w:val="16"/>
        <w:szCs w:val="16"/>
      </w:rPr>
    </w:pPr>
    <w:bookmarkStart w:id="2" w:name="_Hlk211866398"/>
    <w:bookmarkStart w:id="3" w:name="_Hlk210293931"/>
    <w:r>
      <w:rPr>
        <w:noProof/>
        <w:lang w:val="es-MX" w:eastAsia="es-MX"/>
      </w:rPr>
      <w:drawing>
        <wp:anchor distT="0" distB="0" distL="114300" distR="114300" simplePos="0" relativeHeight="251674112" behindDoc="0" locked="0" layoutInCell="1" allowOverlap="1" wp14:anchorId="580DE95B" wp14:editId="28BE2F50">
          <wp:simplePos x="0" y="0"/>
          <wp:positionH relativeFrom="column">
            <wp:posOffset>5000625</wp:posOffset>
          </wp:positionH>
          <wp:positionV relativeFrom="page">
            <wp:posOffset>12108180</wp:posOffset>
          </wp:positionV>
          <wp:extent cx="708660" cy="395605"/>
          <wp:effectExtent l="0" t="0" r="0" b="4445"/>
          <wp:wrapSquare wrapText="bothSides"/>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8660" cy="395605"/>
                  </a:xfrm>
                  <a:prstGeom prst="rect">
                    <a:avLst/>
                  </a:prstGeom>
                  <a:noFill/>
                </pic:spPr>
              </pic:pic>
            </a:graphicData>
          </a:graphic>
          <wp14:sizeRelH relativeFrom="margin">
            <wp14:pctWidth>0</wp14:pctWidth>
          </wp14:sizeRelH>
          <wp14:sizeRelV relativeFrom="margin">
            <wp14:pctHeight>0</wp14:pctHeight>
          </wp14:sizeRelV>
        </wp:anchor>
      </w:drawing>
    </w:r>
    <w:r w:rsidRPr="006D7FB3">
      <w:rPr>
        <w:rFonts w:ascii="Arial" w:eastAsia="Calibri" w:hAnsi="Arial" w:cs="Arial"/>
        <w:sz w:val="16"/>
        <w:szCs w:val="16"/>
      </w:rPr>
      <w:t>Este documento es propiedad del EJÉRCITO NACIONAL</w:t>
    </w:r>
    <w:r>
      <w:rPr>
        <w:rFonts w:ascii="Arial" w:eastAsia="Calibri" w:hAnsi="Arial" w:cs="Arial"/>
        <w:sz w:val="16"/>
        <w:szCs w:val="16"/>
      </w:rPr>
      <w:t xml:space="preserve">           </w:t>
    </w:r>
  </w:p>
  <w:p w:rsidR="00DA354B" w:rsidRPr="007A0469" w:rsidRDefault="00DA354B" w:rsidP="00DA354B">
    <w:pPr>
      <w:numPr>
        <w:ilvl w:val="0"/>
        <w:numId w:val="4"/>
      </w:numPr>
      <w:tabs>
        <w:tab w:val="center" w:pos="4419"/>
        <w:tab w:val="right" w:pos="8838"/>
      </w:tabs>
      <w:jc w:val="center"/>
      <w:rPr>
        <w:rFonts w:ascii="Arial" w:eastAsia="Calibri" w:hAnsi="Arial" w:cs="Arial"/>
        <w:sz w:val="16"/>
        <w:szCs w:val="16"/>
      </w:rPr>
    </w:pPr>
    <w:r w:rsidRPr="006D7FB3">
      <w:rPr>
        <w:rFonts w:ascii="Arial" w:eastAsia="Calibri" w:hAnsi="Arial" w:cs="Arial"/>
        <w:sz w:val="16"/>
        <w:szCs w:val="16"/>
      </w:rPr>
      <w:t>No está autorizada su reproducción total o parcial</w:t>
    </w:r>
  </w:p>
  <w:bookmarkEnd w:id="2"/>
  <w:bookmarkEnd w:id="3"/>
  <w:p w:rsidR="00493A52" w:rsidRDefault="00493A52" w:rsidP="00AD377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1FF8" w:rsidRDefault="00FA1FF8" w:rsidP="0026538A">
      <w:r>
        <w:separator/>
      </w:r>
    </w:p>
  </w:footnote>
  <w:footnote w:type="continuationSeparator" w:id="0">
    <w:p w:rsidR="00FA1FF8" w:rsidRDefault="00FA1FF8" w:rsidP="0026538A">
      <w:r>
        <w:continuationSeparator/>
      </w:r>
    </w:p>
  </w:footnote>
  <w:footnote w:id="1">
    <w:p w:rsidR="00366F18" w:rsidRPr="00366F18" w:rsidRDefault="00366F18">
      <w:pPr>
        <w:pStyle w:val="Textonotapie"/>
        <w:rPr>
          <w:rFonts w:ascii="Times New Roman" w:hAnsi="Times New Roman"/>
          <w:i/>
          <w:sz w:val="16"/>
          <w:szCs w:val="16"/>
        </w:rPr>
      </w:pPr>
      <w:r w:rsidRPr="00366F18">
        <w:rPr>
          <w:rStyle w:val="Refdenotaalpie"/>
          <w:rFonts w:ascii="Times New Roman" w:hAnsi="Times New Roman"/>
          <w:i/>
          <w:sz w:val="16"/>
          <w:szCs w:val="16"/>
        </w:rPr>
        <w:footnoteRef/>
      </w:r>
      <w:r w:rsidRPr="00366F18">
        <w:rPr>
          <w:rFonts w:ascii="Times New Roman" w:hAnsi="Times New Roman"/>
          <w:i/>
          <w:sz w:val="16"/>
          <w:szCs w:val="16"/>
        </w:rPr>
        <w:t xml:space="preserve"> ARTÍCULO 69. NOTIFICACIÓN POR AVISO. Si no pudiere hacerse la notificación personal al cabo de los cinco (5) días del envío de la citación, esta se hará por medio de aviso que se remitirá a la dirección, al número de fax o al correo electrónico que figuren en el expediente o puedan obtenerse del registro mercantil, acompañado de copia íntegra del acto administrativo. El aviso deberá indicar la fecha y la del acto que se notifica, la autoridad que lo expidió, los recursos que legalmente proceden, las autoridades ante quienes deben interponerse, los plazos respectivos y la advertencia de que la notificación se considerará surtida al finalizar el día siguiente al de la entrega del aviso en el lugar de destino. Cuando se desconozca la información sobre el destinatario, el aviso, con copia íntegra del acto administrativo, se publicará en la página electrónica y en todo caso en un lugar de acceso al público de la respectiva entidad por el término de cinco (5) días, con la advertencia de que la notificación se considerará surtida al finalizar el día siguiente al retiro del aviso. En el expediente se dejará constancia de la remisión o publicación del aviso y de la fecha en que por este medio quedará surtida la notificación personal.</w:t>
      </w:r>
    </w:p>
  </w:footnote>
  <w:footnote w:id="2">
    <w:p w:rsidR="00366F18" w:rsidRPr="00366F18" w:rsidRDefault="00366F18">
      <w:pPr>
        <w:pStyle w:val="Textonotapie"/>
        <w:rPr>
          <w:rFonts w:ascii="Times New Roman" w:hAnsi="Times New Roman"/>
          <w:i/>
          <w:color w:val="auto"/>
          <w:sz w:val="16"/>
          <w:szCs w:val="16"/>
        </w:rPr>
      </w:pPr>
      <w:r w:rsidRPr="00366F18">
        <w:rPr>
          <w:rStyle w:val="Refdenotaalpie"/>
          <w:rFonts w:ascii="Times New Roman" w:hAnsi="Times New Roman"/>
          <w:i/>
          <w:color w:val="auto"/>
          <w:sz w:val="16"/>
          <w:szCs w:val="16"/>
        </w:rPr>
        <w:footnoteRef/>
      </w:r>
      <w:r w:rsidRPr="00366F18">
        <w:rPr>
          <w:rFonts w:ascii="Times New Roman" w:hAnsi="Times New Roman"/>
          <w:i/>
          <w:color w:val="auto"/>
          <w:sz w:val="16"/>
          <w:szCs w:val="16"/>
        </w:rPr>
        <w:t xml:space="preserve"> </w:t>
      </w:r>
      <w:bookmarkStart w:id="1" w:name="11"/>
      <w:r w:rsidRPr="00366F18">
        <w:rPr>
          <w:rFonts w:ascii="Times New Roman" w:hAnsi="Times New Roman"/>
          <w:bCs/>
          <w:i/>
          <w:color w:val="auto"/>
          <w:sz w:val="16"/>
          <w:szCs w:val="16"/>
        </w:rPr>
        <w:t>ARTÍCULO 11. DERECHO DE DEFENSA</w:t>
      </w:r>
      <w:r w:rsidRPr="00366F18">
        <w:rPr>
          <w:rFonts w:ascii="Times New Roman" w:hAnsi="Times New Roman"/>
          <w:b/>
          <w:bCs/>
          <w:i/>
          <w:color w:val="auto"/>
          <w:sz w:val="16"/>
          <w:szCs w:val="16"/>
        </w:rPr>
        <w:t>.</w:t>
      </w:r>
      <w:bookmarkEnd w:id="1"/>
      <w:r w:rsidRPr="00366F18">
        <w:rPr>
          <w:rFonts w:ascii="Times New Roman" w:hAnsi="Times New Roman"/>
          <w:i/>
          <w:color w:val="auto"/>
          <w:sz w:val="16"/>
          <w:szCs w:val="16"/>
        </w:rPr>
        <w:t> Durante la actuación administrativa, el investigado tiene derecho a la defensa material y a la designación de un defensor si lo considera necesario. Cuando sea declarado persona ausente, deberá estar representado por un defensor de oficio, que podrá ser un estudiante de consultorio jurídico debidamente acreditado.</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rPr>
      <w:id w:val="-607736882"/>
      <w:docPartObj>
        <w:docPartGallery w:val="Page Numbers (Top of Page)"/>
        <w:docPartUnique/>
      </w:docPartObj>
    </w:sdtPr>
    <w:sdtEndPr/>
    <w:sdtContent>
      <w:p w:rsidR="00253025" w:rsidRDefault="00253025" w:rsidP="00493A52">
        <w:pPr>
          <w:pStyle w:val="Encabezado"/>
          <w:rPr>
            <w:rFonts w:ascii="Arial" w:hAnsi="Arial" w:cs="Arial"/>
          </w:rPr>
        </w:pPr>
      </w:p>
      <w:tbl>
        <w:tblPr>
          <w:tblW w:w="964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8"/>
          <w:gridCol w:w="2410"/>
          <w:gridCol w:w="2552"/>
        </w:tblGrid>
        <w:tr w:rsidR="00DA354B" w:rsidRPr="00333E73" w:rsidTr="000D63E1">
          <w:trPr>
            <w:trHeight w:val="278"/>
          </w:trPr>
          <w:tc>
            <w:tcPr>
              <w:tcW w:w="4678" w:type="dxa"/>
              <w:vMerge w:val="restart"/>
              <w:tcBorders>
                <w:top w:val="single" w:sz="4" w:space="0" w:color="auto"/>
                <w:left w:val="single" w:sz="4" w:space="0" w:color="auto"/>
                <w:bottom w:val="single" w:sz="4" w:space="0" w:color="auto"/>
                <w:right w:val="single" w:sz="4" w:space="0" w:color="auto"/>
              </w:tcBorders>
              <w:vAlign w:val="center"/>
            </w:tcPr>
            <w:p w:rsidR="00DA354B" w:rsidRPr="00FB332E" w:rsidRDefault="00DA354B" w:rsidP="00DA354B">
              <w:pPr>
                <w:pStyle w:val="Sinespaciado"/>
                <w:rPr>
                  <w:rFonts w:ascii="Arial" w:hAnsi="Arial" w:cs="Arial"/>
                  <w:sz w:val="16"/>
                  <w:szCs w:val="16"/>
                </w:rPr>
              </w:pPr>
              <w:r>
                <w:rPr>
                  <w:noProof/>
                  <w:lang w:val="es-MX" w:eastAsia="es-MX"/>
                </w:rPr>
                <w:drawing>
                  <wp:anchor distT="0" distB="0" distL="114300" distR="114300" simplePos="0" relativeHeight="251676160" behindDoc="0" locked="0" layoutInCell="1" allowOverlap="1" wp14:anchorId="35B2C3F1" wp14:editId="2613D390">
                    <wp:simplePos x="0" y="0"/>
                    <wp:positionH relativeFrom="column">
                      <wp:posOffset>-58420</wp:posOffset>
                    </wp:positionH>
                    <wp:positionV relativeFrom="paragraph">
                      <wp:posOffset>4445</wp:posOffset>
                    </wp:positionV>
                    <wp:extent cx="606425" cy="575945"/>
                    <wp:effectExtent l="0" t="0" r="3175" b="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06425" cy="575945"/>
                            </a:xfrm>
                            <a:prstGeom prst="rect">
                              <a:avLst/>
                            </a:prstGeom>
                            <a:noFill/>
                            <a:ln>
                              <a:noFill/>
                            </a:ln>
                          </pic:spPr>
                        </pic:pic>
                      </a:graphicData>
                    </a:graphic>
                    <wp14:sizeRelH relativeFrom="margin">
                      <wp14:pctWidth>0</wp14:pctWidth>
                    </wp14:sizeRelH>
                    <wp14:sizeRelV relativeFrom="margin">
                      <wp14:pctHeight>0</wp14:pctHeight>
                    </wp14:sizeRelV>
                  </wp:anchor>
                </w:drawing>
              </w:r>
              <w:r>
                <w:t xml:space="preserve">                   </w:t>
              </w:r>
              <w:r w:rsidRPr="00FB332E">
                <w:rPr>
                  <w:rFonts w:ascii="Arial" w:hAnsi="Arial" w:cs="Arial"/>
                  <w:sz w:val="16"/>
                  <w:szCs w:val="16"/>
                </w:rPr>
                <w:t>MINISTERIO DE DEFENSA NACIONAL</w:t>
              </w:r>
            </w:p>
            <w:p w:rsidR="00DA354B" w:rsidRPr="00FB332E" w:rsidRDefault="00DA354B" w:rsidP="00DA354B">
              <w:pPr>
                <w:pStyle w:val="Sinespaciado"/>
                <w:rPr>
                  <w:rFonts w:ascii="Arial" w:hAnsi="Arial" w:cs="Arial"/>
                  <w:sz w:val="2"/>
                  <w:szCs w:val="16"/>
                </w:rPr>
              </w:pPr>
            </w:p>
            <w:p w:rsidR="00DA354B" w:rsidRPr="00FB332E" w:rsidRDefault="00DA354B" w:rsidP="00DA354B">
              <w:pPr>
                <w:pStyle w:val="Sinespaciado"/>
                <w:rPr>
                  <w:rFonts w:ascii="Arial" w:hAnsi="Arial" w:cs="Arial"/>
                  <w:sz w:val="16"/>
                  <w:szCs w:val="16"/>
                </w:rPr>
              </w:pPr>
              <w:r w:rsidRPr="00FB332E">
                <w:rPr>
                  <w:rFonts w:ascii="Arial" w:hAnsi="Arial" w:cs="Arial"/>
                  <w:sz w:val="16"/>
                  <w:szCs w:val="16"/>
                </w:rPr>
                <w:t xml:space="preserve">                    </w:t>
              </w:r>
              <w:r>
                <w:rPr>
                  <w:rFonts w:ascii="Arial" w:hAnsi="Arial" w:cs="Arial"/>
                  <w:sz w:val="16"/>
                  <w:szCs w:val="16"/>
                </w:rPr>
                <w:t xml:space="preserve"> </w:t>
              </w:r>
              <w:r w:rsidRPr="00FB332E">
                <w:rPr>
                  <w:rFonts w:ascii="Arial" w:hAnsi="Arial" w:cs="Arial"/>
                  <w:sz w:val="16"/>
                  <w:szCs w:val="16"/>
                </w:rPr>
                <w:t>COMANDO GENERAL FUERZAS MILITARES</w:t>
              </w:r>
            </w:p>
            <w:p w:rsidR="00DA354B" w:rsidRPr="00FB332E" w:rsidRDefault="00DA354B" w:rsidP="00DA354B">
              <w:pPr>
                <w:pStyle w:val="Sinespaciado"/>
                <w:rPr>
                  <w:rFonts w:ascii="Arial" w:hAnsi="Arial" w:cs="Arial"/>
                  <w:sz w:val="16"/>
                  <w:szCs w:val="16"/>
                </w:rPr>
              </w:pPr>
              <w:r w:rsidRPr="00FB332E">
                <w:rPr>
                  <w:rFonts w:ascii="Arial" w:hAnsi="Arial" w:cs="Arial"/>
                  <w:sz w:val="16"/>
                  <w:szCs w:val="16"/>
                </w:rPr>
                <w:t xml:space="preserve"> </w:t>
              </w:r>
              <w:r>
                <w:rPr>
                  <w:rFonts w:ascii="Arial" w:hAnsi="Arial" w:cs="Arial"/>
                  <w:sz w:val="16"/>
                  <w:szCs w:val="16"/>
                </w:rPr>
                <w:t xml:space="preserve">                    </w:t>
              </w:r>
              <w:r w:rsidRPr="00FB332E">
                <w:rPr>
                  <w:rFonts w:ascii="Arial" w:hAnsi="Arial" w:cs="Arial"/>
                  <w:sz w:val="16"/>
                  <w:szCs w:val="16"/>
                </w:rPr>
                <w:t>EJÉRCITO NACIONAL</w:t>
              </w:r>
            </w:p>
            <w:p w:rsidR="00DA354B" w:rsidRPr="00FB332E" w:rsidRDefault="00DA354B" w:rsidP="00DA354B">
              <w:pPr>
                <w:pStyle w:val="Sinespaciado"/>
                <w:rPr>
                  <w:rFonts w:ascii="Arial" w:hAnsi="Arial" w:cs="Arial"/>
                  <w:sz w:val="16"/>
                  <w:szCs w:val="16"/>
                </w:rPr>
              </w:pPr>
              <w:r w:rsidRPr="00FB332E">
                <w:rPr>
                  <w:rFonts w:ascii="Arial" w:hAnsi="Arial" w:cs="Arial"/>
                  <w:sz w:val="16"/>
                  <w:szCs w:val="16"/>
                </w:rPr>
                <w:t xml:space="preserve"> </w:t>
              </w:r>
              <w:r>
                <w:rPr>
                  <w:rFonts w:ascii="Arial" w:hAnsi="Arial" w:cs="Arial"/>
                  <w:sz w:val="16"/>
                  <w:szCs w:val="16"/>
                </w:rPr>
                <w:t xml:space="preserve">                    </w:t>
              </w:r>
              <w:r w:rsidRPr="00FB332E">
                <w:rPr>
                  <w:rFonts w:ascii="Arial" w:hAnsi="Arial" w:cs="Arial"/>
                  <w:sz w:val="16"/>
                  <w:szCs w:val="16"/>
                </w:rPr>
                <w:t>DIRECCIÓN DE ASUNTOS DISCIPLINARIOS Y</w:t>
              </w:r>
            </w:p>
            <w:p w:rsidR="00DA354B" w:rsidRPr="00333E73" w:rsidRDefault="00DA354B" w:rsidP="00DA354B">
              <w:pPr>
                <w:pStyle w:val="Sinespaciado"/>
                <w:rPr>
                  <w:sz w:val="16"/>
                </w:rPr>
              </w:pPr>
              <w:r w:rsidRPr="00FB332E">
                <w:rPr>
                  <w:rFonts w:ascii="Arial" w:hAnsi="Arial" w:cs="Arial"/>
                  <w:sz w:val="16"/>
                  <w:szCs w:val="16"/>
                </w:rPr>
                <w:t xml:space="preserve"> </w:t>
              </w:r>
              <w:r>
                <w:rPr>
                  <w:rFonts w:ascii="Arial" w:hAnsi="Arial" w:cs="Arial"/>
                  <w:sz w:val="16"/>
                  <w:szCs w:val="16"/>
                </w:rPr>
                <w:t xml:space="preserve">                    </w:t>
              </w:r>
              <w:r w:rsidRPr="00FB332E">
                <w:rPr>
                  <w:rFonts w:ascii="Arial" w:hAnsi="Arial" w:cs="Arial"/>
                  <w:sz w:val="16"/>
                  <w:szCs w:val="16"/>
                </w:rPr>
                <w:t>ADMINISTRATIVOS DEL EJÉRCITO NACIONAL</w:t>
              </w:r>
            </w:p>
          </w:tc>
          <w:tc>
            <w:tcPr>
              <w:tcW w:w="2410" w:type="dxa"/>
              <w:vMerge w:val="restart"/>
              <w:tcBorders>
                <w:top w:val="single" w:sz="4" w:space="0" w:color="auto"/>
                <w:left w:val="single" w:sz="4" w:space="0" w:color="auto"/>
                <w:bottom w:val="single" w:sz="4" w:space="0" w:color="auto"/>
                <w:right w:val="single" w:sz="4" w:space="0" w:color="auto"/>
              </w:tcBorders>
              <w:vAlign w:val="center"/>
              <w:hideMark/>
            </w:tcPr>
            <w:p w:rsidR="00DA354B" w:rsidRPr="00191B06" w:rsidRDefault="00DA354B" w:rsidP="00DA354B">
              <w:pPr>
                <w:suppressLineNumbers/>
                <w:tabs>
                  <w:tab w:val="center" w:pos="4818"/>
                  <w:tab w:val="right" w:pos="9637"/>
                </w:tabs>
                <w:contextualSpacing/>
                <w:jc w:val="center"/>
                <w:rPr>
                  <w:rFonts w:ascii="Arial" w:hAnsi="Arial" w:cs="Arial"/>
                  <w:b/>
                  <w:sz w:val="18"/>
                  <w:szCs w:val="20"/>
                </w:rPr>
              </w:pPr>
              <w:r w:rsidRPr="00191B06">
                <w:rPr>
                  <w:rFonts w:ascii="Arial" w:hAnsi="Arial" w:cs="Arial"/>
                  <w:b/>
                  <w:sz w:val="18"/>
                  <w:szCs w:val="20"/>
                </w:rPr>
                <w:t>AUTO DECLARA</w:t>
              </w:r>
            </w:p>
            <w:p w:rsidR="00DA354B" w:rsidRPr="00506A91" w:rsidRDefault="00DA354B" w:rsidP="00DA354B">
              <w:pPr>
                <w:suppressLineNumbers/>
                <w:tabs>
                  <w:tab w:val="center" w:pos="4818"/>
                  <w:tab w:val="right" w:pos="9637"/>
                </w:tabs>
                <w:contextualSpacing/>
                <w:jc w:val="center"/>
                <w:rPr>
                  <w:rFonts w:ascii="Arial" w:hAnsi="Arial" w:cs="Arial"/>
                  <w:b/>
                  <w:color w:val="000000" w:themeColor="text1"/>
                  <w:sz w:val="16"/>
                  <w:szCs w:val="20"/>
                </w:rPr>
              </w:pPr>
              <w:r w:rsidRPr="00191B06">
                <w:rPr>
                  <w:rFonts w:ascii="Arial" w:hAnsi="Arial" w:cs="Arial"/>
                  <w:b/>
                  <w:sz w:val="18"/>
                  <w:szCs w:val="20"/>
                </w:rPr>
                <w:t>PERSONA AUSENTE EN LA ACTUACIÓN ADMINISTRATIVA</w:t>
              </w:r>
            </w:p>
          </w:tc>
          <w:tc>
            <w:tcPr>
              <w:tcW w:w="2552" w:type="dxa"/>
              <w:tcBorders>
                <w:top w:val="single" w:sz="4" w:space="0" w:color="auto"/>
                <w:left w:val="single" w:sz="4" w:space="0" w:color="auto"/>
                <w:bottom w:val="single" w:sz="4" w:space="0" w:color="auto"/>
                <w:right w:val="single" w:sz="4" w:space="0" w:color="auto"/>
              </w:tcBorders>
              <w:vAlign w:val="center"/>
              <w:hideMark/>
            </w:tcPr>
            <w:p w:rsidR="00DA354B" w:rsidRPr="00333E73" w:rsidRDefault="00DA354B" w:rsidP="00DA354B">
              <w:pPr>
                <w:rPr>
                  <w:rFonts w:ascii="Arial" w:hAnsi="Arial" w:cs="Arial"/>
                  <w:b/>
                  <w:bCs/>
                  <w:color w:val="000000" w:themeColor="text1"/>
                  <w:sz w:val="16"/>
                  <w:szCs w:val="16"/>
                </w:rPr>
              </w:pPr>
              <w:r w:rsidRPr="008A4616">
                <w:rPr>
                  <w:rFonts w:ascii="Arial" w:hAnsi="Arial" w:cs="Arial"/>
                  <w:b/>
                  <w:bCs/>
                  <w:sz w:val="16"/>
                  <w:szCs w:val="16"/>
                </w:rPr>
                <w:t>Pág.</w:t>
              </w:r>
              <w:r w:rsidRPr="008A4616">
                <w:rPr>
                  <w:rFonts w:ascii="Arial" w:hAnsi="Arial" w:cs="Arial"/>
                  <w:sz w:val="16"/>
                  <w:szCs w:val="16"/>
                </w:rPr>
                <w:t xml:space="preserve"> </w:t>
              </w:r>
              <w:r w:rsidRPr="008A4616">
                <w:rPr>
                  <w:rFonts w:ascii="Arial" w:hAnsi="Arial" w:cs="Arial"/>
                  <w:sz w:val="16"/>
                  <w:szCs w:val="16"/>
                </w:rPr>
                <w:fldChar w:fldCharType="begin"/>
              </w:r>
              <w:r w:rsidRPr="008A4616">
                <w:rPr>
                  <w:rFonts w:ascii="Arial" w:hAnsi="Arial" w:cs="Arial"/>
                  <w:sz w:val="16"/>
                  <w:szCs w:val="16"/>
                </w:rPr>
                <w:instrText>PAGE   \* MERGEFORMAT</w:instrText>
              </w:r>
              <w:r w:rsidRPr="008A4616">
                <w:rPr>
                  <w:rFonts w:ascii="Arial" w:hAnsi="Arial" w:cs="Arial"/>
                  <w:sz w:val="16"/>
                  <w:szCs w:val="16"/>
                </w:rPr>
                <w:fldChar w:fldCharType="separate"/>
              </w:r>
              <w:r w:rsidR="00D13EEE">
                <w:rPr>
                  <w:rFonts w:ascii="Arial" w:hAnsi="Arial" w:cs="Arial"/>
                  <w:noProof/>
                  <w:sz w:val="16"/>
                  <w:szCs w:val="16"/>
                </w:rPr>
                <w:t>2</w:t>
              </w:r>
              <w:r w:rsidRPr="008A4616">
                <w:rPr>
                  <w:rFonts w:ascii="Arial" w:hAnsi="Arial" w:cs="Arial"/>
                  <w:sz w:val="16"/>
                  <w:szCs w:val="16"/>
                </w:rPr>
                <w:fldChar w:fldCharType="end"/>
              </w:r>
              <w:r w:rsidRPr="008A4616">
                <w:rPr>
                  <w:rFonts w:ascii="Arial" w:hAnsi="Arial" w:cs="Arial"/>
                  <w:sz w:val="16"/>
                  <w:szCs w:val="16"/>
                </w:rPr>
                <w:t xml:space="preserve"> de </w:t>
              </w:r>
              <w:r>
                <w:rPr>
                  <w:rFonts w:ascii="Arial" w:hAnsi="Arial" w:cs="Arial"/>
                  <w:sz w:val="16"/>
                  <w:szCs w:val="16"/>
                </w:rPr>
                <w:t>4</w:t>
              </w:r>
            </w:p>
          </w:tc>
        </w:tr>
        <w:tr w:rsidR="00DA354B" w:rsidRPr="00333E73" w:rsidTr="000D63E1">
          <w:trPr>
            <w:trHeight w:val="267"/>
          </w:trPr>
          <w:tc>
            <w:tcPr>
              <w:tcW w:w="4678" w:type="dxa"/>
              <w:vMerge/>
              <w:tcBorders>
                <w:top w:val="single" w:sz="4" w:space="0" w:color="auto"/>
                <w:left w:val="single" w:sz="4" w:space="0" w:color="auto"/>
                <w:bottom w:val="single" w:sz="4" w:space="0" w:color="auto"/>
                <w:right w:val="single" w:sz="4" w:space="0" w:color="auto"/>
              </w:tcBorders>
              <w:vAlign w:val="center"/>
              <w:hideMark/>
            </w:tcPr>
            <w:p w:rsidR="00DA354B" w:rsidRDefault="00DA354B" w:rsidP="00DA354B">
              <w:pPr>
                <w:spacing w:line="276" w:lineRule="auto"/>
                <w:rPr>
                  <w:rFonts w:ascii="Arial" w:eastAsia="DejaVu Sans" w:hAnsi="Arial" w:cs="Arial"/>
                  <w:b/>
                  <w:bCs/>
                  <w:kern w:val="2"/>
                  <w:sz w:val="18"/>
                  <w:szCs w:val="16"/>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DA354B" w:rsidRPr="00333E73" w:rsidRDefault="00DA354B" w:rsidP="00DA354B">
              <w:pPr>
                <w:spacing w:line="276" w:lineRule="auto"/>
                <w:rPr>
                  <w:rFonts w:ascii="Arial" w:eastAsia="DejaVu Sans" w:hAnsi="Arial" w:cs="Arial"/>
                  <w:b/>
                  <w:color w:val="000000" w:themeColor="text1"/>
                  <w:kern w:val="2"/>
                  <w:sz w:val="28"/>
                  <w:szCs w:val="20"/>
                </w:rPr>
              </w:pPr>
            </w:p>
          </w:tc>
          <w:tc>
            <w:tcPr>
              <w:tcW w:w="2552" w:type="dxa"/>
              <w:tcBorders>
                <w:top w:val="single" w:sz="4" w:space="0" w:color="auto"/>
                <w:left w:val="single" w:sz="4" w:space="0" w:color="auto"/>
                <w:bottom w:val="single" w:sz="4" w:space="0" w:color="auto"/>
                <w:right w:val="single" w:sz="4" w:space="0" w:color="auto"/>
              </w:tcBorders>
              <w:vAlign w:val="center"/>
              <w:hideMark/>
            </w:tcPr>
            <w:p w:rsidR="00DA354B" w:rsidRPr="00333E73" w:rsidRDefault="00DA354B" w:rsidP="00F6740A">
              <w:pPr>
                <w:suppressLineNumbers/>
                <w:tabs>
                  <w:tab w:val="center" w:pos="4818"/>
                  <w:tab w:val="right" w:pos="9637"/>
                </w:tabs>
                <w:rPr>
                  <w:rFonts w:ascii="Arial" w:hAnsi="Arial" w:cs="Arial"/>
                  <w:color w:val="000000" w:themeColor="text1"/>
                  <w:sz w:val="16"/>
                  <w:szCs w:val="16"/>
                </w:rPr>
              </w:pPr>
              <w:r w:rsidRPr="008A4616">
                <w:rPr>
                  <w:rFonts w:ascii="Arial" w:hAnsi="Arial" w:cs="Arial"/>
                  <w:b/>
                  <w:sz w:val="16"/>
                  <w:szCs w:val="16"/>
                </w:rPr>
                <w:t>Código</w:t>
              </w:r>
              <w:r w:rsidRPr="008A4616">
                <w:rPr>
                  <w:rFonts w:ascii="Arial" w:hAnsi="Arial" w:cs="Arial"/>
                  <w:b/>
                  <w:color w:val="000000" w:themeColor="text1"/>
                  <w:sz w:val="16"/>
                  <w:szCs w:val="16"/>
                </w:rPr>
                <w:t>:</w:t>
              </w:r>
              <w:r w:rsidRPr="008A4616">
                <w:rPr>
                  <w:rFonts w:ascii="Arial" w:hAnsi="Arial" w:cs="Arial"/>
                  <w:sz w:val="16"/>
                  <w:szCs w:val="16"/>
                </w:rPr>
                <w:t xml:space="preserve"> </w:t>
              </w:r>
              <w:r w:rsidRPr="00D016EE">
                <w:rPr>
                  <w:rStyle w:val="span"/>
                  <w:rFonts w:ascii="Arial" w:eastAsiaTheme="majorEastAsia" w:hAnsi="Arial" w:cs="Arial"/>
                  <w:sz w:val="16"/>
                  <w:szCs w:val="16"/>
                </w:rPr>
                <w:t>FO-DADAE-</w:t>
              </w:r>
              <w:r w:rsidR="00F6740A" w:rsidRPr="00D016EE">
                <w:rPr>
                  <w:rStyle w:val="span"/>
                  <w:rFonts w:ascii="Arial" w:eastAsiaTheme="majorEastAsia" w:hAnsi="Arial" w:cs="Arial"/>
                  <w:sz w:val="16"/>
                  <w:szCs w:val="16"/>
                </w:rPr>
                <w:t>23</w:t>
              </w:r>
              <w:r w:rsidR="00F6740A">
                <w:rPr>
                  <w:rStyle w:val="span"/>
                  <w:rFonts w:ascii="Arial" w:eastAsiaTheme="majorEastAsia" w:hAnsi="Arial" w:cs="Arial"/>
                  <w:sz w:val="16"/>
                  <w:szCs w:val="16"/>
                </w:rPr>
                <w:t>30</w:t>
              </w:r>
            </w:p>
          </w:tc>
        </w:tr>
        <w:tr w:rsidR="00DA354B" w:rsidRPr="00333E73" w:rsidTr="000D63E1">
          <w:trPr>
            <w:trHeight w:val="272"/>
          </w:trPr>
          <w:tc>
            <w:tcPr>
              <w:tcW w:w="4678" w:type="dxa"/>
              <w:vMerge/>
              <w:tcBorders>
                <w:top w:val="single" w:sz="4" w:space="0" w:color="auto"/>
                <w:left w:val="single" w:sz="4" w:space="0" w:color="auto"/>
                <w:bottom w:val="single" w:sz="4" w:space="0" w:color="auto"/>
                <w:right w:val="single" w:sz="4" w:space="0" w:color="auto"/>
              </w:tcBorders>
              <w:vAlign w:val="center"/>
              <w:hideMark/>
            </w:tcPr>
            <w:p w:rsidR="00DA354B" w:rsidRDefault="00DA354B" w:rsidP="00DA354B">
              <w:pPr>
                <w:spacing w:line="276" w:lineRule="auto"/>
                <w:rPr>
                  <w:rFonts w:ascii="Arial" w:eastAsia="DejaVu Sans" w:hAnsi="Arial" w:cs="Arial"/>
                  <w:b/>
                  <w:bCs/>
                  <w:kern w:val="2"/>
                  <w:sz w:val="18"/>
                  <w:szCs w:val="16"/>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DA354B" w:rsidRPr="00333E73" w:rsidRDefault="00DA354B" w:rsidP="00DA354B">
              <w:pPr>
                <w:spacing w:line="276" w:lineRule="auto"/>
                <w:rPr>
                  <w:rFonts w:ascii="Arial" w:eastAsia="DejaVu Sans" w:hAnsi="Arial" w:cs="Arial"/>
                  <w:b/>
                  <w:color w:val="000000" w:themeColor="text1"/>
                  <w:kern w:val="2"/>
                  <w:sz w:val="28"/>
                  <w:szCs w:val="20"/>
                </w:rPr>
              </w:pPr>
            </w:p>
          </w:tc>
          <w:tc>
            <w:tcPr>
              <w:tcW w:w="2552" w:type="dxa"/>
              <w:tcBorders>
                <w:top w:val="single" w:sz="4" w:space="0" w:color="auto"/>
                <w:left w:val="single" w:sz="4" w:space="0" w:color="auto"/>
                <w:bottom w:val="single" w:sz="4" w:space="0" w:color="auto"/>
                <w:right w:val="single" w:sz="4" w:space="0" w:color="auto"/>
              </w:tcBorders>
              <w:vAlign w:val="center"/>
              <w:hideMark/>
            </w:tcPr>
            <w:p w:rsidR="00DA354B" w:rsidRPr="00333E73" w:rsidRDefault="00DA354B" w:rsidP="00DA354B">
              <w:pPr>
                <w:suppressLineNumbers/>
                <w:tabs>
                  <w:tab w:val="center" w:pos="4818"/>
                  <w:tab w:val="right" w:pos="9637"/>
                </w:tabs>
                <w:rPr>
                  <w:rFonts w:ascii="Arial" w:hAnsi="Arial" w:cs="Arial"/>
                  <w:color w:val="000000" w:themeColor="text1"/>
                  <w:sz w:val="16"/>
                  <w:szCs w:val="16"/>
                </w:rPr>
              </w:pPr>
              <w:r w:rsidRPr="008A4616">
                <w:rPr>
                  <w:rFonts w:ascii="Arial" w:hAnsi="Arial" w:cs="Arial"/>
                  <w:b/>
                  <w:sz w:val="16"/>
                  <w:szCs w:val="16"/>
                </w:rPr>
                <w:t>Versión:</w:t>
              </w:r>
              <w:r w:rsidRPr="008A4616">
                <w:rPr>
                  <w:rFonts w:ascii="Arial" w:hAnsi="Arial" w:cs="Arial"/>
                  <w:sz w:val="16"/>
                  <w:szCs w:val="16"/>
                </w:rPr>
                <w:t xml:space="preserve"> </w:t>
              </w:r>
              <w:r>
                <w:rPr>
                  <w:rFonts w:ascii="Arial" w:hAnsi="Arial" w:cs="Arial"/>
                  <w:color w:val="000000" w:themeColor="text1"/>
                  <w:sz w:val="16"/>
                  <w:szCs w:val="16"/>
                </w:rPr>
                <w:t>2</w:t>
              </w:r>
            </w:p>
          </w:tc>
        </w:tr>
        <w:tr w:rsidR="00DA354B" w:rsidRPr="00333E73" w:rsidTr="000D63E1">
          <w:trPr>
            <w:trHeight w:val="289"/>
          </w:trPr>
          <w:tc>
            <w:tcPr>
              <w:tcW w:w="4678" w:type="dxa"/>
              <w:vMerge/>
              <w:tcBorders>
                <w:top w:val="single" w:sz="4" w:space="0" w:color="auto"/>
                <w:left w:val="single" w:sz="4" w:space="0" w:color="auto"/>
                <w:bottom w:val="single" w:sz="4" w:space="0" w:color="auto"/>
                <w:right w:val="single" w:sz="4" w:space="0" w:color="auto"/>
              </w:tcBorders>
              <w:vAlign w:val="center"/>
              <w:hideMark/>
            </w:tcPr>
            <w:p w:rsidR="00DA354B" w:rsidRDefault="00DA354B" w:rsidP="00DA354B">
              <w:pPr>
                <w:spacing w:line="276" w:lineRule="auto"/>
                <w:rPr>
                  <w:rFonts w:ascii="Arial" w:eastAsia="DejaVu Sans" w:hAnsi="Arial" w:cs="Arial"/>
                  <w:b/>
                  <w:bCs/>
                  <w:kern w:val="2"/>
                  <w:sz w:val="18"/>
                  <w:szCs w:val="16"/>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DA354B" w:rsidRPr="00333E73" w:rsidRDefault="00DA354B" w:rsidP="00DA354B">
              <w:pPr>
                <w:spacing w:line="276" w:lineRule="auto"/>
                <w:rPr>
                  <w:rFonts w:ascii="Arial" w:eastAsia="DejaVu Sans" w:hAnsi="Arial" w:cs="Arial"/>
                  <w:b/>
                  <w:color w:val="000000" w:themeColor="text1"/>
                  <w:kern w:val="2"/>
                  <w:sz w:val="28"/>
                  <w:szCs w:val="20"/>
                </w:rPr>
              </w:pPr>
            </w:p>
          </w:tc>
          <w:tc>
            <w:tcPr>
              <w:tcW w:w="2552" w:type="dxa"/>
              <w:tcBorders>
                <w:top w:val="single" w:sz="4" w:space="0" w:color="auto"/>
                <w:left w:val="single" w:sz="4" w:space="0" w:color="auto"/>
                <w:bottom w:val="single" w:sz="4" w:space="0" w:color="auto"/>
                <w:right w:val="single" w:sz="4" w:space="0" w:color="auto"/>
              </w:tcBorders>
              <w:vAlign w:val="center"/>
              <w:hideMark/>
            </w:tcPr>
            <w:p w:rsidR="00DA354B" w:rsidRPr="00333E73" w:rsidRDefault="00DA354B" w:rsidP="00DA354B">
              <w:pPr>
                <w:suppressLineNumbers/>
                <w:tabs>
                  <w:tab w:val="center" w:pos="4818"/>
                  <w:tab w:val="right" w:pos="9637"/>
                </w:tabs>
                <w:rPr>
                  <w:rFonts w:ascii="Arial" w:hAnsi="Arial" w:cs="Arial"/>
                  <w:color w:val="000000" w:themeColor="text1"/>
                  <w:sz w:val="16"/>
                  <w:szCs w:val="16"/>
                </w:rPr>
              </w:pPr>
              <w:r w:rsidRPr="008A4616">
                <w:rPr>
                  <w:rFonts w:ascii="Arial" w:hAnsi="Arial" w:cs="Arial"/>
                  <w:b/>
                  <w:sz w:val="16"/>
                  <w:szCs w:val="16"/>
                </w:rPr>
                <w:t xml:space="preserve">Fecha de emisión: </w:t>
              </w:r>
              <w:r w:rsidRPr="00D13EEE">
                <w:rPr>
                  <w:rFonts w:ascii="Arial" w:hAnsi="Arial" w:cs="Arial"/>
                  <w:sz w:val="16"/>
                  <w:szCs w:val="16"/>
                </w:rPr>
                <w:t>2026-02-</w:t>
              </w:r>
              <w:r w:rsidR="00D13EEE" w:rsidRPr="00D13EEE">
                <w:rPr>
                  <w:rFonts w:ascii="Arial" w:hAnsi="Arial" w:cs="Arial"/>
                  <w:sz w:val="16"/>
                  <w:szCs w:val="16"/>
                </w:rPr>
                <w:t>11</w:t>
              </w:r>
            </w:p>
          </w:tc>
        </w:tr>
      </w:tbl>
      <w:p w:rsidR="0036140D" w:rsidRPr="0036140D" w:rsidRDefault="00FA1FF8" w:rsidP="00493A52">
        <w:pPr>
          <w:pStyle w:val="Encabezado"/>
          <w:rPr>
            <w:rFonts w:ascii="Arial" w:hAnsi="Arial" w:cs="Arial"/>
          </w:rPr>
        </w:pP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32" w:type="dxa"/>
      <w:tblInd w:w="-1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5"/>
      <w:gridCol w:w="3402"/>
      <w:gridCol w:w="2835"/>
    </w:tblGrid>
    <w:tr w:rsidR="00756AC0" w:rsidTr="005A5971">
      <w:trPr>
        <w:trHeight w:val="303"/>
      </w:trPr>
      <w:tc>
        <w:tcPr>
          <w:tcW w:w="4395" w:type="dxa"/>
          <w:vMerge w:val="restart"/>
          <w:tcBorders>
            <w:top w:val="single" w:sz="4" w:space="0" w:color="auto"/>
            <w:left w:val="single" w:sz="4" w:space="0" w:color="auto"/>
            <w:bottom w:val="single" w:sz="4" w:space="0" w:color="auto"/>
            <w:right w:val="single" w:sz="4" w:space="0" w:color="auto"/>
          </w:tcBorders>
          <w:vAlign w:val="center"/>
        </w:tcPr>
        <w:p w:rsidR="00756AC0" w:rsidRDefault="00756AC0" w:rsidP="00756AC0">
          <w:pPr>
            <w:spacing w:line="276" w:lineRule="auto"/>
            <w:ind w:left="743" w:hanging="141"/>
            <w:rPr>
              <w:rFonts w:ascii="Arial" w:hAnsi="Arial" w:cs="Arial"/>
              <w:b/>
              <w:bCs/>
              <w:sz w:val="16"/>
              <w:szCs w:val="16"/>
              <w:lang w:eastAsia="en-US"/>
            </w:rPr>
          </w:pPr>
          <w:r>
            <w:rPr>
              <w:noProof/>
              <w:lang w:val="es-MX" w:eastAsia="es-MX"/>
            </w:rPr>
            <w:drawing>
              <wp:anchor distT="0" distB="0" distL="114300" distR="114300" simplePos="0" relativeHeight="251657728" behindDoc="0" locked="0" layoutInCell="1" allowOverlap="1" wp14:anchorId="1DDF13BA" wp14:editId="12047F12">
                <wp:simplePos x="0" y="0"/>
                <wp:positionH relativeFrom="column">
                  <wp:posOffset>-78105</wp:posOffset>
                </wp:positionH>
                <wp:positionV relativeFrom="paragraph">
                  <wp:posOffset>3175</wp:posOffset>
                </wp:positionV>
                <wp:extent cx="397510" cy="509905"/>
                <wp:effectExtent l="0" t="0" r="2540" b="444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7510" cy="509905"/>
                        </a:xfrm>
                        <a:prstGeom prst="rect">
                          <a:avLst/>
                        </a:prstGeom>
                        <a:solidFill>
                          <a:srgbClr val="FFFFFF"/>
                        </a:solidFill>
                      </pic:spPr>
                    </pic:pic>
                  </a:graphicData>
                </a:graphic>
                <wp14:sizeRelH relativeFrom="margin">
                  <wp14:pctWidth>0</wp14:pctWidth>
                </wp14:sizeRelH>
                <wp14:sizeRelV relativeFrom="margin">
                  <wp14:pctHeight>0</wp14:pctHeight>
                </wp14:sizeRelV>
              </wp:anchor>
            </w:drawing>
          </w:r>
          <w:r>
            <w:rPr>
              <w:rFonts w:ascii="Arial" w:hAnsi="Arial" w:cs="Arial"/>
              <w:b/>
              <w:bCs/>
              <w:sz w:val="16"/>
              <w:szCs w:val="16"/>
              <w:lang w:eastAsia="en-US"/>
            </w:rPr>
            <w:t>MINISTERIO DE DEFENSA NACIONAL</w:t>
          </w:r>
        </w:p>
        <w:p w:rsidR="00756AC0" w:rsidRDefault="00756AC0" w:rsidP="00756AC0">
          <w:pPr>
            <w:spacing w:line="276" w:lineRule="auto"/>
            <w:ind w:left="602" w:hanging="141"/>
            <w:rPr>
              <w:rFonts w:ascii="Arial" w:hAnsi="Arial" w:cs="Arial"/>
              <w:b/>
              <w:bCs/>
              <w:sz w:val="2"/>
              <w:szCs w:val="16"/>
              <w:lang w:eastAsia="en-US"/>
            </w:rPr>
          </w:pPr>
        </w:p>
        <w:p w:rsidR="00756AC0" w:rsidRDefault="00756AC0" w:rsidP="00756AC0">
          <w:pPr>
            <w:spacing w:line="276" w:lineRule="auto"/>
            <w:ind w:left="602"/>
            <w:rPr>
              <w:rFonts w:ascii="Arial" w:hAnsi="Arial" w:cs="Arial"/>
              <w:b/>
              <w:bCs/>
              <w:sz w:val="16"/>
              <w:szCs w:val="16"/>
              <w:lang w:eastAsia="en-US"/>
            </w:rPr>
          </w:pPr>
          <w:r>
            <w:rPr>
              <w:rFonts w:ascii="Arial" w:hAnsi="Arial" w:cs="Arial"/>
              <w:b/>
              <w:bCs/>
              <w:sz w:val="16"/>
              <w:szCs w:val="16"/>
              <w:lang w:eastAsia="en-US"/>
            </w:rPr>
            <w:t>COMANDO GENERAL FUERZAS MILITARES</w:t>
          </w:r>
        </w:p>
        <w:p w:rsidR="00756AC0" w:rsidRDefault="00756AC0" w:rsidP="00756AC0">
          <w:pPr>
            <w:spacing w:line="276" w:lineRule="auto"/>
            <w:ind w:left="602" w:hanging="141"/>
            <w:rPr>
              <w:rFonts w:ascii="Arial" w:hAnsi="Arial" w:cs="Arial"/>
              <w:b/>
              <w:bCs/>
              <w:sz w:val="2"/>
              <w:szCs w:val="16"/>
              <w:lang w:eastAsia="en-US"/>
            </w:rPr>
          </w:pPr>
        </w:p>
        <w:p w:rsidR="00756AC0" w:rsidRDefault="00756AC0" w:rsidP="00756AC0">
          <w:pPr>
            <w:spacing w:line="276" w:lineRule="auto"/>
            <w:ind w:left="602"/>
            <w:rPr>
              <w:rFonts w:ascii="Arial" w:hAnsi="Arial" w:cs="Arial"/>
              <w:b/>
              <w:bCs/>
              <w:sz w:val="16"/>
              <w:szCs w:val="16"/>
              <w:lang w:eastAsia="en-US"/>
            </w:rPr>
          </w:pPr>
          <w:r>
            <w:rPr>
              <w:rFonts w:ascii="Arial" w:hAnsi="Arial" w:cs="Arial"/>
              <w:b/>
              <w:bCs/>
              <w:sz w:val="16"/>
              <w:szCs w:val="16"/>
              <w:lang w:eastAsia="en-US"/>
            </w:rPr>
            <w:t>EJÉRCITO NACIONAL</w:t>
          </w:r>
        </w:p>
        <w:p w:rsidR="005A5971" w:rsidRDefault="0095459C" w:rsidP="00AA049E">
          <w:pPr>
            <w:spacing w:line="276" w:lineRule="auto"/>
            <w:ind w:left="602"/>
            <w:rPr>
              <w:rFonts w:ascii="Arial" w:hAnsi="Arial" w:cs="Arial"/>
              <w:b/>
              <w:bCs/>
              <w:sz w:val="18"/>
              <w:szCs w:val="16"/>
              <w:lang w:eastAsia="en-US"/>
            </w:rPr>
          </w:pPr>
          <w:r>
            <w:rPr>
              <w:rFonts w:ascii="Arial" w:hAnsi="Arial" w:cs="Arial"/>
              <w:b/>
              <w:bCs/>
              <w:sz w:val="16"/>
              <w:szCs w:val="16"/>
              <w:lang w:eastAsia="en-US"/>
            </w:rPr>
            <w:t>DEPARTAMENTO JURÍDICO INTEGRAL</w:t>
          </w:r>
        </w:p>
      </w:tc>
      <w:tc>
        <w:tcPr>
          <w:tcW w:w="3402" w:type="dxa"/>
          <w:vMerge w:val="restart"/>
          <w:tcBorders>
            <w:top w:val="single" w:sz="4" w:space="0" w:color="auto"/>
            <w:left w:val="single" w:sz="4" w:space="0" w:color="auto"/>
            <w:bottom w:val="single" w:sz="4" w:space="0" w:color="auto"/>
            <w:right w:val="single" w:sz="4" w:space="0" w:color="auto"/>
          </w:tcBorders>
          <w:vAlign w:val="center"/>
          <w:hideMark/>
        </w:tcPr>
        <w:p w:rsidR="0095459C" w:rsidRDefault="00756AC0" w:rsidP="00756AC0">
          <w:pPr>
            <w:suppressLineNumbers/>
            <w:tabs>
              <w:tab w:val="center" w:pos="4818"/>
              <w:tab w:val="right" w:pos="9637"/>
            </w:tabs>
            <w:spacing w:line="276" w:lineRule="auto"/>
            <w:ind w:left="34"/>
            <w:jc w:val="center"/>
            <w:rPr>
              <w:rFonts w:ascii="Arial" w:hAnsi="Arial" w:cs="Arial"/>
              <w:b/>
              <w:szCs w:val="20"/>
              <w:lang w:eastAsia="en-US"/>
            </w:rPr>
          </w:pPr>
          <w:r w:rsidRPr="0095459C">
            <w:rPr>
              <w:rFonts w:ascii="Arial" w:hAnsi="Arial" w:cs="Arial"/>
              <w:b/>
              <w:szCs w:val="20"/>
              <w:lang w:eastAsia="en-US"/>
            </w:rPr>
            <w:t xml:space="preserve">AUTO DECLARA </w:t>
          </w:r>
        </w:p>
        <w:p w:rsidR="00756AC0" w:rsidRDefault="00756AC0" w:rsidP="00756AC0">
          <w:pPr>
            <w:suppressLineNumbers/>
            <w:tabs>
              <w:tab w:val="center" w:pos="4818"/>
              <w:tab w:val="right" w:pos="9637"/>
            </w:tabs>
            <w:spacing w:line="276" w:lineRule="auto"/>
            <w:ind w:left="34"/>
            <w:jc w:val="center"/>
            <w:rPr>
              <w:rFonts w:ascii="Arial" w:hAnsi="Arial" w:cs="Arial"/>
              <w:b/>
              <w:sz w:val="28"/>
              <w:szCs w:val="20"/>
              <w:lang w:eastAsia="en-US"/>
            </w:rPr>
          </w:pPr>
          <w:r w:rsidRPr="0095459C">
            <w:rPr>
              <w:rFonts w:ascii="Arial" w:hAnsi="Arial" w:cs="Arial"/>
              <w:b/>
              <w:szCs w:val="20"/>
              <w:lang w:eastAsia="en-US"/>
            </w:rPr>
            <w:t>PERSONA AUSENTE</w:t>
          </w:r>
          <w:r w:rsidR="00D44F2A">
            <w:rPr>
              <w:rFonts w:ascii="Arial" w:hAnsi="Arial" w:cs="Arial"/>
              <w:b/>
              <w:szCs w:val="20"/>
              <w:lang w:eastAsia="en-US"/>
            </w:rPr>
            <w:t xml:space="preserve"> EN LA ACTUCIÓN ADMINISTRATIVA</w:t>
          </w:r>
        </w:p>
      </w:tc>
      <w:tc>
        <w:tcPr>
          <w:tcW w:w="2835" w:type="dxa"/>
          <w:tcBorders>
            <w:top w:val="single" w:sz="4" w:space="0" w:color="auto"/>
            <w:left w:val="single" w:sz="4" w:space="0" w:color="auto"/>
            <w:bottom w:val="single" w:sz="4" w:space="0" w:color="auto"/>
            <w:right w:val="single" w:sz="4" w:space="0" w:color="auto"/>
          </w:tcBorders>
          <w:vAlign w:val="center"/>
          <w:hideMark/>
        </w:tcPr>
        <w:p w:rsidR="00756AC0" w:rsidRDefault="00756AC0" w:rsidP="00756AC0">
          <w:pPr>
            <w:spacing w:line="276" w:lineRule="auto"/>
            <w:rPr>
              <w:rFonts w:ascii="Arial" w:hAnsi="Arial" w:cs="Arial"/>
              <w:b/>
              <w:bCs/>
              <w:sz w:val="16"/>
              <w:szCs w:val="16"/>
              <w:lang w:eastAsia="en-US"/>
            </w:rPr>
          </w:pPr>
          <w:r>
            <w:rPr>
              <w:rFonts w:ascii="Arial" w:hAnsi="Arial" w:cs="Arial"/>
              <w:b/>
              <w:bCs/>
              <w:sz w:val="16"/>
              <w:szCs w:val="16"/>
              <w:lang w:eastAsia="en-US"/>
            </w:rPr>
            <w:t>Pág.</w:t>
          </w:r>
          <w:r>
            <w:rPr>
              <w:rFonts w:ascii="Arial" w:hAnsi="Arial" w:cs="Arial"/>
              <w:sz w:val="16"/>
              <w:szCs w:val="16"/>
              <w:lang w:eastAsia="en-US"/>
            </w:rPr>
            <w:t xml:space="preserve"> </w:t>
          </w:r>
          <w:r>
            <w:rPr>
              <w:rFonts w:ascii="Arial" w:hAnsi="Arial" w:cs="Arial"/>
              <w:sz w:val="16"/>
              <w:szCs w:val="16"/>
              <w:lang w:eastAsia="en-US"/>
            </w:rPr>
            <w:fldChar w:fldCharType="begin"/>
          </w:r>
          <w:r>
            <w:rPr>
              <w:rFonts w:ascii="Arial" w:hAnsi="Arial" w:cs="Arial"/>
              <w:sz w:val="16"/>
              <w:szCs w:val="16"/>
              <w:lang w:eastAsia="en-US"/>
            </w:rPr>
            <w:instrText>PAGE   \* MERGEFORMAT</w:instrText>
          </w:r>
          <w:r>
            <w:rPr>
              <w:rFonts w:ascii="Arial" w:hAnsi="Arial" w:cs="Arial"/>
              <w:sz w:val="16"/>
              <w:szCs w:val="16"/>
              <w:lang w:eastAsia="en-US"/>
            </w:rPr>
            <w:fldChar w:fldCharType="separate"/>
          </w:r>
          <w:r w:rsidR="00493A52">
            <w:rPr>
              <w:rFonts w:ascii="Arial" w:hAnsi="Arial" w:cs="Arial"/>
              <w:noProof/>
              <w:sz w:val="16"/>
              <w:szCs w:val="16"/>
              <w:lang w:eastAsia="en-US"/>
            </w:rPr>
            <w:t>1</w:t>
          </w:r>
          <w:r>
            <w:rPr>
              <w:rFonts w:ascii="Arial" w:hAnsi="Arial" w:cs="Arial"/>
              <w:sz w:val="16"/>
              <w:szCs w:val="16"/>
              <w:lang w:eastAsia="en-US"/>
            </w:rPr>
            <w:fldChar w:fldCharType="end"/>
          </w:r>
          <w:r>
            <w:rPr>
              <w:rFonts w:ascii="Arial" w:hAnsi="Arial" w:cs="Arial"/>
              <w:sz w:val="16"/>
              <w:szCs w:val="16"/>
              <w:lang w:eastAsia="en-US"/>
            </w:rPr>
            <w:t xml:space="preserve"> de </w:t>
          </w:r>
          <w:r>
            <w:rPr>
              <w:rFonts w:ascii="Arial" w:hAnsi="Arial" w:cs="Arial"/>
              <w:sz w:val="16"/>
              <w:szCs w:val="16"/>
              <w:lang w:eastAsia="en-US"/>
            </w:rPr>
            <w:fldChar w:fldCharType="begin"/>
          </w:r>
          <w:r>
            <w:rPr>
              <w:rFonts w:ascii="Arial" w:hAnsi="Arial" w:cs="Arial"/>
              <w:sz w:val="16"/>
              <w:szCs w:val="16"/>
              <w:lang w:eastAsia="en-US"/>
            </w:rPr>
            <w:instrText xml:space="preserve"> NUMPAGES   \* MERGEFORMAT </w:instrText>
          </w:r>
          <w:r>
            <w:rPr>
              <w:rFonts w:ascii="Arial" w:hAnsi="Arial" w:cs="Arial"/>
              <w:sz w:val="16"/>
              <w:szCs w:val="16"/>
              <w:lang w:eastAsia="en-US"/>
            </w:rPr>
            <w:fldChar w:fldCharType="separate"/>
          </w:r>
          <w:r w:rsidR="00493A52">
            <w:rPr>
              <w:rFonts w:ascii="Arial" w:hAnsi="Arial" w:cs="Arial"/>
              <w:noProof/>
              <w:sz w:val="16"/>
              <w:szCs w:val="16"/>
              <w:lang w:eastAsia="en-US"/>
            </w:rPr>
            <w:t>5</w:t>
          </w:r>
          <w:r>
            <w:rPr>
              <w:rFonts w:ascii="Arial" w:hAnsi="Arial" w:cs="Arial"/>
              <w:sz w:val="16"/>
              <w:szCs w:val="16"/>
              <w:lang w:eastAsia="en-US"/>
            </w:rPr>
            <w:fldChar w:fldCharType="end"/>
          </w:r>
        </w:p>
      </w:tc>
    </w:tr>
    <w:tr w:rsidR="00756AC0" w:rsidTr="005A5971">
      <w:trPr>
        <w:trHeight w:val="243"/>
      </w:trPr>
      <w:tc>
        <w:tcPr>
          <w:tcW w:w="4395" w:type="dxa"/>
          <w:vMerge/>
          <w:tcBorders>
            <w:top w:val="single" w:sz="4" w:space="0" w:color="auto"/>
            <w:left w:val="single" w:sz="4" w:space="0" w:color="auto"/>
            <w:bottom w:val="single" w:sz="4" w:space="0" w:color="auto"/>
            <w:right w:val="single" w:sz="4" w:space="0" w:color="auto"/>
          </w:tcBorders>
          <w:vAlign w:val="center"/>
          <w:hideMark/>
        </w:tcPr>
        <w:p w:rsidR="00756AC0" w:rsidRDefault="00756AC0" w:rsidP="00756AC0">
          <w:pPr>
            <w:spacing w:line="276" w:lineRule="auto"/>
            <w:rPr>
              <w:rFonts w:ascii="Arial" w:eastAsia="DejaVu Sans" w:hAnsi="Arial" w:cs="Arial"/>
              <w:b/>
              <w:bCs/>
              <w:kern w:val="2"/>
              <w:sz w:val="18"/>
              <w:szCs w:val="16"/>
              <w:lang w:eastAsia="en-US"/>
            </w:rPr>
          </w:pPr>
        </w:p>
      </w:tc>
      <w:tc>
        <w:tcPr>
          <w:tcW w:w="3402" w:type="dxa"/>
          <w:vMerge/>
          <w:tcBorders>
            <w:top w:val="single" w:sz="4" w:space="0" w:color="auto"/>
            <w:left w:val="single" w:sz="4" w:space="0" w:color="auto"/>
            <w:bottom w:val="single" w:sz="4" w:space="0" w:color="auto"/>
            <w:right w:val="single" w:sz="4" w:space="0" w:color="auto"/>
          </w:tcBorders>
          <w:vAlign w:val="center"/>
          <w:hideMark/>
        </w:tcPr>
        <w:p w:rsidR="00756AC0" w:rsidRDefault="00756AC0" w:rsidP="00756AC0">
          <w:pPr>
            <w:spacing w:line="276" w:lineRule="auto"/>
            <w:rPr>
              <w:rFonts w:ascii="Arial" w:eastAsia="DejaVu Sans" w:hAnsi="Arial" w:cs="Arial"/>
              <w:b/>
              <w:kern w:val="2"/>
              <w:sz w:val="28"/>
              <w:szCs w:val="20"/>
              <w:lang w:eastAsia="en-US"/>
            </w:rPr>
          </w:pPr>
        </w:p>
      </w:tc>
      <w:tc>
        <w:tcPr>
          <w:tcW w:w="2835" w:type="dxa"/>
          <w:tcBorders>
            <w:top w:val="single" w:sz="4" w:space="0" w:color="auto"/>
            <w:left w:val="single" w:sz="4" w:space="0" w:color="auto"/>
            <w:bottom w:val="single" w:sz="4" w:space="0" w:color="auto"/>
            <w:right w:val="single" w:sz="4" w:space="0" w:color="auto"/>
          </w:tcBorders>
          <w:vAlign w:val="center"/>
          <w:hideMark/>
        </w:tcPr>
        <w:p w:rsidR="00756AC0" w:rsidRDefault="00756AC0">
          <w:pPr>
            <w:suppressLineNumbers/>
            <w:tabs>
              <w:tab w:val="center" w:pos="4818"/>
              <w:tab w:val="right" w:pos="9637"/>
            </w:tabs>
            <w:spacing w:line="276" w:lineRule="auto"/>
            <w:rPr>
              <w:rFonts w:ascii="Arial" w:hAnsi="Arial" w:cs="Arial"/>
              <w:sz w:val="16"/>
              <w:szCs w:val="16"/>
              <w:lang w:eastAsia="en-US"/>
            </w:rPr>
          </w:pPr>
          <w:r>
            <w:rPr>
              <w:rFonts w:ascii="Arial" w:hAnsi="Arial" w:cs="Arial"/>
              <w:b/>
              <w:sz w:val="16"/>
              <w:szCs w:val="16"/>
              <w:lang w:eastAsia="en-US"/>
            </w:rPr>
            <w:t>Código</w:t>
          </w:r>
          <w:r>
            <w:rPr>
              <w:rFonts w:ascii="Arial" w:hAnsi="Arial" w:cs="Arial"/>
              <w:sz w:val="16"/>
              <w:szCs w:val="16"/>
              <w:lang w:eastAsia="en-US"/>
            </w:rPr>
            <w:t xml:space="preserve">: </w:t>
          </w:r>
          <w:r>
            <w:rPr>
              <w:rStyle w:val="span"/>
              <w:rFonts w:ascii="Arial" w:hAnsi="Arial" w:cs="Arial"/>
              <w:sz w:val="16"/>
              <w:szCs w:val="16"/>
              <w:lang w:eastAsia="en-US"/>
            </w:rPr>
            <w:t>FO-</w:t>
          </w:r>
          <w:r w:rsidR="00983E2B">
            <w:rPr>
              <w:rStyle w:val="span"/>
              <w:rFonts w:ascii="Arial" w:hAnsi="Arial" w:cs="Arial"/>
              <w:sz w:val="16"/>
              <w:szCs w:val="16"/>
              <w:lang w:eastAsia="en-US"/>
            </w:rPr>
            <w:t>JEMPP</w:t>
          </w:r>
          <w:r>
            <w:rPr>
              <w:rStyle w:val="span"/>
              <w:rFonts w:ascii="Arial" w:hAnsi="Arial" w:cs="Arial"/>
              <w:sz w:val="16"/>
              <w:szCs w:val="16"/>
              <w:lang w:eastAsia="en-US"/>
            </w:rPr>
            <w:t>-</w:t>
          </w:r>
          <w:r w:rsidR="00D44F2A">
            <w:rPr>
              <w:rStyle w:val="span"/>
              <w:rFonts w:ascii="Arial" w:hAnsi="Arial" w:cs="Arial"/>
              <w:sz w:val="16"/>
              <w:szCs w:val="16"/>
              <w:lang w:eastAsia="en-US"/>
            </w:rPr>
            <w:t>DADAE</w:t>
          </w:r>
          <w:r>
            <w:rPr>
              <w:rStyle w:val="span"/>
              <w:rFonts w:ascii="Arial" w:hAnsi="Arial" w:cs="Arial"/>
              <w:sz w:val="16"/>
              <w:szCs w:val="16"/>
              <w:lang w:eastAsia="en-US"/>
            </w:rPr>
            <w:t>-</w:t>
          </w:r>
          <w:r w:rsidR="0095459C">
            <w:rPr>
              <w:rStyle w:val="span"/>
              <w:rFonts w:ascii="Arial" w:hAnsi="Arial" w:cs="Arial"/>
              <w:sz w:val="16"/>
              <w:szCs w:val="16"/>
              <w:lang w:eastAsia="en-US"/>
            </w:rPr>
            <w:t>1156</w:t>
          </w:r>
        </w:p>
      </w:tc>
    </w:tr>
    <w:tr w:rsidR="00756AC0" w:rsidTr="005A5971">
      <w:trPr>
        <w:trHeight w:val="296"/>
      </w:trPr>
      <w:tc>
        <w:tcPr>
          <w:tcW w:w="4395" w:type="dxa"/>
          <w:vMerge/>
          <w:tcBorders>
            <w:top w:val="single" w:sz="4" w:space="0" w:color="auto"/>
            <w:left w:val="single" w:sz="4" w:space="0" w:color="auto"/>
            <w:bottom w:val="single" w:sz="4" w:space="0" w:color="auto"/>
            <w:right w:val="single" w:sz="4" w:space="0" w:color="auto"/>
          </w:tcBorders>
          <w:vAlign w:val="center"/>
          <w:hideMark/>
        </w:tcPr>
        <w:p w:rsidR="00756AC0" w:rsidRDefault="00756AC0" w:rsidP="00756AC0">
          <w:pPr>
            <w:spacing w:line="276" w:lineRule="auto"/>
            <w:rPr>
              <w:rFonts w:ascii="Arial" w:eastAsia="DejaVu Sans" w:hAnsi="Arial" w:cs="Arial"/>
              <w:b/>
              <w:bCs/>
              <w:kern w:val="2"/>
              <w:sz w:val="18"/>
              <w:szCs w:val="16"/>
              <w:lang w:eastAsia="en-US"/>
            </w:rPr>
          </w:pPr>
        </w:p>
      </w:tc>
      <w:tc>
        <w:tcPr>
          <w:tcW w:w="3402" w:type="dxa"/>
          <w:vMerge/>
          <w:tcBorders>
            <w:top w:val="single" w:sz="4" w:space="0" w:color="auto"/>
            <w:left w:val="single" w:sz="4" w:space="0" w:color="auto"/>
            <w:bottom w:val="single" w:sz="4" w:space="0" w:color="auto"/>
            <w:right w:val="single" w:sz="4" w:space="0" w:color="auto"/>
          </w:tcBorders>
          <w:vAlign w:val="center"/>
          <w:hideMark/>
        </w:tcPr>
        <w:p w:rsidR="00756AC0" w:rsidRDefault="00756AC0" w:rsidP="00756AC0">
          <w:pPr>
            <w:spacing w:line="276" w:lineRule="auto"/>
            <w:rPr>
              <w:rFonts w:ascii="Arial" w:eastAsia="DejaVu Sans" w:hAnsi="Arial" w:cs="Arial"/>
              <w:b/>
              <w:kern w:val="2"/>
              <w:sz w:val="28"/>
              <w:szCs w:val="20"/>
              <w:lang w:eastAsia="en-US"/>
            </w:rPr>
          </w:pPr>
        </w:p>
      </w:tc>
      <w:tc>
        <w:tcPr>
          <w:tcW w:w="2835" w:type="dxa"/>
          <w:tcBorders>
            <w:top w:val="single" w:sz="4" w:space="0" w:color="auto"/>
            <w:left w:val="single" w:sz="4" w:space="0" w:color="auto"/>
            <w:bottom w:val="single" w:sz="4" w:space="0" w:color="auto"/>
            <w:right w:val="single" w:sz="4" w:space="0" w:color="auto"/>
          </w:tcBorders>
          <w:vAlign w:val="center"/>
          <w:hideMark/>
        </w:tcPr>
        <w:p w:rsidR="00756AC0" w:rsidRDefault="00756AC0" w:rsidP="00756AC0">
          <w:pPr>
            <w:suppressLineNumbers/>
            <w:tabs>
              <w:tab w:val="center" w:pos="4818"/>
              <w:tab w:val="right" w:pos="9637"/>
            </w:tabs>
            <w:spacing w:line="276" w:lineRule="auto"/>
            <w:rPr>
              <w:rFonts w:ascii="Arial" w:hAnsi="Arial" w:cs="Arial"/>
              <w:sz w:val="16"/>
              <w:szCs w:val="16"/>
              <w:lang w:eastAsia="en-US"/>
            </w:rPr>
          </w:pPr>
          <w:r>
            <w:rPr>
              <w:rFonts w:ascii="Arial" w:hAnsi="Arial" w:cs="Arial"/>
              <w:b/>
              <w:sz w:val="16"/>
              <w:szCs w:val="16"/>
              <w:lang w:eastAsia="en-US"/>
            </w:rPr>
            <w:t>Versión:</w:t>
          </w:r>
          <w:r>
            <w:rPr>
              <w:rFonts w:ascii="Arial" w:hAnsi="Arial" w:cs="Arial"/>
              <w:sz w:val="16"/>
              <w:szCs w:val="16"/>
              <w:lang w:eastAsia="en-US"/>
            </w:rPr>
            <w:t xml:space="preserve"> 0</w:t>
          </w:r>
        </w:p>
      </w:tc>
    </w:tr>
    <w:tr w:rsidR="00756AC0" w:rsidTr="005A5971">
      <w:trPr>
        <w:trHeight w:val="308"/>
      </w:trPr>
      <w:tc>
        <w:tcPr>
          <w:tcW w:w="4395" w:type="dxa"/>
          <w:vMerge/>
          <w:tcBorders>
            <w:top w:val="single" w:sz="4" w:space="0" w:color="auto"/>
            <w:left w:val="single" w:sz="4" w:space="0" w:color="auto"/>
            <w:bottom w:val="single" w:sz="4" w:space="0" w:color="auto"/>
            <w:right w:val="single" w:sz="4" w:space="0" w:color="auto"/>
          </w:tcBorders>
          <w:vAlign w:val="center"/>
          <w:hideMark/>
        </w:tcPr>
        <w:p w:rsidR="00756AC0" w:rsidRDefault="00756AC0" w:rsidP="00756AC0">
          <w:pPr>
            <w:spacing w:line="276" w:lineRule="auto"/>
            <w:rPr>
              <w:rFonts w:ascii="Arial" w:eastAsia="DejaVu Sans" w:hAnsi="Arial" w:cs="Arial"/>
              <w:b/>
              <w:bCs/>
              <w:kern w:val="2"/>
              <w:sz w:val="18"/>
              <w:szCs w:val="16"/>
              <w:lang w:eastAsia="en-US"/>
            </w:rPr>
          </w:pPr>
        </w:p>
      </w:tc>
      <w:tc>
        <w:tcPr>
          <w:tcW w:w="3402" w:type="dxa"/>
          <w:vMerge/>
          <w:tcBorders>
            <w:top w:val="single" w:sz="4" w:space="0" w:color="auto"/>
            <w:left w:val="single" w:sz="4" w:space="0" w:color="auto"/>
            <w:bottom w:val="single" w:sz="4" w:space="0" w:color="auto"/>
            <w:right w:val="single" w:sz="4" w:space="0" w:color="auto"/>
          </w:tcBorders>
          <w:vAlign w:val="center"/>
          <w:hideMark/>
        </w:tcPr>
        <w:p w:rsidR="00756AC0" w:rsidRDefault="00756AC0" w:rsidP="00756AC0">
          <w:pPr>
            <w:spacing w:line="276" w:lineRule="auto"/>
            <w:rPr>
              <w:rFonts w:ascii="Arial" w:eastAsia="DejaVu Sans" w:hAnsi="Arial" w:cs="Arial"/>
              <w:b/>
              <w:kern w:val="2"/>
              <w:sz w:val="28"/>
              <w:szCs w:val="20"/>
              <w:lang w:eastAsia="en-US"/>
            </w:rPr>
          </w:pPr>
        </w:p>
      </w:tc>
      <w:tc>
        <w:tcPr>
          <w:tcW w:w="2835" w:type="dxa"/>
          <w:tcBorders>
            <w:top w:val="single" w:sz="4" w:space="0" w:color="auto"/>
            <w:left w:val="single" w:sz="4" w:space="0" w:color="auto"/>
            <w:bottom w:val="single" w:sz="4" w:space="0" w:color="auto"/>
            <w:right w:val="single" w:sz="4" w:space="0" w:color="auto"/>
          </w:tcBorders>
          <w:vAlign w:val="center"/>
          <w:hideMark/>
        </w:tcPr>
        <w:p w:rsidR="00756AC0" w:rsidRDefault="00756AC0" w:rsidP="00756AC0">
          <w:pPr>
            <w:suppressLineNumbers/>
            <w:tabs>
              <w:tab w:val="center" w:pos="4818"/>
              <w:tab w:val="right" w:pos="9637"/>
            </w:tabs>
            <w:spacing w:line="276" w:lineRule="auto"/>
            <w:rPr>
              <w:rFonts w:ascii="Arial" w:hAnsi="Arial" w:cs="Arial"/>
              <w:sz w:val="16"/>
              <w:szCs w:val="16"/>
              <w:lang w:eastAsia="en-US"/>
            </w:rPr>
          </w:pPr>
          <w:r>
            <w:rPr>
              <w:rFonts w:ascii="Arial" w:hAnsi="Arial" w:cs="Arial"/>
              <w:b/>
              <w:sz w:val="16"/>
              <w:szCs w:val="16"/>
              <w:lang w:eastAsia="en-US"/>
            </w:rPr>
            <w:t xml:space="preserve">Fecha de emisión: </w:t>
          </w:r>
          <w:r w:rsidR="0095459C">
            <w:rPr>
              <w:rFonts w:ascii="Arial" w:hAnsi="Arial" w:cs="Arial"/>
              <w:sz w:val="16"/>
              <w:szCs w:val="16"/>
              <w:lang w:eastAsia="en-US"/>
            </w:rPr>
            <w:t>2018-11-06</w:t>
          </w:r>
        </w:p>
      </w:tc>
    </w:tr>
  </w:tbl>
  <w:p w:rsidR="00756AC0" w:rsidRDefault="00756AC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9664F4C4"/>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A97631E"/>
    <w:multiLevelType w:val="hybridMultilevel"/>
    <w:tmpl w:val="0DA4AFB2"/>
    <w:lvl w:ilvl="0" w:tplc="F724B768">
      <w:start w:val="1"/>
      <w:numFmt w:val="decimal"/>
      <w:lvlText w:val="%1."/>
      <w:lvlJc w:val="left"/>
      <w:pPr>
        <w:ind w:left="720" w:hanging="360"/>
      </w:pPr>
      <w:rPr>
        <w:b/>
        <w:color w:val="D9D9D9" w:themeColor="background1" w:themeShade="D9"/>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149C56D1"/>
    <w:multiLevelType w:val="multilevel"/>
    <w:tmpl w:val="859E711E"/>
    <w:lvl w:ilvl="0">
      <w:start w:val="1"/>
      <w:numFmt w:val="none"/>
      <w:lvlText w:val=""/>
      <w:lvlJc w:val="left"/>
      <w:pPr>
        <w:tabs>
          <w:tab w:val="num" w:pos="0"/>
        </w:tabs>
        <w:ind w:left="0" w:firstLine="0"/>
      </w:pPr>
      <w:rPr>
        <w:rFonts w:hint="default"/>
      </w:rPr>
    </w:lvl>
    <w:lvl w:ilvl="1">
      <w:start w:val="1"/>
      <w:numFmt w:val="decimal"/>
      <w:lvlText w:val="%2."/>
      <w:lvlJc w:val="left"/>
      <w:pPr>
        <w:tabs>
          <w:tab w:val="num" w:pos="357"/>
        </w:tabs>
        <w:ind w:left="357" w:hanging="357"/>
      </w:pPr>
      <w:rPr>
        <w:rFonts w:hint="default"/>
        <w:lang w:val="es-CO"/>
      </w:rPr>
    </w:lvl>
    <w:lvl w:ilvl="2">
      <w:start w:val="1"/>
      <w:numFmt w:val="none"/>
      <w:lvlText w:val="1.1."/>
      <w:lvlJc w:val="left"/>
      <w:pPr>
        <w:tabs>
          <w:tab w:val="num" w:pos="357"/>
        </w:tabs>
        <w:ind w:left="357" w:hanging="357"/>
      </w:pPr>
      <w:rPr>
        <w:rFonts w:hint="default"/>
      </w:rPr>
    </w:lvl>
    <w:lvl w:ilvl="3">
      <w:start w:val="1"/>
      <w:numFmt w:val="decimal"/>
      <w:lvlText w:val="%1%2.%3%4.1."/>
      <w:lvlJc w:val="left"/>
      <w:pPr>
        <w:tabs>
          <w:tab w:val="num" w:pos="357"/>
        </w:tabs>
        <w:ind w:left="357" w:hanging="357"/>
      </w:pPr>
      <w:rPr>
        <w:rFonts w:hint="default"/>
      </w:rPr>
    </w:lvl>
    <w:lvl w:ilvl="4">
      <w:start w:val="1"/>
      <w:numFmt w:val="decimal"/>
      <w:lvlText w:val="%1%2%3.%4.%5.1."/>
      <w:lvlJc w:val="left"/>
      <w:pPr>
        <w:tabs>
          <w:tab w:val="num" w:pos="357"/>
        </w:tabs>
        <w:ind w:left="357" w:hanging="357"/>
      </w:pPr>
      <w:rPr>
        <w:rFonts w:hint="default"/>
      </w:rPr>
    </w:lvl>
    <w:lvl w:ilvl="5">
      <w:start w:val="1"/>
      <w:numFmt w:val="decimal"/>
      <w:lvlText w:val="%1%2.%3%4.%5.%6.1."/>
      <w:lvlJc w:val="left"/>
      <w:pPr>
        <w:tabs>
          <w:tab w:val="num" w:pos="357"/>
        </w:tabs>
        <w:ind w:left="357" w:hanging="357"/>
      </w:pPr>
      <w:rPr>
        <w:rFonts w:hint="default"/>
      </w:rPr>
    </w:lvl>
    <w:lvl w:ilvl="6">
      <w:start w:val="1"/>
      <w:numFmt w:val="decimal"/>
      <w:lvlText w:val="%1%2.%3%4.%5.%6.%7.1."/>
      <w:lvlJc w:val="left"/>
      <w:pPr>
        <w:tabs>
          <w:tab w:val="num" w:pos="357"/>
        </w:tabs>
        <w:ind w:left="357" w:hanging="357"/>
      </w:pPr>
      <w:rPr>
        <w:rFonts w:hint="default"/>
      </w:rPr>
    </w:lvl>
    <w:lvl w:ilvl="7">
      <w:start w:val="1"/>
      <w:numFmt w:val="decimal"/>
      <w:lvlText w:val="%2.%3%4.%5.%6.%7.%8.1."/>
      <w:lvlJc w:val="left"/>
      <w:pPr>
        <w:tabs>
          <w:tab w:val="num" w:pos="357"/>
        </w:tabs>
        <w:ind w:left="357" w:hanging="357"/>
      </w:pPr>
      <w:rPr>
        <w:rFonts w:hint="default"/>
      </w:rPr>
    </w:lvl>
    <w:lvl w:ilvl="8">
      <w:start w:val="1"/>
      <w:numFmt w:val="decimal"/>
      <w:lvlText w:val="%1%2.%3%4.%5.%6.%7.%8.%9.1."/>
      <w:lvlJc w:val="left"/>
      <w:pPr>
        <w:tabs>
          <w:tab w:val="num" w:pos="357"/>
        </w:tabs>
        <w:ind w:left="357" w:hanging="357"/>
      </w:pPr>
      <w:rPr>
        <w:rFonts w:hint="default"/>
      </w:rPr>
    </w:lvl>
  </w:abstractNum>
  <w:abstractNum w:abstractNumId="3" w15:restartNumberingAfterBreak="0">
    <w:nsid w:val="6ED239B5"/>
    <w:multiLevelType w:val="singleLevel"/>
    <w:tmpl w:val="7D524358"/>
    <w:lvl w:ilvl="0">
      <w:start w:val="1"/>
      <w:numFmt w:val="decimal"/>
      <w:lvlText w:val="%1."/>
      <w:lvlJc w:val="left"/>
      <w:pPr>
        <w:tabs>
          <w:tab w:val="num" w:pos="360"/>
        </w:tabs>
        <w:ind w:left="360" w:hanging="360"/>
      </w:pPr>
      <w:rPr>
        <w:rFonts w:hint="default"/>
        <w:b/>
        <w:color w:val="auto"/>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06BD"/>
    <w:rsid w:val="000017D6"/>
    <w:rsid w:val="00006EC3"/>
    <w:rsid w:val="00016BEF"/>
    <w:rsid w:val="00021ED8"/>
    <w:rsid w:val="00022150"/>
    <w:rsid w:val="00025FA6"/>
    <w:rsid w:val="00027791"/>
    <w:rsid w:val="000318BD"/>
    <w:rsid w:val="00052491"/>
    <w:rsid w:val="0005414E"/>
    <w:rsid w:val="00056E87"/>
    <w:rsid w:val="000652D7"/>
    <w:rsid w:val="000676D1"/>
    <w:rsid w:val="00076388"/>
    <w:rsid w:val="00077E29"/>
    <w:rsid w:val="00080708"/>
    <w:rsid w:val="000822F4"/>
    <w:rsid w:val="0008284F"/>
    <w:rsid w:val="00084235"/>
    <w:rsid w:val="00086B3F"/>
    <w:rsid w:val="00095279"/>
    <w:rsid w:val="0009677D"/>
    <w:rsid w:val="000A1EA6"/>
    <w:rsid w:val="000A48B1"/>
    <w:rsid w:val="000B1D2F"/>
    <w:rsid w:val="000B6186"/>
    <w:rsid w:val="000B69BD"/>
    <w:rsid w:val="000D012E"/>
    <w:rsid w:val="000D267C"/>
    <w:rsid w:val="000D5395"/>
    <w:rsid w:val="000D5DDD"/>
    <w:rsid w:val="000D63E1"/>
    <w:rsid w:val="000E2896"/>
    <w:rsid w:val="000E2E5C"/>
    <w:rsid w:val="000E36D7"/>
    <w:rsid w:val="000E544D"/>
    <w:rsid w:val="000E6BBD"/>
    <w:rsid w:val="000F60AF"/>
    <w:rsid w:val="001029C5"/>
    <w:rsid w:val="001105E7"/>
    <w:rsid w:val="00110BC9"/>
    <w:rsid w:val="00111D0A"/>
    <w:rsid w:val="00113935"/>
    <w:rsid w:val="001168A4"/>
    <w:rsid w:val="001312D9"/>
    <w:rsid w:val="00133584"/>
    <w:rsid w:val="001411E5"/>
    <w:rsid w:val="001415F8"/>
    <w:rsid w:val="001467D3"/>
    <w:rsid w:val="001519FC"/>
    <w:rsid w:val="00154682"/>
    <w:rsid w:val="00165744"/>
    <w:rsid w:val="00166210"/>
    <w:rsid w:val="00170FFB"/>
    <w:rsid w:val="001749D1"/>
    <w:rsid w:val="00181623"/>
    <w:rsid w:val="00187892"/>
    <w:rsid w:val="001927E3"/>
    <w:rsid w:val="0019290A"/>
    <w:rsid w:val="00194B9A"/>
    <w:rsid w:val="00196E58"/>
    <w:rsid w:val="001A19DA"/>
    <w:rsid w:val="001A2980"/>
    <w:rsid w:val="001A39B8"/>
    <w:rsid w:val="001B036F"/>
    <w:rsid w:val="001B155D"/>
    <w:rsid w:val="001B6478"/>
    <w:rsid w:val="001B6772"/>
    <w:rsid w:val="001B67B4"/>
    <w:rsid w:val="001B7242"/>
    <w:rsid w:val="001C0FBE"/>
    <w:rsid w:val="001D0252"/>
    <w:rsid w:val="001D02AF"/>
    <w:rsid w:val="001D4445"/>
    <w:rsid w:val="001D450B"/>
    <w:rsid w:val="001E03E5"/>
    <w:rsid w:val="001E3E90"/>
    <w:rsid w:val="001E4CB7"/>
    <w:rsid w:val="001E6CC6"/>
    <w:rsid w:val="001F053D"/>
    <w:rsid w:val="001F16B0"/>
    <w:rsid w:val="00202F98"/>
    <w:rsid w:val="0020720D"/>
    <w:rsid w:val="0021429E"/>
    <w:rsid w:val="00225452"/>
    <w:rsid w:val="00227C07"/>
    <w:rsid w:val="00232953"/>
    <w:rsid w:val="0023350E"/>
    <w:rsid w:val="00240393"/>
    <w:rsid w:val="00242F4B"/>
    <w:rsid w:val="00246C8D"/>
    <w:rsid w:val="00251563"/>
    <w:rsid w:val="00252056"/>
    <w:rsid w:val="00253025"/>
    <w:rsid w:val="00253B2E"/>
    <w:rsid w:val="00254AD7"/>
    <w:rsid w:val="0026538A"/>
    <w:rsid w:val="00273DC0"/>
    <w:rsid w:val="002754AF"/>
    <w:rsid w:val="002812B9"/>
    <w:rsid w:val="002912AF"/>
    <w:rsid w:val="00297190"/>
    <w:rsid w:val="002B30E2"/>
    <w:rsid w:val="002C03B2"/>
    <w:rsid w:val="002D0211"/>
    <w:rsid w:val="002D0652"/>
    <w:rsid w:val="002D0885"/>
    <w:rsid w:val="002D5E02"/>
    <w:rsid w:val="002E2E8A"/>
    <w:rsid w:val="002E6C83"/>
    <w:rsid w:val="002F19E7"/>
    <w:rsid w:val="002F7D65"/>
    <w:rsid w:val="0031721E"/>
    <w:rsid w:val="00321DC7"/>
    <w:rsid w:val="00324265"/>
    <w:rsid w:val="003279E3"/>
    <w:rsid w:val="003304A8"/>
    <w:rsid w:val="00333C1F"/>
    <w:rsid w:val="00334D66"/>
    <w:rsid w:val="00337149"/>
    <w:rsid w:val="003421CC"/>
    <w:rsid w:val="00343637"/>
    <w:rsid w:val="00343666"/>
    <w:rsid w:val="003451E2"/>
    <w:rsid w:val="00346E8A"/>
    <w:rsid w:val="003504E0"/>
    <w:rsid w:val="00352374"/>
    <w:rsid w:val="00353692"/>
    <w:rsid w:val="00353900"/>
    <w:rsid w:val="00356D68"/>
    <w:rsid w:val="0036140D"/>
    <w:rsid w:val="00364077"/>
    <w:rsid w:val="00366F18"/>
    <w:rsid w:val="00371FAD"/>
    <w:rsid w:val="0037427A"/>
    <w:rsid w:val="00375F18"/>
    <w:rsid w:val="003763DA"/>
    <w:rsid w:val="00381C5D"/>
    <w:rsid w:val="00382A24"/>
    <w:rsid w:val="003831C6"/>
    <w:rsid w:val="00385DEA"/>
    <w:rsid w:val="00385E35"/>
    <w:rsid w:val="00386EC1"/>
    <w:rsid w:val="00394877"/>
    <w:rsid w:val="003A0B89"/>
    <w:rsid w:val="003A0E13"/>
    <w:rsid w:val="003A4C8E"/>
    <w:rsid w:val="003B0473"/>
    <w:rsid w:val="003B2E06"/>
    <w:rsid w:val="003B4DB6"/>
    <w:rsid w:val="003B58B3"/>
    <w:rsid w:val="003B7EDD"/>
    <w:rsid w:val="003D09CA"/>
    <w:rsid w:val="003D525B"/>
    <w:rsid w:val="003D5423"/>
    <w:rsid w:val="003E6DB9"/>
    <w:rsid w:val="003E79FA"/>
    <w:rsid w:val="003E7C23"/>
    <w:rsid w:val="003F0C2D"/>
    <w:rsid w:val="00402264"/>
    <w:rsid w:val="004058FC"/>
    <w:rsid w:val="00406E67"/>
    <w:rsid w:val="004114BD"/>
    <w:rsid w:val="004131A8"/>
    <w:rsid w:val="0041400B"/>
    <w:rsid w:val="004156D9"/>
    <w:rsid w:val="004237EE"/>
    <w:rsid w:val="004264EC"/>
    <w:rsid w:val="00427C92"/>
    <w:rsid w:val="00436DD2"/>
    <w:rsid w:val="00442055"/>
    <w:rsid w:val="00444E56"/>
    <w:rsid w:val="004473E6"/>
    <w:rsid w:val="004501B8"/>
    <w:rsid w:val="004505C7"/>
    <w:rsid w:val="00461078"/>
    <w:rsid w:val="00463A63"/>
    <w:rsid w:val="004651B2"/>
    <w:rsid w:val="00480C86"/>
    <w:rsid w:val="00482A59"/>
    <w:rsid w:val="0049065D"/>
    <w:rsid w:val="00493A52"/>
    <w:rsid w:val="00495420"/>
    <w:rsid w:val="004A0D4A"/>
    <w:rsid w:val="004A0DD6"/>
    <w:rsid w:val="004A439C"/>
    <w:rsid w:val="004B2214"/>
    <w:rsid w:val="004B436E"/>
    <w:rsid w:val="004C4FA6"/>
    <w:rsid w:val="004D31A7"/>
    <w:rsid w:val="004D36D2"/>
    <w:rsid w:val="004D7FBD"/>
    <w:rsid w:val="004E2C1C"/>
    <w:rsid w:val="004F0481"/>
    <w:rsid w:val="004F36F2"/>
    <w:rsid w:val="0050034A"/>
    <w:rsid w:val="005076EF"/>
    <w:rsid w:val="00507F54"/>
    <w:rsid w:val="005104D2"/>
    <w:rsid w:val="00522E29"/>
    <w:rsid w:val="00522ED9"/>
    <w:rsid w:val="00523AC1"/>
    <w:rsid w:val="0052613C"/>
    <w:rsid w:val="00531076"/>
    <w:rsid w:val="00531C06"/>
    <w:rsid w:val="005351BB"/>
    <w:rsid w:val="00536F7C"/>
    <w:rsid w:val="00537731"/>
    <w:rsid w:val="005428FF"/>
    <w:rsid w:val="005518DA"/>
    <w:rsid w:val="00555E6F"/>
    <w:rsid w:val="00561622"/>
    <w:rsid w:val="0057030D"/>
    <w:rsid w:val="00573FF6"/>
    <w:rsid w:val="00574BD0"/>
    <w:rsid w:val="00574DCD"/>
    <w:rsid w:val="0058013F"/>
    <w:rsid w:val="005817FA"/>
    <w:rsid w:val="005821B7"/>
    <w:rsid w:val="00584FF9"/>
    <w:rsid w:val="00585058"/>
    <w:rsid w:val="005A09C1"/>
    <w:rsid w:val="005A3088"/>
    <w:rsid w:val="005A5971"/>
    <w:rsid w:val="005B5267"/>
    <w:rsid w:val="005B6143"/>
    <w:rsid w:val="005B67C1"/>
    <w:rsid w:val="005C0AF6"/>
    <w:rsid w:val="005C1774"/>
    <w:rsid w:val="005C29CA"/>
    <w:rsid w:val="005D0550"/>
    <w:rsid w:val="005D16B7"/>
    <w:rsid w:val="005D34EB"/>
    <w:rsid w:val="005D4858"/>
    <w:rsid w:val="005D7220"/>
    <w:rsid w:val="005D7797"/>
    <w:rsid w:val="005E0DC1"/>
    <w:rsid w:val="005E124F"/>
    <w:rsid w:val="005E4311"/>
    <w:rsid w:val="005E56BC"/>
    <w:rsid w:val="005E691F"/>
    <w:rsid w:val="005F49E6"/>
    <w:rsid w:val="005F4CAD"/>
    <w:rsid w:val="005F4FE2"/>
    <w:rsid w:val="005F770D"/>
    <w:rsid w:val="006011C7"/>
    <w:rsid w:val="0060255C"/>
    <w:rsid w:val="006029A4"/>
    <w:rsid w:val="00606CF4"/>
    <w:rsid w:val="00607FC4"/>
    <w:rsid w:val="00610D9A"/>
    <w:rsid w:val="00610ED9"/>
    <w:rsid w:val="0061134D"/>
    <w:rsid w:val="00614FB6"/>
    <w:rsid w:val="00617B57"/>
    <w:rsid w:val="006242B4"/>
    <w:rsid w:val="00624525"/>
    <w:rsid w:val="00624729"/>
    <w:rsid w:val="00626E2A"/>
    <w:rsid w:val="00636A55"/>
    <w:rsid w:val="00644CA0"/>
    <w:rsid w:val="00650C1B"/>
    <w:rsid w:val="00651995"/>
    <w:rsid w:val="00655715"/>
    <w:rsid w:val="006571CC"/>
    <w:rsid w:val="006627D4"/>
    <w:rsid w:val="006679EF"/>
    <w:rsid w:val="006749D8"/>
    <w:rsid w:val="00690549"/>
    <w:rsid w:val="006A6B7B"/>
    <w:rsid w:val="006C13D2"/>
    <w:rsid w:val="006C16DC"/>
    <w:rsid w:val="006C3A68"/>
    <w:rsid w:val="006D11BD"/>
    <w:rsid w:val="006D3B87"/>
    <w:rsid w:val="006D6252"/>
    <w:rsid w:val="006D63DA"/>
    <w:rsid w:val="006E273F"/>
    <w:rsid w:val="006E761B"/>
    <w:rsid w:val="006F485D"/>
    <w:rsid w:val="00703A6F"/>
    <w:rsid w:val="007115F3"/>
    <w:rsid w:val="00714E80"/>
    <w:rsid w:val="00715A83"/>
    <w:rsid w:val="00716728"/>
    <w:rsid w:val="00716EE4"/>
    <w:rsid w:val="00725E48"/>
    <w:rsid w:val="007268A2"/>
    <w:rsid w:val="007279E3"/>
    <w:rsid w:val="00746804"/>
    <w:rsid w:val="007546A2"/>
    <w:rsid w:val="00755F07"/>
    <w:rsid w:val="00756754"/>
    <w:rsid w:val="00756AC0"/>
    <w:rsid w:val="00760B2D"/>
    <w:rsid w:val="0076526C"/>
    <w:rsid w:val="007711E1"/>
    <w:rsid w:val="00773655"/>
    <w:rsid w:val="00780FA0"/>
    <w:rsid w:val="0078124F"/>
    <w:rsid w:val="00786861"/>
    <w:rsid w:val="00791EE2"/>
    <w:rsid w:val="00792274"/>
    <w:rsid w:val="00792556"/>
    <w:rsid w:val="007B1D7D"/>
    <w:rsid w:val="007B2935"/>
    <w:rsid w:val="007B3E83"/>
    <w:rsid w:val="007C33C6"/>
    <w:rsid w:val="007C5DC8"/>
    <w:rsid w:val="007C5FD5"/>
    <w:rsid w:val="007D5819"/>
    <w:rsid w:val="007E5104"/>
    <w:rsid w:val="007E7665"/>
    <w:rsid w:val="007E773E"/>
    <w:rsid w:val="007F46FF"/>
    <w:rsid w:val="007F5307"/>
    <w:rsid w:val="007F77C3"/>
    <w:rsid w:val="0080597F"/>
    <w:rsid w:val="0080665E"/>
    <w:rsid w:val="008076D9"/>
    <w:rsid w:val="00807C42"/>
    <w:rsid w:val="00820182"/>
    <w:rsid w:val="00820774"/>
    <w:rsid w:val="008213BE"/>
    <w:rsid w:val="008217B4"/>
    <w:rsid w:val="008222A1"/>
    <w:rsid w:val="00825CB2"/>
    <w:rsid w:val="00830904"/>
    <w:rsid w:val="00846BE1"/>
    <w:rsid w:val="00862DB6"/>
    <w:rsid w:val="00862ED1"/>
    <w:rsid w:val="00864F63"/>
    <w:rsid w:val="008656A2"/>
    <w:rsid w:val="0087096A"/>
    <w:rsid w:val="00870E83"/>
    <w:rsid w:val="00874B60"/>
    <w:rsid w:val="00875E33"/>
    <w:rsid w:val="00876090"/>
    <w:rsid w:val="0088088F"/>
    <w:rsid w:val="00880A50"/>
    <w:rsid w:val="008860E5"/>
    <w:rsid w:val="008950CA"/>
    <w:rsid w:val="008961EF"/>
    <w:rsid w:val="00897FF2"/>
    <w:rsid w:val="008B49DC"/>
    <w:rsid w:val="008B4A09"/>
    <w:rsid w:val="008B5EEB"/>
    <w:rsid w:val="008C0989"/>
    <w:rsid w:val="008C27E9"/>
    <w:rsid w:val="008C2AB8"/>
    <w:rsid w:val="008C3AC4"/>
    <w:rsid w:val="008C41CF"/>
    <w:rsid w:val="008D66AC"/>
    <w:rsid w:val="008D674A"/>
    <w:rsid w:val="008E06BD"/>
    <w:rsid w:val="008E21F7"/>
    <w:rsid w:val="008E3391"/>
    <w:rsid w:val="008E4D75"/>
    <w:rsid w:val="008F754B"/>
    <w:rsid w:val="009035BD"/>
    <w:rsid w:val="00905F9F"/>
    <w:rsid w:val="00906983"/>
    <w:rsid w:val="00914A7F"/>
    <w:rsid w:val="00916E02"/>
    <w:rsid w:val="009203A3"/>
    <w:rsid w:val="00921AE6"/>
    <w:rsid w:val="00922458"/>
    <w:rsid w:val="00924340"/>
    <w:rsid w:val="009259A4"/>
    <w:rsid w:val="009271E9"/>
    <w:rsid w:val="00930539"/>
    <w:rsid w:val="00932000"/>
    <w:rsid w:val="00932E5B"/>
    <w:rsid w:val="009336F9"/>
    <w:rsid w:val="00936170"/>
    <w:rsid w:val="009403A2"/>
    <w:rsid w:val="0094246B"/>
    <w:rsid w:val="00942690"/>
    <w:rsid w:val="00942A46"/>
    <w:rsid w:val="00942BA1"/>
    <w:rsid w:val="009446EC"/>
    <w:rsid w:val="009474C4"/>
    <w:rsid w:val="0095183C"/>
    <w:rsid w:val="00951CCA"/>
    <w:rsid w:val="00953162"/>
    <w:rsid w:val="0095459C"/>
    <w:rsid w:val="00957454"/>
    <w:rsid w:val="00961048"/>
    <w:rsid w:val="00963DCB"/>
    <w:rsid w:val="00972DC9"/>
    <w:rsid w:val="00973E7E"/>
    <w:rsid w:val="00976DA2"/>
    <w:rsid w:val="00981E5E"/>
    <w:rsid w:val="00983807"/>
    <w:rsid w:val="00983E2B"/>
    <w:rsid w:val="009914AD"/>
    <w:rsid w:val="0099328C"/>
    <w:rsid w:val="00997852"/>
    <w:rsid w:val="009A01CD"/>
    <w:rsid w:val="009A2781"/>
    <w:rsid w:val="009A3EFB"/>
    <w:rsid w:val="009A546C"/>
    <w:rsid w:val="009B09D7"/>
    <w:rsid w:val="009B201B"/>
    <w:rsid w:val="009B22C2"/>
    <w:rsid w:val="009B3F3B"/>
    <w:rsid w:val="009B5749"/>
    <w:rsid w:val="009B7CA7"/>
    <w:rsid w:val="009B7D58"/>
    <w:rsid w:val="009C5EB5"/>
    <w:rsid w:val="009D130C"/>
    <w:rsid w:val="009E5772"/>
    <w:rsid w:val="009E5B23"/>
    <w:rsid w:val="009F4070"/>
    <w:rsid w:val="009F4923"/>
    <w:rsid w:val="009F6E4E"/>
    <w:rsid w:val="00A15952"/>
    <w:rsid w:val="00A20049"/>
    <w:rsid w:val="00A41DD1"/>
    <w:rsid w:val="00A42B40"/>
    <w:rsid w:val="00A46D48"/>
    <w:rsid w:val="00A57AB7"/>
    <w:rsid w:val="00A64ADE"/>
    <w:rsid w:val="00A652F4"/>
    <w:rsid w:val="00A66320"/>
    <w:rsid w:val="00A70694"/>
    <w:rsid w:val="00A834D9"/>
    <w:rsid w:val="00A846C0"/>
    <w:rsid w:val="00A85BFD"/>
    <w:rsid w:val="00A86860"/>
    <w:rsid w:val="00A87C18"/>
    <w:rsid w:val="00A91D96"/>
    <w:rsid w:val="00A934F8"/>
    <w:rsid w:val="00A94CCD"/>
    <w:rsid w:val="00AA049E"/>
    <w:rsid w:val="00AA3247"/>
    <w:rsid w:val="00AA644E"/>
    <w:rsid w:val="00AB16CB"/>
    <w:rsid w:val="00AB6697"/>
    <w:rsid w:val="00AC091D"/>
    <w:rsid w:val="00AC2076"/>
    <w:rsid w:val="00AC31BC"/>
    <w:rsid w:val="00AD33F3"/>
    <w:rsid w:val="00AD3771"/>
    <w:rsid w:val="00AD37BA"/>
    <w:rsid w:val="00AD6438"/>
    <w:rsid w:val="00AD7568"/>
    <w:rsid w:val="00AE4E8F"/>
    <w:rsid w:val="00AE635F"/>
    <w:rsid w:val="00AE7B34"/>
    <w:rsid w:val="00AF3F16"/>
    <w:rsid w:val="00AF54E2"/>
    <w:rsid w:val="00B040E4"/>
    <w:rsid w:val="00B1219A"/>
    <w:rsid w:val="00B124E5"/>
    <w:rsid w:val="00B20D11"/>
    <w:rsid w:val="00B23792"/>
    <w:rsid w:val="00B2382A"/>
    <w:rsid w:val="00B306C7"/>
    <w:rsid w:val="00B30A12"/>
    <w:rsid w:val="00B36D32"/>
    <w:rsid w:val="00B37064"/>
    <w:rsid w:val="00B4396C"/>
    <w:rsid w:val="00B46F19"/>
    <w:rsid w:val="00B52378"/>
    <w:rsid w:val="00B52953"/>
    <w:rsid w:val="00B53BFA"/>
    <w:rsid w:val="00B63E6F"/>
    <w:rsid w:val="00B70A24"/>
    <w:rsid w:val="00B739FC"/>
    <w:rsid w:val="00B81903"/>
    <w:rsid w:val="00B82C5E"/>
    <w:rsid w:val="00B84976"/>
    <w:rsid w:val="00B8546E"/>
    <w:rsid w:val="00B927F0"/>
    <w:rsid w:val="00B9453D"/>
    <w:rsid w:val="00BA2BD1"/>
    <w:rsid w:val="00BA717C"/>
    <w:rsid w:val="00BA7861"/>
    <w:rsid w:val="00BB1345"/>
    <w:rsid w:val="00BB1B3B"/>
    <w:rsid w:val="00BC2113"/>
    <w:rsid w:val="00BD7391"/>
    <w:rsid w:val="00BF13B2"/>
    <w:rsid w:val="00BF4036"/>
    <w:rsid w:val="00BF608D"/>
    <w:rsid w:val="00C06FE2"/>
    <w:rsid w:val="00C12C46"/>
    <w:rsid w:val="00C13D6D"/>
    <w:rsid w:val="00C20B1D"/>
    <w:rsid w:val="00C20CB8"/>
    <w:rsid w:val="00C22E28"/>
    <w:rsid w:val="00C32397"/>
    <w:rsid w:val="00C33671"/>
    <w:rsid w:val="00C4037A"/>
    <w:rsid w:val="00C41806"/>
    <w:rsid w:val="00C525ED"/>
    <w:rsid w:val="00C532DC"/>
    <w:rsid w:val="00C55D0E"/>
    <w:rsid w:val="00C613A5"/>
    <w:rsid w:val="00C62A1B"/>
    <w:rsid w:val="00C63131"/>
    <w:rsid w:val="00C65CD2"/>
    <w:rsid w:val="00C673D4"/>
    <w:rsid w:val="00C72EDC"/>
    <w:rsid w:val="00C7746C"/>
    <w:rsid w:val="00C804EC"/>
    <w:rsid w:val="00C8103C"/>
    <w:rsid w:val="00C8207D"/>
    <w:rsid w:val="00C84233"/>
    <w:rsid w:val="00C8591A"/>
    <w:rsid w:val="00C85B32"/>
    <w:rsid w:val="00C92DE3"/>
    <w:rsid w:val="00C9492B"/>
    <w:rsid w:val="00CA0768"/>
    <w:rsid w:val="00CA1AA3"/>
    <w:rsid w:val="00CB13D5"/>
    <w:rsid w:val="00CB38A2"/>
    <w:rsid w:val="00CC1AE4"/>
    <w:rsid w:val="00CC66CB"/>
    <w:rsid w:val="00CC7422"/>
    <w:rsid w:val="00CD26F7"/>
    <w:rsid w:val="00CD616F"/>
    <w:rsid w:val="00CE1AF1"/>
    <w:rsid w:val="00CE7486"/>
    <w:rsid w:val="00CE7D9A"/>
    <w:rsid w:val="00CF0459"/>
    <w:rsid w:val="00CF4AC7"/>
    <w:rsid w:val="00CF6A52"/>
    <w:rsid w:val="00D00857"/>
    <w:rsid w:val="00D118B4"/>
    <w:rsid w:val="00D128F7"/>
    <w:rsid w:val="00D13EEE"/>
    <w:rsid w:val="00D16A1B"/>
    <w:rsid w:val="00D24963"/>
    <w:rsid w:val="00D3375D"/>
    <w:rsid w:val="00D3480B"/>
    <w:rsid w:val="00D358D0"/>
    <w:rsid w:val="00D40262"/>
    <w:rsid w:val="00D4359E"/>
    <w:rsid w:val="00D44A7D"/>
    <w:rsid w:val="00D44F2A"/>
    <w:rsid w:val="00D533FE"/>
    <w:rsid w:val="00D613E2"/>
    <w:rsid w:val="00D7194B"/>
    <w:rsid w:val="00D7655E"/>
    <w:rsid w:val="00D80C02"/>
    <w:rsid w:val="00D870C4"/>
    <w:rsid w:val="00D953C3"/>
    <w:rsid w:val="00D958EE"/>
    <w:rsid w:val="00D964F7"/>
    <w:rsid w:val="00DA27FE"/>
    <w:rsid w:val="00DA354B"/>
    <w:rsid w:val="00DA7295"/>
    <w:rsid w:val="00DB00E5"/>
    <w:rsid w:val="00DB4550"/>
    <w:rsid w:val="00DC1F88"/>
    <w:rsid w:val="00DC2FA7"/>
    <w:rsid w:val="00DC44EC"/>
    <w:rsid w:val="00DC79BC"/>
    <w:rsid w:val="00DD02E4"/>
    <w:rsid w:val="00DD13C0"/>
    <w:rsid w:val="00DD4E17"/>
    <w:rsid w:val="00DD74A5"/>
    <w:rsid w:val="00DD7D64"/>
    <w:rsid w:val="00DE14E1"/>
    <w:rsid w:val="00DE2F2B"/>
    <w:rsid w:val="00DE3C09"/>
    <w:rsid w:val="00DF3300"/>
    <w:rsid w:val="00E06E68"/>
    <w:rsid w:val="00E11D3C"/>
    <w:rsid w:val="00E160CA"/>
    <w:rsid w:val="00E219D1"/>
    <w:rsid w:val="00E22A00"/>
    <w:rsid w:val="00E22BDF"/>
    <w:rsid w:val="00E26FD5"/>
    <w:rsid w:val="00E413C6"/>
    <w:rsid w:val="00E4189C"/>
    <w:rsid w:val="00E540DF"/>
    <w:rsid w:val="00E57042"/>
    <w:rsid w:val="00E60C54"/>
    <w:rsid w:val="00E64F92"/>
    <w:rsid w:val="00E657B2"/>
    <w:rsid w:val="00E669EA"/>
    <w:rsid w:val="00E708F3"/>
    <w:rsid w:val="00E729F3"/>
    <w:rsid w:val="00E75CB7"/>
    <w:rsid w:val="00E80F66"/>
    <w:rsid w:val="00E811A0"/>
    <w:rsid w:val="00E827AF"/>
    <w:rsid w:val="00E828E7"/>
    <w:rsid w:val="00E83887"/>
    <w:rsid w:val="00E84DAD"/>
    <w:rsid w:val="00EA1FF5"/>
    <w:rsid w:val="00EA75B9"/>
    <w:rsid w:val="00EC25FA"/>
    <w:rsid w:val="00ED714F"/>
    <w:rsid w:val="00EF6299"/>
    <w:rsid w:val="00EF69ED"/>
    <w:rsid w:val="00F00C06"/>
    <w:rsid w:val="00F03166"/>
    <w:rsid w:val="00F112B4"/>
    <w:rsid w:val="00F121E5"/>
    <w:rsid w:val="00F12CA2"/>
    <w:rsid w:val="00F13D38"/>
    <w:rsid w:val="00F13FF6"/>
    <w:rsid w:val="00F14AAF"/>
    <w:rsid w:val="00F20AED"/>
    <w:rsid w:val="00F212B8"/>
    <w:rsid w:val="00F27579"/>
    <w:rsid w:val="00F326D2"/>
    <w:rsid w:val="00F376EA"/>
    <w:rsid w:val="00F42F01"/>
    <w:rsid w:val="00F45B37"/>
    <w:rsid w:val="00F473E3"/>
    <w:rsid w:val="00F52412"/>
    <w:rsid w:val="00F53C36"/>
    <w:rsid w:val="00F622C5"/>
    <w:rsid w:val="00F6740A"/>
    <w:rsid w:val="00F70AA5"/>
    <w:rsid w:val="00F70E04"/>
    <w:rsid w:val="00F835F4"/>
    <w:rsid w:val="00F83D92"/>
    <w:rsid w:val="00F8590C"/>
    <w:rsid w:val="00F85B08"/>
    <w:rsid w:val="00F8756A"/>
    <w:rsid w:val="00F8756C"/>
    <w:rsid w:val="00F90572"/>
    <w:rsid w:val="00F92275"/>
    <w:rsid w:val="00FA09A7"/>
    <w:rsid w:val="00FA1FF8"/>
    <w:rsid w:val="00FB0DBF"/>
    <w:rsid w:val="00FB11FF"/>
    <w:rsid w:val="00FB7FB6"/>
    <w:rsid w:val="00FC20E9"/>
    <w:rsid w:val="00FD015B"/>
    <w:rsid w:val="00FD1E22"/>
    <w:rsid w:val="00FD3644"/>
    <w:rsid w:val="00FD5B6C"/>
    <w:rsid w:val="00FD7AC6"/>
    <w:rsid w:val="00FE2529"/>
    <w:rsid w:val="00FE25FC"/>
    <w:rsid w:val="00FE6865"/>
    <w:rsid w:val="00FE7D0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19CDE9"/>
  <w15:docId w15:val="{F2228EA8-ADD3-4B3B-B915-000A7CDB5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06BD"/>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8E06BD"/>
    <w:pPr>
      <w:keepNext/>
      <w:jc w:val="right"/>
      <w:outlineLvl w:val="0"/>
    </w:pPr>
    <w:rPr>
      <w:szCs w:val="20"/>
      <w:lang w:val="es-CO"/>
    </w:rPr>
  </w:style>
  <w:style w:type="paragraph" w:styleId="Ttulo2">
    <w:name w:val="heading 2"/>
    <w:basedOn w:val="Normal"/>
    <w:next w:val="Normal"/>
    <w:link w:val="Ttulo2Car"/>
    <w:uiPriority w:val="9"/>
    <w:semiHidden/>
    <w:unhideWhenUsed/>
    <w:qFormat/>
    <w:rsid w:val="002B30E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semiHidden/>
    <w:unhideWhenUsed/>
    <w:qFormat/>
    <w:rsid w:val="002B30E2"/>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semiHidden/>
    <w:unhideWhenUsed/>
    <w:qFormat/>
    <w:rsid w:val="002B30E2"/>
    <w:pPr>
      <w:keepNext/>
      <w:keepLines/>
      <w:spacing w:before="200"/>
      <w:outlineLvl w:val="3"/>
    </w:pPr>
    <w:rPr>
      <w:rFonts w:asciiTheme="majorHAnsi" w:eastAsiaTheme="majorEastAsia" w:hAnsiTheme="majorHAnsi" w:cstheme="majorBidi"/>
      <w:b/>
      <w:bCs/>
      <w:i/>
      <w:iCs/>
      <w:color w:val="4F81BD" w:themeColor="accent1"/>
    </w:rPr>
  </w:style>
  <w:style w:type="paragraph" w:styleId="Ttulo9">
    <w:name w:val="heading 9"/>
    <w:basedOn w:val="Normal"/>
    <w:next w:val="Normal"/>
    <w:link w:val="Ttulo9Car"/>
    <w:uiPriority w:val="9"/>
    <w:semiHidden/>
    <w:unhideWhenUsed/>
    <w:qFormat/>
    <w:rsid w:val="002B30E2"/>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8E06BD"/>
    <w:rPr>
      <w:rFonts w:ascii="Times New Roman" w:eastAsia="Times New Roman" w:hAnsi="Times New Roman" w:cs="Times New Roman"/>
      <w:sz w:val="24"/>
      <w:szCs w:val="20"/>
      <w:lang w:eastAsia="es-ES"/>
    </w:rPr>
  </w:style>
  <w:style w:type="paragraph" w:styleId="Textoindependiente">
    <w:name w:val="Body Text"/>
    <w:basedOn w:val="Normal"/>
    <w:link w:val="TextoindependienteCar"/>
    <w:rsid w:val="008E06BD"/>
    <w:pPr>
      <w:jc w:val="both"/>
    </w:pPr>
    <w:rPr>
      <w:rFonts w:ascii="Arial" w:hAnsi="Arial"/>
      <w:sz w:val="20"/>
      <w:szCs w:val="20"/>
      <w:lang w:val="es-CO"/>
    </w:rPr>
  </w:style>
  <w:style w:type="character" w:customStyle="1" w:styleId="TextoindependienteCar">
    <w:name w:val="Texto independiente Car"/>
    <w:basedOn w:val="Fuentedeprrafopredeter"/>
    <w:link w:val="Textoindependiente"/>
    <w:rsid w:val="008E06BD"/>
    <w:rPr>
      <w:rFonts w:ascii="Arial" w:eastAsia="Times New Roman" w:hAnsi="Arial" w:cs="Times New Roman"/>
      <w:sz w:val="20"/>
      <w:szCs w:val="20"/>
      <w:lang w:eastAsia="es-ES"/>
    </w:rPr>
  </w:style>
  <w:style w:type="paragraph" w:styleId="Sangradetextonormal">
    <w:name w:val="Body Text Indent"/>
    <w:basedOn w:val="Normal"/>
    <w:link w:val="SangradetextonormalCar"/>
    <w:rsid w:val="008E06BD"/>
    <w:pPr>
      <w:ind w:left="2410" w:hanging="2410"/>
      <w:jc w:val="both"/>
    </w:pPr>
    <w:rPr>
      <w:rFonts w:ascii="Arial" w:hAnsi="Arial"/>
      <w:sz w:val="22"/>
      <w:szCs w:val="20"/>
      <w:lang w:val="es-CO"/>
    </w:rPr>
  </w:style>
  <w:style w:type="character" w:customStyle="1" w:styleId="SangradetextonormalCar">
    <w:name w:val="Sangría de texto normal Car"/>
    <w:basedOn w:val="Fuentedeprrafopredeter"/>
    <w:link w:val="Sangradetextonormal"/>
    <w:rsid w:val="008E06BD"/>
    <w:rPr>
      <w:rFonts w:ascii="Arial" w:eastAsia="Times New Roman" w:hAnsi="Arial" w:cs="Times New Roman"/>
      <w:szCs w:val="20"/>
      <w:lang w:eastAsia="es-ES"/>
    </w:rPr>
  </w:style>
  <w:style w:type="paragraph" w:styleId="Encabezado">
    <w:name w:val="header"/>
    <w:basedOn w:val="Normal"/>
    <w:link w:val="EncabezadoCar"/>
    <w:uiPriority w:val="99"/>
    <w:unhideWhenUsed/>
    <w:rsid w:val="0026538A"/>
    <w:pPr>
      <w:tabs>
        <w:tab w:val="center" w:pos="4419"/>
        <w:tab w:val="right" w:pos="8838"/>
      </w:tabs>
    </w:pPr>
  </w:style>
  <w:style w:type="character" w:customStyle="1" w:styleId="EncabezadoCar">
    <w:name w:val="Encabezado Car"/>
    <w:basedOn w:val="Fuentedeprrafopredeter"/>
    <w:link w:val="Encabezado"/>
    <w:uiPriority w:val="99"/>
    <w:rsid w:val="0026538A"/>
    <w:rPr>
      <w:rFonts w:ascii="Times New Roman" w:eastAsia="Times New Roman" w:hAnsi="Times New Roman" w:cs="Times New Roman"/>
      <w:sz w:val="24"/>
      <w:szCs w:val="24"/>
      <w:lang w:val="es-ES" w:eastAsia="es-ES"/>
    </w:rPr>
  </w:style>
  <w:style w:type="paragraph" w:styleId="Piedepgina">
    <w:name w:val="footer"/>
    <w:basedOn w:val="Normal"/>
    <w:link w:val="PiedepginaCar"/>
    <w:unhideWhenUsed/>
    <w:rsid w:val="0026538A"/>
    <w:pPr>
      <w:tabs>
        <w:tab w:val="center" w:pos="4419"/>
        <w:tab w:val="right" w:pos="8838"/>
      </w:tabs>
    </w:pPr>
  </w:style>
  <w:style w:type="character" w:customStyle="1" w:styleId="PiedepginaCar">
    <w:name w:val="Pie de página Car"/>
    <w:basedOn w:val="Fuentedeprrafopredeter"/>
    <w:link w:val="Piedepgina"/>
    <w:rsid w:val="0026538A"/>
    <w:rPr>
      <w:rFonts w:ascii="Times New Roman" w:eastAsia="Times New Roman" w:hAnsi="Times New Roman" w:cs="Times New Roman"/>
      <w:sz w:val="24"/>
      <w:szCs w:val="24"/>
      <w:lang w:val="es-ES" w:eastAsia="es-ES"/>
    </w:rPr>
  </w:style>
  <w:style w:type="paragraph" w:styleId="Ttulo">
    <w:name w:val="Title"/>
    <w:basedOn w:val="Normal"/>
    <w:link w:val="TtuloCar"/>
    <w:uiPriority w:val="10"/>
    <w:qFormat/>
    <w:rsid w:val="00337149"/>
    <w:pPr>
      <w:jc w:val="center"/>
    </w:pPr>
    <w:rPr>
      <w:sz w:val="28"/>
      <w:szCs w:val="20"/>
      <w:lang w:val="es-ES_tradnl"/>
    </w:rPr>
  </w:style>
  <w:style w:type="character" w:customStyle="1" w:styleId="TtuloCar">
    <w:name w:val="Título Car"/>
    <w:basedOn w:val="Fuentedeprrafopredeter"/>
    <w:link w:val="Ttulo"/>
    <w:uiPriority w:val="10"/>
    <w:rsid w:val="00337149"/>
    <w:rPr>
      <w:rFonts w:ascii="Times New Roman" w:eastAsia="Times New Roman" w:hAnsi="Times New Roman" w:cs="Times New Roman"/>
      <w:sz w:val="28"/>
      <w:szCs w:val="20"/>
      <w:lang w:val="es-ES_tradnl" w:eastAsia="es-ES"/>
    </w:rPr>
  </w:style>
  <w:style w:type="paragraph" w:styleId="Prrafodelista">
    <w:name w:val="List Paragraph"/>
    <w:basedOn w:val="Normal"/>
    <w:uiPriority w:val="34"/>
    <w:qFormat/>
    <w:rsid w:val="003421CC"/>
    <w:pPr>
      <w:ind w:left="720"/>
      <w:contextualSpacing/>
    </w:pPr>
  </w:style>
  <w:style w:type="character" w:styleId="Nmerodepgina">
    <w:name w:val="page number"/>
    <w:basedOn w:val="Fuentedeprrafopredeter"/>
    <w:semiHidden/>
    <w:rsid w:val="000318BD"/>
  </w:style>
  <w:style w:type="character" w:customStyle="1" w:styleId="Ttulo2Car">
    <w:name w:val="Título 2 Car"/>
    <w:basedOn w:val="Fuentedeprrafopredeter"/>
    <w:link w:val="Ttulo2"/>
    <w:uiPriority w:val="9"/>
    <w:semiHidden/>
    <w:rsid w:val="002B30E2"/>
    <w:rPr>
      <w:rFonts w:asciiTheme="majorHAnsi" w:eastAsiaTheme="majorEastAsia" w:hAnsiTheme="majorHAnsi" w:cstheme="majorBidi"/>
      <w:b/>
      <w:bCs/>
      <w:color w:val="4F81BD" w:themeColor="accent1"/>
      <w:sz w:val="26"/>
      <w:szCs w:val="26"/>
      <w:lang w:val="es-ES" w:eastAsia="es-ES"/>
    </w:rPr>
  </w:style>
  <w:style w:type="character" w:customStyle="1" w:styleId="Ttulo3Car">
    <w:name w:val="Título 3 Car"/>
    <w:basedOn w:val="Fuentedeprrafopredeter"/>
    <w:link w:val="Ttulo3"/>
    <w:uiPriority w:val="9"/>
    <w:semiHidden/>
    <w:rsid w:val="002B30E2"/>
    <w:rPr>
      <w:rFonts w:asciiTheme="majorHAnsi" w:eastAsiaTheme="majorEastAsia" w:hAnsiTheme="majorHAnsi" w:cstheme="majorBidi"/>
      <w:b/>
      <w:bCs/>
      <w:color w:val="4F81BD" w:themeColor="accent1"/>
      <w:sz w:val="24"/>
      <w:szCs w:val="24"/>
      <w:lang w:val="es-ES" w:eastAsia="es-ES"/>
    </w:rPr>
  </w:style>
  <w:style w:type="character" w:customStyle="1" w:styleId="Ttulo4Car">
    <w:name w:val="Título 4 Car"/>
    <w:basedOn w:val="Fuentedeprrafopredeter"/>
    <w:link w:val="Ttulo4"/>
    <w:uiPriority w:val="9"/>
    <w:semiHidden/>
    <w:rsid w:val="002B30E2"/>
    <w:rPr>
      <w:rFonts w:asciiTheme="majorHAnsi" w:eastAsiaTheme="majorEastAsia" w:hAnsiTheme="majorHAnsi" w:cstheme="majorBidi"/>
      <w:b/>
      <w:bCs/>
      <w:i/>
      <w:iCs/>
      <w:color w:val="4F81BD" w:themeColor="accent1"/>
      <w:sz w:val="24"/>
      <w:szCs w:val="24"/>
      <w:lang w:val="es-ES" w:eastAsia="es-ES"/>
    </w:rPr>
  </w:style>
  <w:style w:type="character" w:customStyle="1" w:styleId="Ttulo9Car">
    <w:name w:val="Título 9 Car"/>
    <w:basedOn w:val="Fuentedeprrafopredeter"/>
    <w:link w:val="Ttulo9"/>
    <w:uiPriority w:val="9"/>
    <w:semiHidden/>
    <w:rsid w:val="002B30E2"/>
    <w:rPr>
      <w:rFonts w:asciiTheme="majorHAnsi" w:eastAsiaTheme="majorEastAsia" w:hAnsiTheme="majorHAnsi" w:cstheme="majorBidi"/>
      <w:i/>
      <w:iCs/>
      <w:color w:val="404040" w:themeColor="text1" w:themeTint="BF"/>
      <w:sz w:val="20"/>
      <w:szCs w:val="20"/>
      <w:lang w:val="es-ES" w:eastAsia="es-ES"/>
    </w:rPr>
  </w:style>
  <w:style w:type="paragraph" w:customStyle="1" w:styleId="CM61">
    <w:name w:val="CM61"/>
    <w:basedOn w:val="Normal"/>
    <w:next w:val="Normal"/>
    <w:uiPriority w:val="99"/>
    <w:rsid w:val="00BA2BD1"/>
    <w:pPr>
      <w:autoSpaceDE w:val="0"/>
      <w:autoSpaceDN w:val="0"/>
      <w:adjustRightInd w:val="0"/>
    </w:pPr>
    <w:rPr>
      <w:rFonts w:ascii="Arial" w:eastAsiaTheme="minorHAnsi" w:hAnsi="Arial" w:cs="Arial"/>
      <w:lang w:val="es-CO" w:eastAsia="en-US"/>
    </w:rPr>
  </w:style>
  <w:style w:type="paragraph" w:customStyle="1" w:styleId="CM38">
    <w:name w:val="CM38"/>
    <w:basedOn w:val="Normal"/>
    <w:next w:val="Normal"/>
    <w:uiPriority w:val="99"/>
    <w:rsid w:val="00BA2BD1"/>
    <w:pPr>
      <w:autoSpaceDE w:val="0"/>
      <w:autoSpaceDN w:val="0"/>
      <w:adjustRightInd w:val="0"/>
    </w:pPr>
    <w:rPr>
      <w:rFonts w:ascii="Arial" w:eastAsiaTheme="minorHAnsi" w:hAnsi="Arial" w:cs="Arial"/>
      <w:lang w:val="es-CO" w:eastAsia="en-US"/>
    </w:rPr>
  </w:style>
  <w:style w:type="paragraph" w:customStyle="1" w:styleId="CM19">
    <w:name w:val="CM19"/>
    <w:basedOn w:val="Normal"/>
    <w:next w:val="Normal"/>
    <w:uiPriority w:val="99"/>
    <w:rsid w:val="00BA2BD1"/>
    <w:pPr>
      <w:autoSpaceDE w:val="0"/>
      <w:autoSpaceDN w:val="0"/>
      <w:adjustRightInd w:val="0"/>
    </w:pPr>
    <w:rPr>
      <w:rFonts w:ascii="Arial" w:eastAsiaTheme="minorHAnsi" w:hAnsi="Arial" w:cs="Arial"/>
      <w:lang w:val="es-CO" w:eastAsia="en-US"/>
    </w:rPr>
  </w:style>
  <w:style w:type="paragraph" w:customStyle="1" w:styleId="Default">
    <w:name w:val="Default"/>
    <w:rsid w:val="00495420"/>
    <w:pPr>
      <w:autoSpaceDE w:val="0"/>
      <w:autoSpaceDN w:val="0"/>
      <w:adjustRightInd w:val="0"/>
      <w:spacing w:after="0" w:line="240" w:lineRule="auto"/>
    </w:pPr>
    <w:rPr>
      <w:rFonts w:ascii="Arial" w:hAnsi="Arial" w:cs="Arial"/>
      <w:color w:val="000000"/>
      <w:sz w:val="24"/>
      <w:szCs w:val="24"/>
    </w:rPr>
  </w:style>
  <w:style w:type="paragraph" w:customStyle="1" w:styleId="CM2">
    <w:name w:val="CM2"/>
    <w:basedOn w:val="Default"/>
    <w:next w:val="Default"/>
    <w:uiPriority w:val="99"/>
    <w:rsid w:val="00495420"/>
    <w:pPr>
      <w:spacing w:line="366" w:lineRule="atLeast"/>
    </w:pPr>
    <w:rPr>
      <w:color w:val="auto"/>
    </w:rPr>
  </w:style>
  <w:style w:type="paragraph" w:styleId="Listaconvietas">
    <w:name w:val="List Bullet"/>
    <w:basedOn w:val="Normal"/>
    <w:uiPriority w:val="99"/>
    <w:unhideWhenUsed/>
    <w:rsid w:val="00402264"/>
    <w:pPr>
      <w:numPr>
        <w:numId w:val="2"/>
      </w:numPr>
      <w:contextualSpacing/>
    </w:pPr>
  </w:style>
  <w:style w:type="paragraph" w:styleId="Textonotapie">
    <w:name w:val="footnote text"/>
    <w:aliases w:val="Footnote Text Char Char Char Char Char,Footnote Text Char Char Char Char,Footnote reference,FA Fu,Footnote Text Char,Footnote Text Char Char Char Char Char Char Char Char,Footnote Text Char Char Char Char Char Char1,Footnote Text Cha"/>
    <w:basedOn w:val="Normal"/>
    <w:link w:val="TextonotapieCar"/>
    <w:uiPriority w:val="99"/>
    <w:unhideWhenUsed/>
    <w:rsid w:val="00C22E28"/>
    <w:pPr>
      <w:jc w:val="both"/>
    </w:pPr>
    <w:rPr>
      <w:rFonts w:ascii="Arial" w:hAnsi="Arial"/>
      <w:color w:val="000000"/>
      <w:sz w:val="20"/>
      <w:szCs w:val="20"/>
      <w:lang w:val="es-CO"/>
    </w:rPr>
  </w:style>
  <w:style w:type="character" w:customStyle="1" w:styleId="TextonotapieCar">
    <w:name w:val="Texto nota pie Car"/>
    <w:aliases w:val="Footnote Text Char Char Char Char Char Car,Footnote Text Char Char Char Char Car,Footnote reference Car,FA Fu Car,Footnote Text Char Car,Footnote Text Char Char Char Char Char Char Char Char Car,Footnote Text Cha Car"/>
    <w:basedOn w:val="Fuentedeprrafopredeter"/>
    <w:link w:val="Textonotapie"/>
    <w:uiPriority w:val="99"/>
    <w:rsid w:val="00C22E28"/>
    <w:rPr>
      <w:rFonts w:ascii="Arial" w:eastAsia="Times New Roman" w:hAnsi="Arial" w:cs="Times New Roman"/>
      <w:color w:val="000000"/>
      <w:sz w:val="20"/>
      <w:szCs w:val="20"/>
      <w:lang w:eastAsia="es-ES"/>
    </w:rPr>
  </w:style>
  <w:style w:type="character" w:styleId="Refdenotaalpie">
    <w:name w:val="footnote reference"/>
    <w:aliases w:val="Ref. de nota al pie 2,Pie de Página,FC,Texto de nota al pie,Appel note de bas de page,referencia nota al pie,BVI fnr,Footnote symbol,Ref. de nota al pie2,Nota de pie,Ref,de nota al pie,Pie de pagina,Ref. ...,Ref1"/>
    <w:uiPriority w:val="99"/>
    <w:unhideWhenUsed/>
    <w:rsid w:val="00C22E28"/>
    <w:rPr>
      <w:vertAlign w:val="superscript"/>
    </w:rPr>
  </w:style>
  <w:style w:type="paragraph" w:styleId="NormalWeb">
    <w:name w:val="Normal (Web)"/>
    <w:basedOn w:val="Normal"/>
    <w:uiPriority w:val="99"/>
    <w:semiHidden/>
    <w:unhideWhenUsed/>
    <w:rsid w:val="0080597F"/>
    <w:pPr>
      <w:spacing w:before="100" w:beforeAutospacing="1" w:after="100" w:afterAutospacing="1"/>
    </w:pPr>
    <w:rPr>
      <w:lang w:val="es-CO" w:eastAsia="es-CO"/>
    </w:rPr>
  </w:style>
  <w:style w:type="paragraph" w:styleId="Textoindependiente2">
    <w:name w:val="Body Text 2"/>
    <w:basedOn w:val="Normal"/>
    <w:link w:val="Textoindependiente2Car"/>
    <w:rsid w:val="00442055"/>
    <w:pPr>
      <w:spacing w:after="120" w:line="480" w:lineRule="auto"/>
    </w:pPr>
    <w:rPr>
      <w:lang w:val="es-CO" w:eastAsia="es-CO"/>
    </w:rPr>
  </w:style>
  <w:style w:type="character" w:customStyle="1" w:styleId="Textoindependiente2Car">
    <w:name w:val="Texto independiente 2 Car"/>
    <w:basedOn w:val="Fuentedeprrafopredeter"/>
    <w:link w:val="Textoindependiente2"/>
    <w:rsid w:val="00442055"/>
    <w:rPr>
      <w:rFonts w:ascii="Times New Roman" w:eastAsia="Times New Roman" w:hAnsi="Times New Roman" w:cs="Times New Roman"/>
      <w:sz w:val="24"/>
      <w:szCs w:val="24"/>
      <w:lang w:eastAsia="es-CO"/>
    </w:rPr>
  </w:style>
  <w:style w:type="character" w:customStyle="1" w:styleId="span">
    <w:name w:val="span"/>
    <w:basedOn w:val="Fuentedeprrafopredeter"/>
    <w:rsid w:val="00756AC0"/>
  </w:style>
  <w:style w:type="paragraph" w:styleId="Textodeglobo">
    <w:name w:val="Balloon Text"/>
    <w:basedOn w:val="Normal"/>
    <w:link w:val="TextodegloboCar"/>
    <w:uiPriority w:val="99"/>
    <w:semiHidden/>
    <w:unhideWhenUsed/>
    <w:rsid w:val="00D44F2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44F2A"/>
    <w:rPr>
      <w:rFonts w:ascii="Segoe UI" w:eastAsia="Times New Roman" w:hAnsi="Segoe UI" w:cs="Segoe UI"/>
      <w:sz w:val="18"/>
      <w:szCs w:val="18"/>
      <w:lang w:val="es-ES" w:eastAsia="es-ES"/>
    </w:rPr>
  </w:style>
  <w:style w:type="paragraph" w:styleId="Sinespaciado">
    <w:name w:val="No Spacing"/>
    <w:link w:val="SinespaciadoCar"/>
    <w:uiPriority w:val="1"/>
    <w:qFormat/>
    <w:rsid w:val="00493A52"/>
    <w:pPr>
      <w:spacing w:after="0" w:line="240" w:lineRule="auto"/>
    </w:pPr>
  </w:style>
  <w:style w:type="character" w:customStyle="1" w:styleId="SinespaciadoCar">
    <w:name w:val="Sin espaciado Car"/>
    <w:link w:val="Sinespaciado"/>
    <w:uiPriority w:val="1"/>
    <w:locked/>
    <w:rsid w:val="00DA35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829487">
      <w:bodyDiv w:val="1"/>
      <w:marLeft w:val="0"/>
      <w:marRight w:val="0"/>
      <w:marTop w:val="0"/>
      <w:marBottom w:val="0"/>
      <w:divBdr>
        <w:top w:val="none" w:sz="0" w:space="0" w:color="auto"/>
        <w:left w:val="none" w:sz="0" w:space="0" w:color="auto"/>
        <w:bottom w:val="none" w:sz="0" w:space="0" w:color="auto"/>
        <w:right w:val="none" w:sz="0" w:space="0" w:color="auto"/>
      </w:divBdr>
    </w:div>
    <w:div w:id="752701503">
      <w:bodyDiv w:val="1"/>
      <w:marLeft w:val="0"/>
      <w:marRight w:val="0"/>
      <w:marTop w:val="0"/>
      <w:marBottom w:val="0"/>
      <w:divBdr>
        <w:top w:val="none" w:sz="0" w:space="0" w:color="auto"/>
        <w:left w:val="none" w:sz="0" w:space="0" w:color="auto"/>
        <w:bottom w:val="none" w:sz="0" w:space="0" w:color="auto"/>
        <w:right w:val="none" w:sz="0" w:space="0" w:color="auto"/>
      </w:divBdr>
    </w:div>
    <w:div w:id="1439330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A9F088-56CD-49F9-83E3-328B0FAF47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4</Pages>
  <Words>1051</Words>
  <Characters>5782</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luisvas</dc:creator>
  <cp:lastModifiedBy>PD01.Lina Marcela Alape Rayo</cp:lastModifiedBy>
  <cp:revision>18</cp:revision>
  <cp:lastPrinted>2010-06-08T23:09:00Z</cp:lastPrinted>
  <dcterms:created xsi:type="dcterms:W3CDTF">2025-11-13T21:43:00Z</dcterms:created>
  <dcterms:modified xsi:type="dcterms:W3CDTF">2026-02-11T20:06:00Z</dcterms:modified>
</cp:coreProperties>
</file>