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BD4" w:rsidRPr="00EE4BD4" w:rsidRDefault="00EE4BD4" w:rsidP="00EE4BD4">
      <w:pPr>
        <w:jc w:val="center"/>
        <w:rPr>
          <w:rFonts w:ascii="Arial" w:hAnsi="Arial" w:cs="Arial"/>
          <w:b/>
          <w:color w:val="BFBFBF"/>
          <w:sz w:val="26"/>
          <w:szCs w:val="26"/>
          <w:u w:val="single"/>
          <w:lang w:val="es-ES"/>
        </w:rPr>
      </w:pPr>
      <w:bookmarkStart w:id="0" w:name="_GoBack"/>
      <w:bookmarkEnd w:id="0"/>
      <w:r w:rsidRPr="00EE4BD4">
        <w:rPr>
          <w:rFonts w:ascii="Arial" w:hAnsi="Arial" w:cs="Arial"/>
          <w:b/>
          <w:color w:val="BFBFBF"/>
          <w:sz w:val="26"/>
          <w:szCs w:val="26"/>
          <w:u w:val="single"/>
          <w:lang w:val="es-ES"/>
        </w:rPr>
        <w:t>NOMBRE UNIDAD/DEPENDENCIA AUTORIDAD ADMINISTRATIVA COMPETENTE</w:t>
      </w:r>
    </w:p>
    <w:p w:rsidR="00ED362F" w:rsidRDefault="00571D73" w:rsidP="00571D73">
      <w:pPr>
        <w:tabs>
          <w:tab w:val="left" w:pos="6083"/>
        </w:tabs>
        <w:spacing w:line="360" w:lineRule="auto"/>
        <w:rPr>
          <w:rFonts w:ascii="Arial" w:eastAsia="SimSun" w:hAnsi="Arial" w:cs="Arial"/>
          <w:b/>
          <w:color w:val="BFBFBF"/>
        </w:rPr>
      </w:pPr>
      <w:r>
        <w:rPr>
          <w:rFonts w:ascii="Arial" w:eastAsia="SimSun" w:hAnsi="Arial" w:cs="Arial"/>
          <w:b/>
          <w:color w:val="BFBFBF"/>
        </w:rPr>
        <w:tab/>
      </w:r>
    </w:p>
    <w:p w:rsidR="00850F44" w:rsidRPr="00E623D0" w:rsidRDefault="00850F44" w:rsidP="00850F44">
      <w:pPr>
        <w:spacing w:line="360" w:lineRule="auto"/>
        <w:rPr>
          <w:rFonts w:ascii="Arial" w:eastAsia="SimSun" w:hAnsi="Arial" w:cs="Arial"/>
          <w:b/>
          <w:color w:val="BFBFBF"/>
        </w:rPr>
      </w:pPr>
    </w:p>
    <w:p w:rsidR="00F53EAC" w:rsidRDefault="00ED362F" w:rsidP="00850F44">
      <w:pPr>
        <w:pStyle w:val="Prrafodelista"/>
        <w:spacing w:line="360" w:lineRule="auto"/>
        <w:ind w:left="0"/>
        <w:jc w:val="both"/>
        <w:rPr>
          <w:rFonts w:ascii="Arial" w:eastAsia="Batang" w:hAnsi="Arial" w:cs="Arial"/>
          <w:b/>
          <w:u w:val="single"/>
        </w:rPr>
      </w:pPr>
      <w:r w:rsidRPr="00E623D0">
        <w:rPr>
          <w:rFonts w:ascii="Arial" w:eastAsia="SimSun" w:hAnsi="Arial" w:cs="Arial"/>
          <w:color w:val="BFBFBF"/>
        </w:rPr>
        <w:t xml:space="preserve">Ciudad y Fecha (… Se coloca la </w:t>
      </w:r>
      <w:r w:rsidRPr="00E623D0">
        <w:rPr>
          <w:rFonts w:ascii="Arial" w:hAnsi="Arial" w:cs="Arial"/>
          <w:color w:val="BFBFBF"/>
        </w:rPr>
        <w:t xml:space="preserve">Ciudad donde se adelanta la investigación seguida entre paréntesis del Departamento, separados de una coma (,) </w:t>
      </w:r>
      <w:r w:rsidR="00EB0AC1" w:rsidRPr="00E623D0">
        <w:rPr>
          <w:rFonts w:ascii="Arial" w:hAnsi="Arial" w:cs="Arial"/>
          <w:color w:val="BFBFBF"/>
        </w:rPr>
        <w:t>continúa</w:t>
      </w:r>
      <w:r w:rsidRPr="00E623D0">
        <w:rPr>
          <w:rFonts w:ascii="Arial" w:hAnsi="Arial" w:cs="Arial"/>
          <w:color w:val="BFBFBF"/>
        </w:rPr>
        <w:t xml:space="preserve"> la fecha en letras y números o con </w:t>
      </w:r>
      <w:r w:rsidR="00EB0AC1" w:rsidRPr="00E623D0">
        <w:rPr>
          <w:rFonts w:ascii="Arial" w:hAnsi="Arial" w:cs="Arial"/>
          <w:color w:val="BFBFBF"/>
        </w:rPr>
        <w:t>fechador…</w:t>
      </w:r>
      <w:r w:rsidRPr="00E623D0">
        <w:rPr>
          <w:rFonts w:ascii="Arial" w:eastAsia="SimSun" w:hAnsi="Arial" w:cs="Arial"/>
          <w:color w:val="BFBFBF"/>
        </w:rPr>
        <w:t>).</w:t>
      </w:r>
    </w:p>
    <w:p w:rsidR="00ED362F" w:rsidRDefault="00ED362F" w:rsidP="00850F44">
      <w:pPr>
        <w:pStyle w:val="Prrafodelista"/>
        <w:spacing w:after="200" w:line="360" w:lineRule="auto"/>
        <w:ind w:left="1080"/>
        <w:jc w:val="center"/>
        <w:rPr>
          <w:rFonts w:ascii="Arial" w:eastAsia="Batang" w:hAnsi="Arial" w:cs="Arial"/>
          <w:b/>
          <w:u w:val="single"/>
        </w:rPr>
      </w:pPr>
    </w:p>
    <w:p w:rsidR="001012AD" w:rsidRDefault="001012AD" w:rsidP="00850F44">
      <w:pPr>
        <w:pStyle w:val="Prrafodelista"/>
        <w:spacing w:after="200" w:line="360" w:lineRule="auto"/>
        <w:ind w:left="0"/>
        <w:jc w:val="center"/>
        <w:rPr>
          <w:rFonts w:ascii="Arial" w:eastAsia="Batang" w:hAnsi="Arial" w:cs="Arial"/>
          <w:b/>
          <w:u w:val="single"/>
        </w:rPr>
      </w:pPr>
    </w:p>
    <w:p w:rsidR="00523AE5" w:rsidRPr="00FF0CEF" w:rsidRDefault="001012AD" w:rsidP="00850F44">
      <w:pPr>
        <w:pStyle w:val="Prrafodelista"/>
        <w:spacing w:after="200" w:line="360" w:lineRule="auto"/>
        <w:ind w:left="0"/>
        <w:jc w:val="center"/>
        <w:rPr>
          <w:rFonts w:ascii="Arial" w:eastAsia="Batang" w:hAnsi="Arial" w:cs="Arial"/>
          <w:b/>
          <w:sz w:val="26"/>
          <w:szCs w:val="26"/>
          <w:u w:val="single"/>
        </w:rPr>
      </w:pPr>
      <w:r w:rsidRPr="00FF0CEF">
        <w:rPr>
          <w:rFonts w:ascii="Arial" w:eastAsia="Batang" w:hAnsi="Arial" w:cs="Arial"/>
          <w:b/>
          <w:sz w:val="26"/>
          <w:szCs w:val="26"/>
          <w:u w:val="single"/>
        </w:rPr>
        <w:t>VISTOS</w:t>
      </w:r>
    </w:p>
    <w:p w:rsidR="007C6BE3" w:rsidRDefault="007C6BE3" w:rsidP="00850F44">
      <w:pPr>
        <w:pStyle w:val="Prrafodelista"/>
        <w:spacing w:after="200" w:line="360" w:lineRule="auto"/>
        <w:ind w:left="0"/>
        <w:jc w:val="center"/>
        <w:rPr>
          <w:rFonts w:ascii="Arial" w:eastAsia="Batang" w:hAnsi="Arial" w:cs="Arial"/>
          <w:b/>
          <w:u w:val="single"/>
        </w:rPr>
      </w:pPr>
    </w:p>
    <w:p w:rsidR="008561F0" w:rsidRPr="00850F44" w:rsidRDefault="00C45895" w:rsidP="00850F44">
      <w:pPr>
        <w:spacing w:line="360" w:lineRule="auto"/>
        <w:jc w:val="both"/>
        <w:rPr>
          <w:rFonts w:ascii="Arial" w:hAnsi="Arial" w:cs="Arial"/>
        </w:rPr>
      </w:pPr>
      <w:r w:rsidRPr="00850F44">
        <w:rPr>
          <w:rFonts w:ascii="Arial" w:hAnsi="Arial" w:cs="Arial"/>
        </w:rPr>
        <w:t>El</w:t>
      </w:r>
      <w:r w:rsidR="0058556A" w:rsidRPr="00850F44">
        <w:rPr>
          <w:rFonts w:ascii="Arial" w:hAnsi="Arial" w:cs="Arial"/>
        </w:rPr>
        <w:t xml:space="preserve"> Despacho</w:t>
      </w:r>
      <w:r w:rsidR="0012037E" w:rsidRPr="00850F44">
        <w:rPr>
          <w:rFonts w:ascii="Arial" w:hAnsi="Arial" w:cs="Arial"/>
        </w:rPr>
        <w:t xml:space="preserve"> </w:t>
      </w:r>
      <w:r w:rsidR="00BC4556" w:rsidRPr="00850F44">
        <w:rPr>
          <w:rFonts w:ascii="Arial" w:hAnsi="Arial" w:cs="Arial"/>
        </w:rPr>
        <w:t>en su condición de autoridad competente,</w:t>
      </w:r>
      <w:r w:rsidRPr="00850F44">
        <w:rPr>
          <w:rFonts w:ascii="Arial" w:hAnsi="Arial" w:cs="Arial"/>
        </w:rPr>
        <w:t xml:space="preserve"> una vez revisados y analizados los elementos probatorios existentes en </w:t>
      </w:r>
      <w:r w:rsidR="00DF5AB0">
        <w:rPr>
          <w:rFonts w:ascii="Arial" w:hAnsi="Arial" w:cs="Arial"/>
        </w:rPr>
        <w:t>la Investigación Administrativa</w:t>
      </w:r>
      <w:r w:rsidRPr="00850F44">
        <w:rPr>
          <w:rFonts w:ascii="Arial" w:hAnsi="Arial" w:cs="Arial"/>
        </w:rPr>
        <w:t xml:space="preserve"> </w:t>
      </w:r>
      <w:r w:rsidR="007124D9" w:rsidRPr="007124D9">
        <w:rPr>
          <w:rFonts w:ascii="Arial" w:hAnsi="Arial" w:cs="Arial"/>
        </w:rPr>
        <w:t>con radicado único SIDAE N°</w:t>
      </w:r>
      <w:r w:rsidRPr="00850F44">
        <w:rPr>
          <w:rFonts w:ascii="Arial" w:hAnsi="Arial" w:cs="Arial"/>
        </w:rPr>
        <w:t xml:space="preserve">. </w:t>
      </w:r>
      <w:r w:rsidR="00FF0CEF" w:rsidRPr="003D09CA">
        <w:rPr>
          <w:rFonts w:ascii="Arial" w:hAnsi="Arial" w:cs="Arial"/>
          <w:color w:val="BFBFBF"/>
        </w:rPr>
        <w:t>(</w:t>
      </w:r>
      <w:r w:rsidR="00FF0CEF">
        <w:rPr>
          <w:rFonts w:ascii="Arial" w:hAnsi="Arial" w:cs="Arial"/>
          <w:color w:val="BFBFBF"/>
        </w:rPr>
        <w:t>…</w:t>
      </w:r>
      <w:r w:rsidR="00FF0CEF" w:rsidRPr="00FF0CEF">
        <w:rPr>
          <w:rFonts w:ascii="Arial" w:hAnsi="Arial" w:cs="Arial"/>
          <w:color w:val="BFBFBF"/>
        </w:rPr>
        <w:t xml:space="preserve">se deberá indicar la clase de procedimiento por la cual se adelanta la investigación </w:t>
      </w:r>
      <w:r w:rsidR="00FF0CEF" w:rsidRPr="00FF0CEF">
        <w:rPr>
          <w:rFonts w:ascii="Arial" w:hAnsi="Arial" w:cs="Arial"/>
          <w:i/>
          <w:color w:val="BFBFBF"/>
        </w:rPr>
        <w:t>(abreviado u ordinario</w:t>
      </w:r>
      <w:r w:rsidR="00FF0CEF" w:rsidRPr="00FF0CEF">
        <w:rPr>
          <w:rFonts w:ascii="Arial" w:hAnsi="Arial" w:cs="Arial"/>
          <w:color w:val="BFBFBF"/>
        </w:rPr>
        <w:t>) seguido del número del radicado</w:t>
      </w:r>
      <w:r w:rsidR="00DF5AB0">
        <w:rPr>
          <w:rFonts w:ascii="Arial" w:hAnsi="Arial" w:cs="Arial"/>
          <w:color w:val="BFBFBF"/>
        </w:rPr>
        <w:t xml:space="preserve"> que asigna la plataforma SIJEN</w:t>
      </w:r>
      <w:r w:rsidR="00FF0CEF" w:rsidRPr="00FF0CEF">
        <w:rPr>
          <w:rFonts w:ascii="Arial" w:hAnsi="Arial" w:cs="Arial"/>
          <w:color w:val="BFBFBF"/>
        </w:rPr>
        <w:t>)</w:t>
      </w:r>
      <w:r w:rsidR="00FF0CEF">
        <w:rPr>
          <w:rFonts w:ascii="Arial" w:hAnsi="Arial" w:cs="Arial"/>
          <w:color w:val="BFBFBF"/>
        </w:rPr>
        <w:t>,</w:t>
      </w:r>
      <w:r w:rsidRPr="00850F44">
        <w:rPr>
          <w:rFonts w:ascii="Arial" w:hAnsi="Arial" w:cs="Arial"/>
          <w:i/>
          <w:color w:val="AEAAAA"/>
        </w:rPr>
        <w:t xml:space="preserve"> </w:t>
      </w:r>
      <w:r w:rsidRPr="00850F44">
        <w:rPr>
          <w:rFonts w:ascii="Arial" w:hAnsi="Arial" w:cs="Arial"/>
        </w:rPr>
        <w:t>concluye que los mismo</w:t>
      </w:r>
      <w:r w:rsidR="0033281D" w:rsidRPr="00850F44">
        <w:rPr>
          <w:rFonts w:ascii="Arial" w:hAnsi="Arial" w:cs="Arial"/>
        </w:rPr>
        <w:t>s</w:t>
      </w:r>
      <w:r w:rsidRPr="00850F44">
        <w:rPr>
          <w:rFonts w:ascii="Arial" w:hAnsi="Arial" w:cs="Arial"/>
        </w:rPr>
        <w:t xml:space="preserve"> no son suficientes para proferir </w:t>
      </w:r>
      <w:r w:rsidR="0033281D" w:rsidRPr="00850F44">
        <w:rPr>
          <w:rFonts w:ascii="Arial" w:hAnsi="Arial" w:cs="Arial"/>
        </w:rPr>
        <w:t xml:space="preserve">la </w:t>
      </w:r>
      <w:r w:rsidRPr="00850F44">
        <w:rPr>
          <w:rFonts w:ascii="Arial" w:hAnsi="Arial" w:cs="Arial"/>
        </w:rPr>
        <w:t>decisión de fondo</w:t>
      </w:r>
      <w:r w:rsidR="008561F0" w:rsidRPr="00850F44">
        <w:rPr>
          <w:rFonts w:ascii="Arial" w:hAnsi="Arial" w:cs="Arial"/>
        </w:rPr>
        <w:t xml:space="preserve"> correspondiente.</w:t>
      </w:r>
    </w:p>
    <w:p w:rsidR="008561F0" w:rsidRPr="00850F44" w:rsidRDefault="008561F0" w:rsidP="00850F44">
      <w:pPr>
        <w:spacing w:line="360" w:lineRule="auto"/>
        <w:jc w:val="both"/>
        <w:rPr>
          <w:rFonts w:ascii="Arial" w:hAnsi="Arial" w:cs="Arial"/>
        </w:rPr>
      </w:pPr>
    </w:p>
    <w:p w:rsidR="008561F0" w:rsidRPr="00850F44" w:rsidRDefault="008561F0" w:rsidP="00850F44">
      <w:pPr>
        <w:spacing w:line="360" w:lineRule="auto"/>
        <w:jc w:val="both"/>
        <w:rPr>
          <w:rFonts w:ascii="Arial" w:hAnsi="Arial" w:cs="Arial"/>
          <w:color w:val="AEAAAA"/>
        </w:rPr>
      </w:pPr>
      <w:r w:rsidRPr="00850F44">
        <w:rPr>
          <w:rFonts w:ascii="Arial" w:hAnsi="Arial" w:cs="Arial"/>
        </w:rPr>
        <w:t>I</w:t>
      </w:r>
      <w:r w:rsidR="0033281D" w:rsidRPr="00850F44">
        <w:rPr>
          <w:rFonts w:ascii="Arial" w:hAnsi="Arial" w:cs="Arial"/>
        </w:rPr>
        <w:t xml:space="preserve">gualmente observa que los sujetos procesales no presentaron solicitudes tendientes a objetar por error grave el Dictamen Pericial </w:t>
      </w:r>
      <w:r w:rsidR="0033281D" w:rsidRPr="00850F44">
        <w:rPr>
          <w:rFonts w:ascii="Arial" w:hAnsi="Arial" w:cs="Arial"/>
          <w:color w:val="AEAAAA"/>
        </w:rPr>
        <w:t>(</w:t>
      </w:r>
      <w:r w:rsidR="007C6BE3" w:rsidRPr="00850F44">
        <w:rPr>
          <w:rFonts w:ascii="Arial" w:hAnsi="Arial" w:cs="Arial"/>
          <w:color w:val="AEAAAA"/>
        </w:rPr>
        <w:t>…</w:t>
      </w:r>
      <w:r w:rsidR="0033281D" w:rsidRPr="00850F44">
        <w:rPr>
          <w:rFonts w:ascii="Arial" w:hAnsi="Arial" w:cs="Arial"/>
          <w:color w:val="AEAAAA"/>
        </w:rPr>
        <w:t>individualizar el Dictamen, indicando fecha, hechos sobre los cuales verso y el auxiliar de la investigación administrativa designado como perito, indicando folio</w:t>
      </w:r>
      <w:r w:rsidRPr="00850F44">
        <w:rPr>
          <w:rFonts w:ascii="Arial" w:hAnsi="Arial" w:cs="Arial"/>
          <w:color w:val="AEAAAA"/>
        </w:rPr>
        <w:t xml:space="preserve"> y cuaderno donde se encuentra</w:t>
      </w:r>
      <w:r w:rsidR="00850F44" w:rsidRPr="00850F44">
        <w:rPr>
          <w:rFonts w:ascii="Arial" w:hAnsi="Arial" w:cs="Arial"/>
          <w:color w:val="AEAAAA"/>
        </w:rPr>
        <w:t>…</w:t>
      </w:r>
      <w:r w:rsidRPr="00850F44">
        <w:rPr>
          <w:rFonts w:ascii="Arial" w:hAnsi="Arial" w:cs="Arial"/>
          <w:color w:val="AEAAAA"/>
        </w:rPr>
        <w:t>).</w:t>
      </w:r>
    </w:p>
    <w:p w:rsidR="008561F0" w:rsidRPr="00850F44" w:rsidRDefault="008561F0" w:rsidP="00850F44">
      <w:pPr>
        <w:spacing w:line="360" w:lineRule="auto"/>
        <w:jc w:val="both"/>
        <w:rPr>
          <w:rFonts w:ascii="Arial" w:hAnsi="Arial" w:cs="Arial"/>
          <w:i/>
          <w:color w:val="AEAAAA"/>
        </w:rPr>
      </w:pPr>
    </w:p>
    <w:p w:rsidR="008B2FBF" w:rsidRDefault="008561F0" w:rsidP="00850F44">
      <w:pPr>
        <w:spacing w:line="360" w:lineRule="auto"/>
        <w:jc w:val="both"/>
        <w:rPr>
          <w:rFonts w:ascii="Arial" w:hAnsi="Arial" w:cs="Arial"/>
          <w:bCs/>
          <w:color w:val="AEAAAA"/>
        </w:rPr>
      </w:pPr>
      <w:r w:rsidRPr="00850F44">
        <w:rPr>
          <w:rFonts w:ascii="Arial" w:hAnsi="Arial" w:cs="Arial"/>
        </w:rPr>
        <w:t>T</w:t>
      </w:r>
      <w:r w:rsidR="0033281D" w:rsidRPr="00850F44">
        <w:rPr>
          <w:rFonts w:ascii="Arial" w:hAnsi="Arial" w:cs="Arial"/>
        </w:rPr>
        <w:t>ampoco se presentaron peticiones de aclarac</w:t>
      </w:r>
      <w:r w:rsidR="002563DF" w:rsidRPr="00850F44">
        <w:rPr>
          <w:rFonts w:ascii="Arial" w:hAnsi="Arial" w:cs="Arial"/>
        </w:rPr>
        <w:t>ión o complementación del mismo</w:t>
      </w:r>
      <w:r w:rsidRPr="00850F44">
        <w:rPr>
          <w:rFonts w:ascii="Arial" w:hAnsi="Arial" w:cs="Arial"/>
        </w:rPr>
        <w:t xml:space="preserve">, existiendo dudas por aclarar </w:t>
      </w:r>
      <w:r w:rsidRPr="00850F44">
        <w:rPr>
          <w:rFonts w:ascii="Arial" w:hAnsi="Arial" w:cs="Arial"/>
          <w:color w:val="AEAAAA"/>
        </w:rPr>
        <w:t>(</w:t>
      </w:r>
      <w:r w:rsidR="00850F44" w:rsidRPr="00850F44">
        <w:rPr>
          <w:rFonts w:ascii="Arial" w:hAnsi="Arial" w:cs="Arial"/>
          <w:color w:val="AEAAAA"/>
        </w:rPr>
        <w:t>… M</w:t>
      </w:r>
      <w:r w:rsidRPr="00850F44">
        <w:rPr>
          <w:rFonts w:ascii="Arial" w:hAnsi="Arial" w:cs="Arial"/>
          <w:color w:val="AEAAAA"/>
        </w:rPr>
        <w:t>encionar de forma puntual y concreta las dudas que se observan en el Dictamen Pericial y requieren ser aclaradas o complementadas</w:t>
      </w:r>
      <w:r w:rsidR="00850F44" w:rsidRPr="00850F44">
        <w:rPr>
          <w:rFonts w:ascii="Arial" w:hAnsi="Arial" w:cs="Arial"/>
          <w:color w:val="AEAAAA"/>
        </w:rPr>
        <w:t xml:space="preserve"> …</w:t>
      </w:r>
      <w:r w:rsidRPr="00850F44">
        <w:rPr>
          <w:rFonts w:ascii="Arial" w:hAnsi="Arial" w:cs="Arial"/>
          <w:color w:val="AEAAAA"/>
        </w:rPr>
        <w:t>)</w:t>
      </w:r>
      <w:r w:rsidRPr="00850F44">
        <w:rPr>
          <w:rFonts w:ascii="Arial" w:hAnsi="Arial" w:cs="Arial"/>
        </w:rPr>
        <w:t xml:space="preserve">  </w:t>
      </w:r>
      <w:r w:rsidR="002563DF" w:rsidRPr="00850F44">
        <w:rPr>
          <w:rFonts w:ascii="Arial" w:hAnsi="Arial" w:cs="Arial"/>
        </w:rPr>
        <w:t xml:space="preserve"> </w:t>
      </w:r>
      <w:r w:rsidR="00514448">
        <w:rPr>
          <w:rFonts w:ascii="Arial" w:hAnsi="Arial" w:cs="Arial"/>
        </w:rPr>
        <w:t xml:space="preserve">la anterior información  </w:t>
      </w:r>
      <w:r w:rsidR="002563DF" w:rsidRPr="00850F44">
        <w:rPr>
          <w:rFonts w:ascii="Arial" w:hAnsi="Arial" w:cs="Arial"/>
        </w:rPr>
        <w:t xml:space="preserve">es indispensable, para tomar la decisión que en derecho corresponda, </w:t>
      </w:r>
      <w:r w:rsidR="0058556A" w:rsidRPr="00850F44">
        <w:rPr>
          <w:rFonts w:ascii="Arial" w:hAnsi="Arial" w:cs="Arial"/>
        </w:rPr>
        <w:t xml:space="preserve">de conformidad con lo </w:t>
      </w:r>
      <w:r w:rsidR="005F52BB" w:rsidRPr="00850F44">
        <w:rPr>
          <w:rFonts w:ascii="Arial" w:hAnsi="Arial" w:cs="Arial"/>
        </w:rPr>
        <w:t>normado</w:t>
      </w:r>
      <w:r w:rsidR="0058556A" w:rsidRPr="00850F44">
        <w:rPr>
          <w:rFonts w:ascii="Arial" w:hAnsi="Arial" w:cs="Arial"/>
        </w:rPr>
        <w:t xml:space="preserve"> en el </w:t>
      </w:r>
      <w:r w:rsidR="006078F4" w:rsidRPr="00850F44">
        <w:rPr>
          <w:rFonts w:ascii="Arial" w:hAnsi="Arial" w:cs="Arial"/>
        </w:rPr>
        <w:t xml:space="preserve">numeral del </w:t>
      </w:r>
      <w:r w:rsidR="0058556A" w:rsidRPr="00850F44">
        <w:rPr>
          <w:rFonts w:ascii="Arial" w:hAnsi="Arial" w:cs="Arial"/>
        </w:rPr>
        <w:t xml:space="preserve">artículo </w:t>
      </w:r>
      <w:r w:rsidR="005F52BB" w:rsidRPr="00850F44">
        <w:rPr>
          <w:rFonts w:ascii="Arial" w:hAnsi="Arial" w:cs="Arial"/>
        </w:rPr>
        <w:t>8</w:t>
      </w:r>
      <w:r w:rsidR="002563DF" w:rsidRPr="00850F44">
        <w:rPr>
          <w:rFonts w:ascii="Arial" w:hAnsi="Arial" w:cs="Arial"/>
        </w:rPr>
        <w:t>6</w:t>
      </w:r>
      <w:r w:rsidR="0058556A" w:rsidRPr="00850F44">
        <w:rPr>
          <w:rStyle w:val="Refdenotaalpie"/>
          <w:rFonts w:ascii="Arial" w:hAnsi="Arial" w:cs="Arial"/>
        </w:rPr>
        <w:footnoteReference w:id="1"/>
      </w:r>
      <w:r w:rsidR="0058556A" w:rsidRPr="00850F44">
        <w:rPr>
          <w:rFonts w:ascii="Arial" w:hAnsi="Arial" w:cs="Arial"/>
        </w:rPr>
        <w:t xml:space="preserve"> de la Ley 1476 de 2011</w:t>
      </w:r>
      <w:r w:rsidR="0058556A" w:rsidRPr="00850F44">
        <w:rPr>
          <w:i/>
          <w:color w:val="000000"/>
        </w:rPr>
        <w:t>“</w:t>
      </w:r>
      <w:r w:rsidR="0058556A" w:rsidRPr="00850F44">
        <w:rPr>
          <w:rFonts w:ascii="Arial" w:hAnsi="Arial" w:cs="Arial"/>
          <w:i/>
          <w:color w:val="000000"/>
        </w:rPr>
        <w:t>Por la cual se expide el régimen de responsabilidad administrativa por pérdida o daño de bienes de propiedad o al servicio del Ministerio de Defensa Nacional, sus entidades adscritas o vinculadas o la Fuerza Pública</w:t>
      </w:r>
      <w:r w:rsidR="0058556A" w:rsidRPr="00850F44">
        <w:rPr>
          <w:i/>
          <w:color w:val="000000"/>
        </w:rPr>
        <w:t>”</w:t>
      </w:r>
      <w:r w:rsidR="002563DF" w:rsidRPr="00850F44">
        <w:rPr>
          <w:rFonts w:ascii="Arial" w:hAnsi="Arial" w:cs="Arial"/>
          <w:color w:val="000000"/>
        </w:rPr>
        <w:t>, esta autoridad</w:t>
      </w:r>
      <w:r w:rsidR="009A1122" w:rsidRPr="00850F44">
        <w:rPr>
          <w:rFonts w:ascii="Arial" w:hAnsi="Arial" w:cs="Arial"/>
          <w:color w:val="000000"/>
        </w:rPr>
        <w:t xml:space="preserve"> de oficio dispondrá la </w:t>
      </w:r>
      <w:r w:rsidR="009A1122" w:rsidRPr="00850F44">
        <w:rPr>
          <w:rFonts w:ascii="Arial" w:hAnsi="Arial" w:cs="Arial"/>
          <w:color w:val="AEAAAA"/>
        </w:rPr>
        <w:t>(</w:t>
      </w:r>
      <w:r w:rsidR="006E290A" w:rsidRPr="00850F44">
        <w:rPr>
          <w:rFonts w:ascii="Arial" w:hAnsi="Arial" w:cs="Arial"/>
          <w:color w:val="AEAAAA"/>
        </w:rPr>
        <w:t>… se deberá describir si</w:t>
      </w:r>
      <w:r w:rsidR="006E290A" w:rsidRPr="006E290A">
        <w:rPr>
          <w:rFonts w:ascii="Arial" w:hAnsi="Arial" w:cs="Arial"/>
          <w:color w:val="AEAAAA"/>
        </w:rPr>
        <w:t xml:space="preserve"> </w:t>
      </w:r>
      <w:r w:rsidR="006E290A" w:rsidRPr="006E290A">
        <w:rPr>
          <w:rFonts w:ascii="Arial" w:hAnsi="Arial" w:cs="Arial"/>
          <w:color w:val="AEAAAA"/>
        </w:rPr>
        <w:lastRenderedPageBreak/>
        <w:t xml:space="preserve">es </w:t>
      </w:r>
      <w:r w:rsidR="009A1122" w:rsidRPr="006E290A">
        <w:rPr>
          <w:rFonts w:ascii="Arial" w:hAnsi="Arial" w:cs="Arial"/>
          <w:bCs/>
          <w:color w:val="AEAAAA"/>
        </w:rPr>
        <w:t>aclaración y</w:t>
      </w:r>
      <w:r w:rsidR="006E290A" w:rsidRPr="006E290A">
        <w:rPr>
          <w:rFonts w:ascii="Arial" w:hAnsi="Arial" w:cs="Arial"/>
          <w:bCs/>
          <w:color w:val="AEAAAA"/>
        </w:rPr>
        <w:t xml:space="preserve"> o</w:t>
      </w:r>
      <w:r w:rsidR="009A1122" w:rsidRPr="006E290A">
        <w:rPr>
          <w:rFonts w:ascii="Arial" w:hAnsi="Arial" w:cs="Arial"/>
          <w:bCs/>
          <w:color w:val="AEAAAA"/>
        </w:rPr>
        <w:t xml:space="preserve"> complementación, según corresponda del dictamen pericial</w:t>
      </w:r>
      <w:r w:rsidR="009A1122" w:rsidRPr="00B403F9">
        <w:rPr>
          <w:rFonts w:ascii="Arial" w:hAnsi="Arial" w:cs="Arial"/>
          <w:bCs/>
          <w:i/>
          <w:color w:val="AEAAAA"/>
        </w:rPr>
        <w:t xml:space="preserve"> </w:t>
      </w:r>
      <w:r w:rsidR="009A1122" w:rsidRPr="006E290A">
        <w:rPr>
          <w:rFonts w:ascii="Arial" w:hAnsi="Arial" w:cs="Arial"/>
          <w:bCs/>
          <w:color w:val="AEAAAA"/>
        </w:rPr>
        <w:t>mencionado).</w:t>
      </w:r>
    </w:p>
    <w:p w:rsidR="00070812" w:rsidRPr="003D653B" w:rsidRDefault="00070812" w:rsidP="00850F44">
      <w:pPr>
        <w:spacing w:line="360" w:lineRule="auto"/>
        <w:jc w:val="both"/>
        <w:rPr>
          <w:rFonts w:ascii="Arial" w:hAnsi="Arial" w:cs="Arial"/>
          <w:bCs/>
          <w:color w:val="AEAAAA"/>
        </w:rPr>
      </w:pPr>
    </w:p>
    <w:p w:rsidR="00070812" w:rsidRPr="00850F44" w:rsidRDefault="00F027CC" w:rsidP="00850F44">
      <w:pPr>
        <w:pStyle w:val="Textoindependiente"/>
        <w:ind w:right="51"/>
        <w:rPr>
          <w:rFonts w:cs="Arial"/>
          <w:color w:val="000000"/>
          <w:sz w:val="24"/>
          <w:szCs w:val="24"/>
        </w:rPr>
      </w:pPr>
      <w:r w:rsidRPr="003D653B">
        <w:rPr>
          <w:rFonts w:cs="Arial"/>
          <w:sz w:val="24"/>
          <w:szCs w:val="24"/>
        </w:rPr>
        <w:t xml:space="preserve">En mérito de lo expuesto, el suscrito </w:t>
      </w:r>
      <w:r w:rsidR="00070812" w:rsidRPr="003D653B">
        <w:rPr>
          <w:rFonts w:cs="Arial"/>
          <w:color w:val="BFBFBF"/>
          <w:sz w:val="24"/>
          <w:szCs w:val="24"/>
        </w:rPr>
        <w:t>(… Grado y Cargo del Funcionario Competente…)</w:t>
      </w:r>
      <w:r w:rsidRPr="003D653B">
        <w:rPr>
          <w:rFonts w:cs="Arial"/>
          <w:sz w:val="24"/>
          <w:szCs w:val="24"/>
        </w:rPr>
        <w:t xml:space="preserve">, </w:t>
      </w:r>
      <w:r w:rsidR="00070812" w:rsidRPr="003D653B">
        <w:rPr>
          <w:rFonts w:cs="Arial"/>
          <w:sz w:val="24"/>
          <w:szCs w:val="24"/>
        </w:rPr>
        <w:t xml:space="preserve">en calidad de Funcionario Competente y en pleno uso de las facultades legales que le confiere la Ley 1476 de 2011 </w:t>
      </w:r>
      <w:r w:rsidR="00070812" w:rsidRPr="003D653B">
        <w:rPr>
          <w:rFonts w:cs="Arial"/>
          <w:i/>
          <w:sz w:val="24"/>
          <w:szCs w:val="24"/>
        </w:rPr>
        <w:t>“</w:t>
      </w:r>
      <w:r w:rsidR="00070812" w:rsidRPr="003D653B">
        <w:rPr>
          <w:rFonts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070812" w:rsidRPr="003D653B">
        <w:rPr>
          <w:rFonts w:cs="Arial"/>
          <w:color w:val="000000"/>
          <w:sz w:val="24"/>
          <w:szCs w:val="24"/>
        </w:rPr>
        <w:t>,</w:t>
      </w:r>
    </w:p>
    <w:p w:rsidR="00C770DB" w:rsidRDefault="00C770DB" w:rsidP="00850F44">
      <w:pPr>
        <w:spacing w:line="360" w:lineRule="auto"/>
        <w:jc w:val="both"/>
        <w:rPr>
          <w:rFonts w:ascii="Arial" w:hAnsi="Arial" w:cs="Arial"/>
        </w:rPr>
      </w:pPr>
    </w:p>
    <w:p w:rsidR="00850F44" w:rsidRPr="00070812" w:rsidRDefault="00850F44" w:rsidP="00850F44">
      <w:pPr>
        <w:spacing w:line="360" w:lineRule="auto"/>
        <w:jc w:val="both"/>
        <w:rPr>
          <w:rFonts w:ascii="Arial" w:hAnsi="Arial" w:cs="Arial"/>
        </w:rPr>
      </w:pPr>
    </w:p>
    <w:p w:rsidR="00F027CC" w:rsidRPr="00070812" w:rsidRDefault="00F027CC" w:rsidP="00850F44">
      <w:pPr>
        <w:spacing w:line="360" w:lineRule="auto"/>
        <w:jc w:val="center"/>
        <w:rPr>
          <w:rFonts w:ascii="Arial" w:hAnsi="Arial" w:cs="Arial"/>
          <w:b/>
          <w:sz w:val="26"/>
          <w:szCs w:val="26"/>
          <w:u w:val="single"/>
        </w:rPr>
      </w:pPr>
      <w:r w:rsidRPr="00070812">
        <w:rPr>
          <w:rFonts w:ascii="Arial" w:hAnsi="Arial" w:cs="Arial"/>
          <w:b/>
          <w:sz w:val="26"/>
          <w:szCs w:val="26"/>
          <w:u w:val="single"/>
        </w:rPr>
        <w:t>RESUELVE</w:t>
      </w:r>
    </w:p>
    <w:p w:rsidR="00F027CC" w:rsidRPr="00C50015" w:rsidRDefault="00F027CC" w:rsidP="00850F44">
      <w:pPr>
        <w:spacing w:line="360" w:lineRule="auto"/>
        <w:jc w:val="center"/>
        <w:rPr>
          <w:rFonts w:ascii="Arial" w:hAnsi="Arial" w:cs="Arial"/>
        </w:rPr>
      </w:pPr>
    </w:p>
    <w:p w:rsidR="00F027CC" w:rsidRPr="00F13DB2" w:rsidRDefault="00F027CC" w:rsidP="00850F44">
      <w:pPr>
        <w:spacing w:line="360" w:lineRule="auto"/>
        <w:ind w:left="1701" w:hanging="1701"/>
        <w:jc w:val="both"/>
        <w:rPr>
          <w:rFonts w:ascii="Arial" w:hAnsi="Arial" w:cs="Arial"/>
          <w:color w:val="AEAAAA"/>
        </w:rPr>
      </w:pPr>
      <w:r w:rsidRPr="00BB4D2A">
        <w:rPr>
          <w:rFonts w:ascii="Arial" w:hAnsi="Arial" w:cs="Arial"/>
          <w:b/>
        </w:rPr>
        <w:t>PRIMERO</w:t>
      </w:r>
      <w:r w:rsidRPr="00C50015">
        <w:rPr>
          <w:rFonts w:ascii="Arial" w:hAnsi="Arial" w:cs="Arial"/>
        </w:rPr>
        <w:t xml:space="preserve">: </w:t>
      </w:r>
      <w:r w:rsidRPr="00C50015">
        <w:rPr>
          <w:rFonts w:ascii="Arial" w:hAnsi="Arial" w:cs="Arial"/>
        </w:rPr>
        <w:tab/>
      </w:r>
      <w:r w:rsidR="009A1122">
        <w:rPr>
          <w:rFonts w:ascii="Arial" w:hAnsi="Arial" w:cs="Arial"/>
          <w:b/>
        </w:rPr>
        <w:t xml:space="preserve">ORDENAR </w:t>
      </w:r>
      <w:r w:rsidR="009A1122" w:rsidRPr="009A1122">
        <w:rPr>
          <w:rFonts w:ascii="Arial" w:hAnsi="Arial" w:cs="Arial"/>
        </w:rPr>
        <w:t xml:space="preserve">al señor </w:t>
      </w:r>
      <w:r w:rsidR="009A1122" w:rsidRPr="00F13DB2">
        <w:rPr>
          <w:rFonts w:ascii="Arial" w:hAnsi="Arial" w:cs="Arial"/>
          <w:color w:val="AEAAAA"/>
        </w:rPr>
        <w:t>(</w:t>
      </w:r>
      <w:r w:rsidR="00F13DB2" w:rsidRPr="00F13DB2">
        <w:rPr>
          <w:rFonts w:ascii="Arial" w:hAnsi="Arial" w:cs="Arial"/>
          <w:color w:val="AEAAAA"/>
        </w:rPr>
        <w:t>…</w:t>
      </w:r>
      <w:r w:rsidR="00C34BFA">
        <w:rPr>
          <w:rFonts w:ascii="Arial" w:hAnsi="Arial" w:cs="Arial"/>
          <w:color w:val="AEAAAA"/>
        </w:rPr>
        <w:t>I</w:t>
      </w:r>
      <w:r w:rsidR="009A1122" w:rsidRPr="00F13DB2">
        <w:rPr>
          <w:rFonts w:ascii="Arial" w:hAnsi="Arial" w:cs="Arial"/>
          <w:color w:val="AEAAAA"/>
        </w:rPr>
        <w:t>ndicar el</w:t>
      </w:r>
      <w:r w:rsidR="009A1122" w:rsidRPr="00F13DB2">
        <w:rPr>
          <w:rFonts w:ascii="Arial" w:hAnsi="Arial" w:cs="Arial"/>
        </w:rPr>
        <w:t xml:space="preserve"> </w:t>
      </w:r>
      <w:r w:rsidR="009A1122" w:rsidRPr="00F13DB2">
        <w:rPr>
          <w:rFonts w:ascii="Arial" w:hAnsi="Arial" w:cs="Arial"/>
          <w:iCs/>
          <w:color w:val="AEAAAA"/>
        </w:rPr>
        <w:t>auxiliar del proceso administrativo que por sus conocimientos t</w:t>
      </w:r>
      <w:r w:rsidR="009A1122" w:rsidRPr="00F13DB2">
        <w:rPr>
          <w:rFonts w:ascii="Arial" w:hAnsi="Arial" w:cs="Arial"/>
          <w:color w:val="AEAAAA"/>
        </w:rPr>
        <w:t>écnicos, científicos, artísticos u otros campos del saber realizó el peritaje)</w:t>
      </w:r>
      <w:r w:rsidR="009A1122">
        <w:rPr>
          <w:rFonts w:ascii="Arial" w:hAnsi="Arial" w:cs="Arial"/>
        </w:rPr>
        <w:t xml:space="preserve"> para que</w:t>
      </w:r>
      <w:r w:rsidR="008561F0">
        <w:rPr>
          <w:rFonts w:ascii="Arial" w:hAnsi="Arial" w:cs="Arial"/>
        </w:rPr>
        <w:t xml:space="preserve"> en el término de diez (10) días </w:t>
      </w:r>
      <w:r w:rsidR="009A1122">
        <w:rPr>
          <w:rFonts w:ascii="Arial" w:hAnsi="Arial" w:cs="Arial"/>
        </w:rPr>
        <w:t xml:space="preserve">realice la </w:t>
      </w:r>
      <w:r w:rsidR="009A1122" w:rsidRPr="00F13DB2">
        <w:rPr>
          <w:rFonts w:ascii="Arial" w:hAnsi="Arial" w:cs="Arial"/>
          <w:color w:val="AEAAAA"/>
        </w:rPr>
        <w:t>(</w:t>
      </w:r>
      <w:r w:rsidR="00F13DB2">
        <w:rPr>
          <w:rFonts w:ascii="Arial" w:hAnsi="Arial" w:cs="Arial"/>
          <w:color w:val="AEAAAA"/>
        </w:rPr>
        <w:t xml:space="preserve">… se deberá indicar si es </w:t>
      </w:r>
      <w:r w:rsidR="009A1122" w:rsidRPr="00F13DB2">
        <w:rPr>
          <w:rFonts w:ascii="Arial" w:hAnsi="Arial" w:cs="Arial"/>
          <w:color w:val="AEAAAA"/>
        </w:rPr>
        <w:t xml:space="preserve">aclaración </w:t>
      </w:r>
      <w:r w:rsidR="00F13DB2">
        <w:rPr>
          <w:rFonts w:ascii="Arial" w:hAnsi="Arial" w:cs="Arial"/>
          <w:color w:val="AEAAAA"/>
        </w:rPr>
        <w:t>y/o</w:t>
      </w:r>
      <w:r w:rsidR="009A1122" w:rsidRPr="00F13DB2">
        <w:rPr>
          <w:rFonts w:ascii="Arial" w:hAnsi="Arial" w:cs="Arial"/>
          <w:color w:val="AEAAAA"/>
        </w:rPr>
        <w:t xml:space="preserve"> complementación según sea el caso</w:t>
      </w:r>
      <w:r w:rsidR="008561F0" w:rsidRPr="00B403F9">
        <w:rPr>
          <w:rFonts w:ascii="Arial" w:hAnsi="Arial" w:cs="Arial"/>
          <w:i/>
          <w:color w:val="AEAAAA"/>
        </w:rPr>
        <w:t xml:space="preserve"> </w:t>
      </w:r>
      <w:r w:rsidR="008561F0" w:rsidRPr="00F13DB2">
        <w:rPr>
          <w:rFonts w:ascii="Arial" w:hAnsi="Arial" w:cs="Arial"/>
          <w:color w:val="AEAAAA"/>
        </w:rPr>
        <w:t>de los aspectos del Dictamen Pericial señalados de forma concreta en la parte motiva de la presente decisión</w:t>
      </w:r>
      <w:r w:rsidR="00850F44">
        <w:rPr>
          <w:rFonts w:ascii="Arial" w:hAnsi="Arial" w:cs="Arial"/>
          <w:color w:val="AEAAAA"/>
        </w:rPr>
        <w:t>…</w:t>
      </w:r>
      <w:r w:rsidR="009A1122" w:rsidRPr="00F13DB2">
        <w:rPr>
          <w:rFonts w:ascii="Arial" w:hAnsi="Arial" w:cs="Arial"/>
          <w:color w:val="AEAAAA"/>
        </w:rPr>
        <w:t>)</w:t>
      </w:r>
      <w:r w:rsidR="008561F0" w:rsidRPr="00F13DB2">
        <w:rPr>
          <w:rFonts w:ascii="Arial" w:hAnsi="Arial" w:cs="Arial"/>
        </w:rPr>
        <w:t>.</w:t>
      </w:r>
    </w:p>
    <w:p w:rsidR="0015216F" w:rsidRDefault="0015216F" w:rsidP="00850F44">
      <w:pPr>
        <w:spacing w:line="360" w:lineRule="auto"/>
        <w:ind w:left="1410" w:hanging="1410"/>
        <w:jc w:val="both"/>
        <w:rPr>
          <w:rFonts w:ascii="Arial" w:hAnsi="Arial" w:cs="Arial"/>
          <w:b/>
        </w:rPr>
      </w:pPr>
      <w:r>
        <w:rPr>
          <w:rFonts w:ascii="Arial" w:hAnsi="Arial" w:cs="Arial"/>
          <w:b/>
        </w:rPr>
        <w:tab/>
      </w:r>
    </w:p>
    <w:p w:rsidR="00652007" w:rsidRPr="00A6424A" w:rsidRDefault="00F027CC" w:rsidP="00850F44">
      <w:pPr>
        <w:spacing w:line="360" w:lineRule="auto"/>
        <w:ind w:left="1701" w:hanging="1701"/>
        <w:jc w:val="both"/>
        <w:rPr>
          <w:rFonts w:ascii="Arial" w:hAnsi="Arial" w:cs="Arial"/>
          <w:i/>
        </w:rPr>
      </w:pPr>
      <w:r w:rsidRPr="00BB4D2A">
        <w:rPr>
          <w:rFonts w:ascii="Arial" w:hAnsi="Arial" w:cs="Arial"/>
          <w:b/>
        </w:rPr>
        <w:t>SEGUNDO</w:t>
      </w:r>
      <w:r w:rsidRPr="00C50015">
        <w:rPr>
          <w:rFonts w:ascii="Arial" w:hAnsi="Arial" w:cs="Arial"/>
        </w:rPr>
        <w:t xml:space="preserve">: </w:t>
      </w:r>
      <w:r w:rsidRPr="00C50015">
        <w:rPr>
          <w:rFonts w:ascii="Arial" w:hAnsi="Arial" w:cs="Arial"/>
        </w:rPr>
        <w:tab/>
      </w:r>
      <w:r w:rsidR="008561F0">
        <w:rPr>
          <w:rFonts w:ascii="Arial" w:hAnsi="Arial" w:cs="Arial"/>
          <w:b/>
        </w:rPr>
        <w:t>C</w:t>
      </w:r>
      <w:r w:rsidR="00D0796A">
        <w:rPr>
          <w:rFonts w:ascii="Arial" w:hAnsi="Arial" w:cs="Arial"/>
          <w:b/>
        </w:rPr>
        <w:t>Ó</w:t>
      </w:r>
      <w:r w:rsidR="008561F0">
        <w:rPr>
          <w:rFonts w:ascii="Arial" w:hAnsi="Arial" w:cs="Arial"/>
          <w:b/>
        </w:rPr>
        <w:t xml:space="preserve">RRASE </w:t>
      </w:r>
      <w:r w:rsidR="008561F0" w:rsidRPr="008561F0">
        <w:rPr>
          <w:rFonts w:ascii="Arial" w:hAnsi="Arial" w:cs="Arial"/>
        </w:rPr>
        <w:t>traslado</w:t>
      </w:r>
      <w:r w:rsidR="00A6424A">
        <w:rPr>
          <w:rFonts w:ascii="Arial" w:hAnsi="Arial" w:cs="Arial"/>
        </w:rPr>
        <w:t xml:space="preserve"> </w:t>
      </w:r>
      <w:r w:rsidR="008561F0" w:rsidRPr="008561F0">
        <w:rPr>
          <w:rFonts w:ascii="Arial" w:hAnsi="Arial" w:cs="Arial"/>
        </w:rPr>
        <w:t>a los sujetos procesales</w:t>
      </w:r>
      <w:r w:rsidR="00A6424A">
        <w:rPr>
          <w:rFonts w:ascii="Arial" w:hAnsi="Arial" w:cs="Arial"/>
        </w:rPr>
        <w:t xml:space="preserve"> de las resultas ordenadas en el numeral anterior</w:t>
      </w:r>
      <w:r w:rsidR="008561F0" w:rsidRPr="008561F0">
        <w:rPr>
          <w:rFonts w:ascii="Arial" w:hAnsi="Arial" w:cs="Arial"/>
        </w:rPr>
        <w:t xml:space="preserve"> por el término de tres (03) días</w:t>
      </w:r>
      <w:r w:rsidR="00D727B2">
        <w:rPr>
          <w:rFonts w:ascii="Arial" w:hAnsi="Arial" w:cs="Arial"/>
        </w:rPr>
        <w:t>, para que</w:t>
      </w:r>
      <w:r w:rsidR="009C6BC1">
        <w:rPr>
          <w:rFonts w:ascii="Arial" w:hAnsi="Arial" w:cs="Arial"/>
        </w:rPr>
        <w:t xml:space="preserve">, si es su deseo, </w:t>
      </w:r>
      <w:r w:rsidR="00D727B2">
        <w:rPr>
          <w:rFonts w:ascii="Arial" w:hAnsi="Arial" w:cs="Arial"/>
        </w:rPr>
        <w:t>ejerzan l</w:t>
      </w:r>
      <w:r w:rsidR="009C6BC1">
        <w:rPr>
          <w:rFonts w:ascii="Arial" w:hAnsi="Arial" w:cs="Arial"/>
        </w:rPr>
        <w:t>os</w:t>
      </w:r>
      <w:r w:rsidR="00D727B2">
        <w:rPr>
          <w:rFonts w:ascii="Arial" w:hAnsi="Arial" w:cs="Arial"/>
        </w:rPr>
        <w:t xml:space="preserve"> derechos consagrados en los numeral </w:t>
      </w:r>
      <w:r w:rsidR="00F55883">
        <w:rPr>
          <w:rFonts w:ascii="Arial" w:hAnsi="Arial" w:cs="Arial"/>
        </w:rPr>
        <w:t xml:space="preserve">2º </w:t>
      </w:r>
      <w:r w:rsidR="00D727B2">
        <w:rPr>
          <w:rFonts w:ascii="Arial" w:hAnsi="Arial" w:cs="Arial"/>
        </w:rPr>
        <w:t>de</w:t>
      </w:r>
      <w:r w:rsidR="00F55883">
        <w:rPr>
          <w:rFonts w:ascii="Arial" w:hAnsi="Arial" w:cs="Arial"/>
        </w:rPr>
        <w:t>l</w:t>
      </w:r>
      <w:r w:rsidR="00D727B2">
        <w:rPr>
          <w:rFonts w:ascii="Arial" w:hAnsi="Arial" w:cs="Arial"/>
        </w:rPr>
        <w:t xml:space="preserve"> artículo 85 de la Ley 1476</w:t>
      </w:r>
      <w:r w:rsidR="00C34BFA">
        <w:rPr>
          <w:rFonts w:ascii="Arial" w:hAnsi="Arial" w:cs="Arial"/>
        </w:rPr>
        <w:t xml:space="preserve"> de </w:t>
      </w:r>
      <w:r w:rsidR="00D727B2">
        <w:rPr>
          <w:rFonts w:ascii="Arial" w:hAnsi="Arial" w:cs="Arial"/>
        </w:rPr>
        <w:t>2011</w:t>
      </w:r>
      <w:r w:rsidR="00D727B2">
        <w:rPr>
          <w:rStyle w:val="Refdenotaalpie"/>
          <w:rFonts w:ascii="Arial" w:hAnsi="Arial"/>
        </w:rPr>
        <w:footnoteReference w:id="2"/>
      </w:r>
      <w:r w:rsidR="00D727B2">
        <w:rPr>
          <w:rFonts w:ascii="Arial" w:hAnsi="Arial" w:cs="Arial"/>
        </w:rPr>
        <w:t>.</w:t>
      </w:r>
      <w:r w:rsidR="00A6424A">
        <w:rPr>
          <w:rFonts w:ascii="Arial" w:hAnsi="Arial" w:cs="Arial"/>
        </w:rPr>
        <w:t xml:space="preserve"> </w:t>
      </w:r>
      <w:r w:rsidR="008561F0">
        <w:rPr>
          <w:rFonts w:ascii="Arial" w:hAnsi="Arial" w:cs="Arial"/>
          <w:b/>
        </w:rPr>
        <w:t xml:space="preserve"> </w:t>
      </w:r>
    </w:p>
    <w:p w:rsidR="0065686E" w:rsidRPr="0065686E" w:rsidRDefault="0065686E" w:rsidP="00850F44">
      <w:pPr>
        <w:spacing w:line="360" w:lineRule="auto"/>
        <w:ind w:left="1410" w:hanging="1410"/>
        <w:jc w:val="both"/>
        <w:rPr>
          <w:rFonts w:ascii="Arial" w:hAnsi="Arial" w:cs="Arial"/>
        </w:rPr>
      </w:pPr>
    </w:p>
    <w:p w:rsidR="0065686E" w:rsidRPr="0065686E" w:rsidRDefault="0007089C" w:rsidP="00850F44">
      <w:pPr>
        <w:spacing w:line="360" w:lineRule="auto"/>
        <w:ind w:left="1701" w:hanging="1701"/>
        <w:rPr>
          <w:rFonts w:ascii="Arial" w:hAnsi="Arial" w:cs="Arial"/>
        </w:rPr>
      </w:pPr>
      <w:r>
        <w:rPr>
          <w:rFonts w:ascii="Arial" w:hAnsi="Arial" w:cs="Arial"/>
          <w:b/>
        </w:rPr>
        <w:t>TERCERO</w:t>
      </w:r>
      <w:r w:rsidR="0065686E" w:rsidRPr="0065686E">
        <w:rPr>
          <w:rFonts w:ascii="Arial" w:hAnsi="Arial" w:cs="Arial"/>
          <w:b/>
        </w:rPr>
        <w:t xml:space="preserve">:    </w:t>
      </w:r>
      <w:r w:rsidR="00E274A1">
        <w:rPr>
          <w:rFonts w:ascii="Arial" w:hAnsi="Arial" w:cs="Arial"/>
          <w:b/>
        </w:rPr>
        <w:t xml:space="preserve">    </w:t>
      </w:r>
      <w:r w:rsidR="0065686E" w:rsidRPr="0015216F">
        <w:rPr>
          <w:rFonts w:ascii="Arial" w:hAnsi="Arial" w:cs="Arial"/>
          <w:b/>
        </w:rPr>
        <w:t>CONTRA</w:t>
      </w:r>
      <w:r w:rsidR="0065686E" w:rsidRPr="0065686E">
        <w:rPr>
          <w:rFonts w:ascii="Arial" w:hAnsi="Arial" w:cs="Arial"/>
        </w:rPr>
        <w:t xml:space="preserve"> la presente Providencia </w:t>
      </w:r>
      <w:r w:rsidR="0065686E" w:rsidRPr="0065686E">
        <w:rPr>
          <w:rFonts w:ascii="Arial" w:hAnsi="Arial" w:cs="Arial"/>
          <w:b/>
          <w:bCs/>
        </w:rPr>
        <w:t>NO</w:t>
      </w:r>
      <w:r w:rsidR="0065686E" w:rsidRPr="0065686E">
        <w:rPr>
          <w:rFonts w:ascii="Arial" w:hAnsi="Arial" w:cs="Arial"/>
        </w:rPr>
        <w:t xml:space="preserve"> procede </w:t>
      </w:r>
      <w:r w:rsidR="00D0796A">
        <w:rPr>
          <w:rFonts w:ascii="Arial" w:hAnsi="Arial" w:cs="Arial"/>
        </w:rPr>
        <w:t>r</w:t>
      </w:r>
      <w:r w:rsidR="0065686E" w:rsidRPr="0065686E">
        <w:rPr>
          <w:rFonts w:ascii="Arial" w:hAnsi="Arial" w:cs="Arial"/>
        </w:rPr>
        <w:t>ecurso alguno</w:t>
      </w:r>
    </w:p>
    <w:p w:rsidR="001717EC" w:rsidRPr="0065686E" w:rsidRDefault="001717EC" w:rsidP="00850F44">
      <w:pPr>
        <w:spacing w:line="360" w:lineRule="auto"/>
        <w:rPr>
          <w:rFonts w:ascii="Arial" w:hAnsi="Arial" w:cs="Arial"/>
        </w:rPr>
      </w:pPr>
    </w:p>
    <w:p w:rsidR="00F027CC" w:rsidRPr="0065686E" w:rsidRDefault="00F027CC" w:rsidP="00850F44">
      <w:pPr>
        <w:spacing w:line="360" w:lineRule="auto"/>
        <w:rPr>
          <w:rFonts w:ascii="Arial" w:hAnsi="Arial" w:cs="Arial"/>
        </w:rPr>
      </w:pPr>
    </w:p>
    <w:p w:rsidR="00914DEC" w:rsidRDefault="00914DEC" w:rsidP="00850F44">
      <w:pPr>
        <w:pStyle w:val="Textoindependiente"/>
        <w:tabs>
          <w:tab w:val="left" w:pos="0"/>
        </w:tabs>
        <w:jc w:val="center"/>
        <w:rPr>
          <w:rFonts w:cs="Arial"/>
          <w:b/>
          <w:sz w:val="24"/>
          <w:szCs w:val="24"/>
        </w:rPr>
      </w:pPr>
    </w:p>
    <w:p w:rsidR="00F027CC" w:rsidRPr="00BB4D2A" w:rsidRDefault="00F027CC" w:rsidP="00850F44">
      <w:pPr>
        <w:pStyle w:val="Textoindependiente"/>
        <w:tabs>
          <w:tab w:val="left" w:pos="0"/>
        </w:tabs>
        <w:jc w:val="center"/>
        <w:rPr>
          <w:rFonts w:cs="Arial"/>
          <w:b/>
          <w:i/>
          <w:sz w:val="24"/>
          <w:szCs w:val="24"/>
        </w:rPr>
      </w:pPr>
      <w:r w:rsidRPr="0065686E">
        <w:rPr>
          <w:rFonts w:cs="Arial"/>
          <w:b/>
          <w:sz w:val="24"/>
          <w:szCs w:val="24"/>
        </w:rPr>
        <w:t>COMUNÍQUESE, NOTIFÍQUESE, Y CÚMPLASE,</w:t>
      </w:r>
    </w:p>
    <w:p w:rsidR="00F027CC" w:rsidRPr="00C50015" w:rsidRDefault="00F027CC" w:rsidP="00850F44">
      <w:pPr>
        <w:spacing w:line="360" w:lineRule="auto"/>
        <w:rPr>
          <w:rFonts w:ascii="Arial" w:hAnsi="Arial" w:cs="Arial"/>
        </w:rPr>
      </w:pPr>
    </w:p>
    <w:p w:rsidR="00AA62B6" w:rsidRDefault="00AA62B6" w:rsidP="00850F44">
      <w:pPr>
        <w:pStyle w:val="Textoindependiente"/>
        <w:rPr>
          <w:rFonts w:cs="Arial"/>
          <w:i/>
          <w:color w:val="A6A6A6"/>
          <w:sz w:val="24"/>
          <w:szCs w:val="24"/>
        </w:rPr>
      </w:pPr>
    </w:p>
    <w:p w:rsidR="00914DEC" w:rsidRDefault="00914DEC" w:rsidP="00850F44">
      <w:pPr>
        <w:pStyle w:val="Textoindependiente"/>
        <w:rPr>
          <w:rFonts w:cs="Arial"/>
          <w:i/>
          <w:color w:val="A6A6A6"/>
          <w:sz w:val="24"/>
          <w:szCs w:val="24"/>
        </w:rPr>
      </w:pPr>
    </w:p>
    <w:p w:rsidR="00ED362F" w:rsidRPr="00D35C2C" w:rsidRDefault="00ED362F" w:rsidP="00850F44">
      <w:pPr>
        <w:pStyle w:val="Textoindependiente"/>
        <w:rPr>
          <w:rFonts w:cs="Arial"/>
          <w:i/>
          <w:color w:val="A6A6A6"/>
          <w:sz w:val="24"/>
          <w:szCs w:val="24"/>
        </w:rPr>
      </w:pPr>
    </w:p>
    <w:p w:rsidR="00ED362F" w:rsidRPr="00AC091D" w:rsidRDefault="00ED362F" w:rsidP="00850F44">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Funcionario </w:t>
      </w:r>
      <w:r w:rsidR="00914DEC" w:rsidRPr="00AC091D">
        <w:rPr>
          <w:rFonts w:ascii="Arial" w:hAnsi="Arial" w:cs="Arial"/>
          <w:color w:val="BFBFBF"/>
          <w:sz w:val="26"/>
          <w:szCs w:val="26"/>
        </w:rPr>
        <w:t>Competente…)</w:t>
      </w:r>
    </w:p>
    <w:p w:rsidR="00ED362F" w:rsidRPr="00AC091D" w:rsidRDefault="00ED362F" w:rsidP="00850F44">
      <w:pPr>
        <w:pStyle w:val="Ttulo"/>
        <w:spacing w:line="360" w:lineRule="auto"/>
        <w:ind w:right="51"/>
        <w:rPr>
          <w:rFonts w:ascii="Arial" w:hAnsi="Arial" w:cs="Arial"/>
          <w:b/>
          <w:color w:val="BFBFBF"/>
          <w:sz w:val="26"/>
          <w:szCs w:val="26"/>
        </w:rPr>
      </w:pPr>
      <w:r w:rsidRPr="00AC091D">
        <w:rPr>
          <w:rFonts w:ascii="Arial" w:hAnsi="Arial" w:cs="Arial"/>
          <w:color w:val="BFBFBF"/>
          <w:sz w:val="26"/>
          <w:szCs w:val="26"/>
        </w:rPr>
        <w:t xml:space="preserve">(… Cargo del Funcionario </w:t>
      </w:r>
      <w:r w:rsidR="00914DEC" w:rsidRPr="00AC091D">
        <w:rPr>
          <w:rFonts w:ascii="Arial" w:hAnsi="Arial" w:cs="Arial"/>
          <w:color w:val="BFBFBF"/>
          <w:sz w:val="26"/>
          <w:szCs w:val="26"/>
        </w:rPr>
        <w:t>Competente…)</w:t>
      </w:r>
    </w:p>
    <w:p w:rsidR="00ED362F" w:rsidRDefault="00ED362F" w:rsidP="00850F44">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rsidR="00ED362F" w:rsidRDefault="00ED362F" w:rsidP="00850F44">
      <w:pPr>
        <w:pStyle w:val="Ttulo"/>
        <w:spacing w:line="360" w:lineRule="auto"/>
        <w:ind w:right="51"/>
        <w:rPr>
          <w:rFonts w:ascii="Arial" w:hAnsi="Arial" w:cs="Arial"/>
          <w:sz w:val="26"/>
          <w:szCs w:val="26"/>
        </w:rPr>
      </w:pPr>
    </w:p>
    <w:p w:rsidR="00ED362F" w:rsidRDefault="00ED362F" w:rsidP="00850F44">
      <w:pPr>
        <w:pStyle w:val="Ttulo"/>
        <w:spacing w:line="360" w:lineRule="auto"/>
        <w:ind w:right="51"/>
        <w:rPr>
          <w:rFonts w:ascii="Arial" w:hAnsi="Arial" w:cs="Arial"/>
          <w:color w:val="BFBFBF"/>
          <w:sz w:val="26"/>
          <w:szCs w:val="26"/>
        </w:rPr>
      </w:pPr>
    </w:p>
    <w:p w:rsidR="00914DEC" w:rsidRDefault="00914DEC" w:rsidP="00850F44">
      <w:pPr>
        <w:pStyle w:val="Ttulo"/>
        <w:spacing w:line="360" w:lineRule="auto"/>
        <w:ind w:right="51"/>
        <w:rPr>
          <w:rFonts w:ascii="Arial" w:hAnsi="Arial" w:cs="Arial"/>
          <w:color w:val="BFBFBF"/>
          <w:sz w:val="26"/>
          <w:szCs w:val="26"/>
        </w:rPr>
      </w:pPr>
    </w:p>
    <w:p w:rsidR="00ED362F" w:rsidRPr="00AC091D" w:rsidRDefault="00ED362F" w:rsidP="00850F44">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Pr>
          <w:rFonts w:ascii="Arial" w:hAnsi="Arial" w:cs="Arial"/>
          <w:color w:val="BFBFBF"/>
          <w:sz w:val="26"/>
          <w:szCs w:val="26"/>
        </w:rPr>
        <w:t xml:space="preserve">del Secretario(a), si es que el </w:t>
      </w:r>
      <w:r w:rsidRPr="00AC091D">
        <w:rPr>
          <w:rFonts w:ascii="Arial" w:hAnsi="Arial" w:cs="Arial"/>
          <w:color w:val="BFBFBF"/>
          <w:sz w:val="26"/>
          <w:szCs w:val="26"/>
        </w:rPr>
        <w:t>Despacho</w:t>
      </w:r>
      <w:r>
        <w:rPr>
          <w:rFonts w:ascii="Arial" w:hAnsi="Arial" w:cs="Arial"/>
          <w:color w:val="BFBFBF"/>
          <w:sz w:val="26"/>
          <w:szCs w:val="26"/>
        </w:rPr>
        <w:t xml:space="preserve"> decide nombrar uno</w:t>
      </w:r>
      <w:r w:rsidRPr="00AC091D">
        <w:rPr>
          <w:rFonts w:ascii="Arial" w:hAnsi="Arial" w:cs="Arial"/>
          <w:color w:val="BFBFBF"/>
          <w:sz w:val="26"/>
          <w:szCs w:val="26"/>
        </w:rPr>
        <w:t>…)</w:t>
      </w:r>
    </w:p>
    <w:p w:rsidR="00ED362F" w:rsidRPr="00ED362F" w:rsidRDefault="00ED362F" w:rsidP="00850F44">
      <w:pPr>
        <w:pStyle w:val="Ttulo"/>
        <w:spacing w:line="360" w:lineRule="auto"/>
        <w:ind w:right="51"/>
        <w:rPr>
          <w:rFonts w:ascii="Arial" w:hAnsi="Arial" w:cs="Arial"/>
          <w:sz w:val="26"/>
          <w:szCs w:val="26"/>
        </w:rPr>
      </w:pPr>
      <w:r w:rsidRPr="00ED362F">
        <w:rPr>
          <w:rFonts w:ascii="Arial" w:hAnsi="Arial" w:cs="Arial"/>
          <w:sz w:val="26"/>
          <w:szCs w:val="26"/>
        </w:rPr>
        <w:t>Secretario</w:t>
      </w:r>
    </w:p>
    <w:p w:rsidR="00ED362F" w:rsidRDefault="00ED362F" w:rsidP="00850F44">
      <w:pPr>
        <w:pStyle w:val="Ttulo"/>
        <w:spacing w:line="360" w:lineRule="auto"/>
        <w:ind w:right="51"/>
        <w:rPr>
          <w:rFonts w:ascii="Arial" w:hAnsi="Arial" w:cs="Arial"/>
          <w:sz w:val="26"/>
          <w:szCs w:val="26"/>
        </w:rPr>
      </w:pPr>
    </w:p>
    <w:p w:rsidR="00ED362F" w:rsidRPr="00ED362F" w:rsidRDefault="00ED362F" w:rsidP="00850F44">
      <w:pPr>
        <w:pStyle w:val="Ttulo1"/>
        <w:spacing w:before="0" w:line="360" w:lineRule="auto"/>
        <w:jc w:val="both"/>
        <w:rPr>
          <w:rFonts w:ascii="Arial" w:hAnsi="Arial" w:cs="Arial"/>
          <w:b w:val="0"/>
          <w:bCs w:val="0"/>
          <w:color w:val="auto"/>
          <w:sz w:val="20"/>
        </w:rPr>
      </w:pPr>
      <w:r w:rsidRPr="00ED362F">
        <w:rPr>
          <w:rFonts w:ascii="Arial" w:hAnsi="Arial" w:cs="Arial"/>
          <w:color w:val="auto"/>
          <w:sz w:val="20"/>
        </w:rPr>
        <w:t>Proyectó y Elaboró:</w:t>
      </w:r>
    </w:p>
    <w:p w:rsidR="00ED362F" w:rsidRPr="00CD127E" w:rsidRDefault="00ED362F" w:rsidP="00850F44">
      <w:pPr>
        <w:pStyle w:val="Ttulo1"/>
        <w:spacing w:before="0" w:line="360" w:lineRule="auto"/>
        <w:jc w:val="both"/>
        <w:rPr>
          <w:rFonts w:ascii="Arial" w:hAnsi="Arial" w:cs="Arial"/>
          <w:b w:val="0"/>
          <w:color w:val="D0CECE"/>
          <w:sz w:val="20"/>
        </w:rPr>
      </w:pPr>
      <w:r w:rsidRPr="00CD127E">
        <w:rPr>
          <w:rFonts w:ascii="Arial" w:hAnsi="Arial" w:cs="Arial"/>
          <w:b w:val="0"/>
          <w:color w:val="D0CECE"/>
          <w:sz w:val="20"/>
        </w:rPr>
        <w:t>(…Grado, Nombres, Apellidos y Cargo del Funcionario que proyectó y elaboró la providencia …)</w:t>
      </w:r>
    </w:p>
    <w:p w:rsidR="00ED362F" w:rsidRPr="00ED362F" w:rsidRDefault="00ED362F" w:rsidP="00850F44">
      <w:pPr>
        <w:spacing w:line="360" w:lineRule="auto"/>
        <w:jc w:val="both"/>
      </w:pPr>
    </w:p>
    <w:p w:rsidR="00ED362F" w:rsidRPr="00ED362F" w:rsidRDefault="00ED362F" w:rsidP="00850F44">
      <w:pPr>
        <w:pStyle w:val="Ttulo1"/>
        <w:spacing w:before="0" w:line="360" w:lineRule="auto"/>
        <w:jc w:val="both"/>
        <w:rPr>
          <w:rFonts w:ascii="Arial" w:hAnsi="Arial" w:cs="Arial"/>
          <w:b w:val="0"/>
          <w:bCs w:val="0"/>
          <w:color w:val="auto"/>
          <w:sz w:val="20"/>
        </w:rPr>
      </w:pPr>
      <w:r w:rsidRPr="00ED362F">
        <w:rPr>
          <w:rFonts w:ascii="Arial" w:hAnsi="Arial" w:cs="Arial"/>
          <w:color w:val="auto"/>
          <w:sz w:val="20"/>
        </w:rPr>
        <w:t>Revisó y Aprobó:</w:t>
      </w:r>
    </w:p>
    <w:p w:rsidR="00ED362F" w:rsidRPr="00ED362F" w:rsidRDefault="00ED362F" w:rsidP="00850F44">
      <w:pPr>
        <w:pStyle w:val="Ttulo1"/>
        <w:spacing w:before="0" w:line="360" w:lineRule="auto"/>
        <w:jc w:val="both"/>
        <w:rPr>
          <w:rFonts w:ascii="Arial" w:hAnsi="Arial" w:cs="Arial"/>
          <w:color w:val="D0CECE"/>
          <w:sz w:val="20"/>
        </w:rPr>
      </w:pPr>
      <w:r w:rsidRPr="00CD127E">
        <w:rPr>
          <w:rFonts w:ascii="Arial" w:hAnsi="Arial" w:cs="Arial"/>
          <w:b w:val="0"/>
          <w:color w:val="D0CECE"/>
          <w:sz w:val="20"/>
        </w:rPr>
        <w:t>(…Grado, Nombres, Apellidos y Cargo del Funcionario que revisó y aprobó la providencia</w:t>
      </w:r>
      <w:r w:rsidRPr="00ED362F">
        <w:rPr>
          <w:rFonts w:ascii="Arial" w:hAnsi="Arial" w:cs="Arial"/>
          <w:color w:val="D0CECE"/>
          <w:sz w:val="20"/>
        </w:rPr>
        <w:t xml:space="preserve"> …)</w:t>
      </w:r>
    </w:p>
    <w:p w:rsidR="003D653B" w:rsidRPr="003D653B" w:rsidRDefault="003D653B" w:rsidP="003D653B">
      <w:pPr>
        <w:pStyle w:val="Ttulo"/>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PARÁMETROS DE PRESENTACIÓN DEL TEXTO:</w:t>
      </w:r>
    </w:p>
    <w:p w:rsidR="003D653B" w:rsidRPr="003D653B" w:rsidRDefault="003D653B" w:rsidP="003D653B">
      <w:pPr>
        <w:spacing w:line="360" w:lineRule="auto"/>
        <w:rPr>
          <w:rFonts w:ascii="Arial" w:hAnsi="Arial" w:cs="Arial"/>
          <w:color w:val="A6A6A6"/>
          <w:lang w:val="es-ES_tradnl"/>
        </w:rPr>
      </w:pP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El tamaño de la hoja en que se trabajará el formato será Oficio.</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La letra a utilizar en el formato será Arial tamaño 12 para los textos y Arial tamaño 13 para los títulos o acápites.</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Las citas de normas, doctrina y/o jurisprudencia se hará en Time New Román tamaño 12, en cursiva y dentro de paréntesis. Ej: “(…) XXXXXX (…)”.</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Las Notas de Referencias o Pié de Páginas serán en Time New Román tamaño 8, Cursiva.</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La letra y tamaño de “Proyectó”, “Elaboró”, “Revisó” y “Aprobó”, será en Arial 8 y negrilla; los datos con los cuales se diligencien estos parámetros, serán en el mismo tipo y tamaño de letra, sin negrilla.</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Los títulos o acápites de las providencias deberán ir en mayúscula, negrita y subrayado, sin ningún tipo de numeración.</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 xml:space="preserve">Los párrafos que conforman cada uno de los acápites de la providencia, no tendrán sangría, </w:t>
      </w:r>
      <w:r w:rsidR="00400DB1" w:rsidRPr="003D653B">
        <w:rPr>
          <w:rFonts w:ascii="Arial" w:hAnsi="Arial" w:cs="Arial"/>
          <w:color w:val="A6A6A6"/>
          <w:sz w:val="22"/>
          <w:szCs w:val="22"/>
        </w:rPr>
        <w:t>iniciarán</w:t>
      </w:r>
      <w:r w:rsidRPr="003D653B">
        <w:rPr>
          <w:rFonts w:ascii="Arial" w:hAnsi="Arial" w:cs="Arial"/>
          <w:color w:val="A6A6A6"/>
          <w:sz w:val="22"/>
          <w:szCs w:val="22"/>
        </w:rPr>
        <w:t xml:space="preserve"> desde la margen inicial estipulada para el formato (4cm). </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lastRenderedPageBreak/>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Los márgenes del documento serán: Superior: 3.0cms., Inferior: 3.0cms., Derecho: 3.0cms.  Izquierdo: 4.0cms.</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Los acápites podrán ser utilizados en género femenino o masculino y/o singular o plural, según corresponda al hecho que se investiga.</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Se podrá resaltar con negrilla, mayúscula sostenida, subrayado o cursiva, los datos de relevancia que cada funcionario estime pertinente.</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 xml:space="preserve">Los numerales que conforman el acápite denominado “RESUELVE”, deberán identificarse en letras, negrita y mayúscula, seguido de los </w:t>
      </w:r>
      <w:r w:rsidR="00400DB1" w:rsidRPr="003D653B">
        <w:rPr>
          <w:rFonts w:ascii="Arial" w:hAnsi="Arial" w:cs="Arial"/>
          <w:color w:val="A6A6A6"/>
          <w:sz w:val="22"/>
          <w:szCs w:val="22"/>
        </w:rPr>
        <w:t>dos puntos</w:t>
      </w:r>
      <w:r w:rsidRPr="003D653B">
        <w:rPr>
          <w:rFonts w:ascii="Arial" w:hAnsi="Arial" w:cs="Arial"/>
          <w:color w:val="A6A6A6"/>
          <w:sz w:val="22"/>
          <w:szCs w:val="22"/>
        </w:rPr>
        <w:t xml:space="preserve"> (:). Ej.: PRIMERO:  Lo ordenado en cada numeral deberá tener sangría a 3.0cm., que iniciará desde la margen inicial estipulada para el formato.</w:t>
      </w:r>
    </w:p>
    <w:p w:rsidR="003D653B" w:rsidRPr="003D653B" w:rsidRDefault="003D653B" w:rsidP="003D653B">
      <w:pPr>
        <w:pStyle w:val="Ttulo"/>
        <w:numPr>
          <w:ilvl w:val="0"/>
          <w:numId w:val="16"/>
        </w:numPr>
        <w:spacing w:line="360" w:lineRule="auto"/>
        <w:ind w:left="567" w:hanging="567"/>
        <w:jc w:val="both"/>
        <w:rPr>
          <w:rFonts w:ascii="Arial" w:hAnsi="Arial" w:cs="Arial"/>
          <w:b/>
          <w:i/>
          <w:color w:val="A6A6A6"/>
          <w:sz w:val="22"/>
          <w:szCs w:val="22"/>
        </w:rPr>
      </w:pPr>
      <w:r w:rsidRPr="003D653B">
        <w:rPr>
          <w:rFonts w:ascii="Arial" w:hAnsi="Arial" w:cs="Arial"/>
          <w:color w:val="A6A6A6"/>
          <w:sz w:val="22"/>
          <w:szCs w:val="22"/>
        </w:rPr>
        <w:t>Los formatos no podrán tener encabezado distinto al correspondiente al Sistema Integrado de Gestión de Calidad.</w:t>
      </w:r>
    </w:p>
    <w:p w:rsidR="00AA62B6" w:rsidRDefault="00AA62B6" w:rsidP="00850F44">
      <w:pPr>
        <w:pStyle w:val="Textoindependiente"/>
        <w:jc w:val="center"/>
        <w:rPr>
          <w:rFonts w:cs="Arial"/>
          <w:sz w:val="24"/>
          <w:szCs w:val="24"/>
        </w:rPr>
      </w:pPr>
    </w:p>
    <w:p w:rsidR="00ED362F" w:rsidRDefault="00ED362F" w:rsidP="00850F44">
      <w:pPr>
        <w:pStyle w:val="Textoindependiente"/>
        <w:jc w:val="center"/>
        <w:rPr>
          <w:rFonts w:cs="Arial"/>
          <w:sz w:val="24"/>
          <w:szCs w:val="24"/>
        </w:rPr>
      </w:pPr>
    </w:p>
    <w:p w:rsidR="00ED362F" w:rsidRPr="00ED362F" w:rsidRDefault="00ED362F" w:rsidP="00850F44">
      <w:pPr>
        <w:pStyle w:val="Textoindependiente"/>
        <w:jc w:val="center"/>
        <w:rPr>
          <w:rFonts w:cs="Arial"/>
          <w:sz w:val="24"/>
          <w:szCs w:val="24"/>
          <w:lang w:val="es-ES_tradnl"/>
        </w:rPr>
      </w:pPr>
    </w:p>
    <w:sectPr w:rsidR="00ED362F" w:rsidRPr="00ED362F" w:rsidSect="00F458C2">
      <w:headerReference w:type="default" r:id="rId8"/>
      <w:footerReference w:type="default" r:id="rId9"/>
      <w:headerReference w:type="first" r:id="rId10"/>
      <w:footerReference w:type="first" r:id="rId11"/>
      <w:pgSz w:w="12240" w:h="18720" w:code="41"/>
      <w:pgMar w:top="1701" w:right="1134" w:bottom="1701" w:left="2268" w:header="284" w:footer="7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682" w:rsidRDefault="00505682" w:rsidP="00CC7951">
      <w:r>
        <w:separator/>
      </w:r>
    </w:p>
  </w:endnote>
  <w:endnote w:type="continuationSeparator" w:id="0">
    <w:p w:rsidR="00505682" w:rsidRDefault="00505682" w:rsidP="00CC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JLLA+ArialNarrow">
    <w:altName w:val="Arial Narrow"/>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00"/>
    <w:family w:val="swiss"/>
    <w:pitch w:val="variable"/>
    <w:sig w:usb0="E7002EFF" w:usb1="D200FDFF" w:usb2="0A04602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C2" w:rsidRPr="006D7FB3" w:rsidRDefault="00EC3CAC" w:rsidP="00F458C2">
    <w:pPr>
      <w:tabs>
        <w:tab w:val="center" w:pos="4252"/>
        <w:tab w:val="right" w:pos="8504"/>
      </w:tabs>
      <w:jc w:val="center"/>
      <w:rPr>
        <w:rFonts w:ascii="Arial" w:eastAsia="Calibri" w:hAnsi="Arial" w:cs="Arial"/>
        <w:sz w:val="16"/>
        <w:szCs w:val="16"/>
      </w:rPr>
    </w:pPr>
    <w:bookmarkStart w:id="3" w:name="_Hlk211866398"/>
    <w:bookmarkStart w:id="4" w:name="_Hlk210293931"/>
    <w:r>
      <w:rPr>
        <w:noProof/>
      </w:rPr>
      <w:drawing>
        <wp:anchor distT="0" distB="0" distL="114300" distR="114300" simplePos="0" relativeHeight="251657216" behindDoc="0" locked="0" layoutInCell="1" allowOverlap="1">
          <wp:simplePos x="0" y="0"/>
          <wp:positionH relativeFrom="column">
            <wp:posOffset>4848225</wp:posOffset>
          </wp:positionH>
          <wp:positionV relativeFrom="page">
            <wp:posOffset>11111230</wp:posOffset>
          </wp:positionV>
          <wp:extent cx="708660" cy="395605"/>
          <wp:effectExtent l="0" t="0" r="0" b="0"/>
          <wp:wrapSquare wrapText="bothSides"/>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8C2" w:rsidRPr="006D7FB3">
      <w:rPr>
        <w:rFonts w:ascii="Arial" w:eastAsia="Calibri" w:hAnsi="Arial" w:cs="Arial"/>
        <w:sz w:val="16"/>
        <w:szCs w:val="16"/>
      </w:rPr>
      <w:t>Este documento es propiedad del EJÉRCITO NACIONAL</w:t>
    </w:r>
    <w:r w:rsidR="00F458C2">
      <w:rPr>
        <w:rFonts w:ascii="Arial" w:eastAsia="Calibri" w:hAnsi="Arial" w:cs="Arial"/>
        <w:sz w:val="16"/>
        <w:szCs w:val="16"/>
      </w:rPr>
      <w:t xml:space="preserve">    </w:t>
    </w:r>
  </w:p>
  <w:p w:rsidR="00F458C2" w:rsidRPr="007A0469" w:rsidRDefault="00F458C2" w:rsidP="00F458C2">
    <w:pPr>
      <w:numPr>
        <w:ilvl w:val="0"/>
        <w:numId w:val="17"/>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3"/>
    <w:bookmarkEnd w:id="4"/>
  </w:p>
  <w:p w:rsidR="00747AF9" w:rsidRPr="009164E5" w:rsidRDefault="00747AF9" w:rsidP="0067304F">
    <w:pPr>
      <w:tabs>
        <w:tab w:val="right" w:pos="8504"/>
      </w:tabs>
      <w:rPr>
        <w:iCs/>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F9" w:rsidRPr="005B3A21" w:rsidRDefault="00747AF9" w:rsidP="00747AF9">
    <w:pPr>
      <w:tabs>
        <w:tab w:val="center" w:pos="4252"/>
        <w:tab w:val="right" w:pos="8504"/>
      </w:tabs>
      <w:jc w:val="center"/>
      <w:rPr>
        <w:rFonts w:ascii="Helvetica" w:hAnsi="Helvetica" w:cs="Helvetica"/>
        <w:sz w:val="14"/>
        <w:szCs w:val="14"/>
      </w:rPr>
    </w:pPr>
    <w:bookmarkStart w:id="5" w:name="OLE_LINK1"/>
  </w:p>
  <w:p w:rsidR="00747AF9" w:rsidRDefault="00747AF9" w:rsidP="00747AF9">
    <w:pPr>
      <w:tabs>
        <w:tab w:val="right" w:pos="8504"/>
      </w:tabs>
      <w:jc w:val="center"/>
      <w:rPr>
        <w:rFonts w:ascii="Arial" w:hAnsi="Arial" w:cs="Arial"/>
        <w:iCs/>
        <w:sz w:val="12"/>
        <w:szCs w:val="12"/>
      </w:rPr>
    </w:pPr>
  </w:p>
  <w:bookmarkEnd w:id="5"/>
  <w:p w:rsidR="00747AF9" w:rsidRDefault="00747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682" w:rsidRDefault="00505682" w:rsidP="00CC7951">
      <w:r>
        <w:separator/>
      </w:r>
    </w:p>
  </w:footnote>
  <w:footnote w:type="continuationSeparator" w:id="0">
    <w:p w:rsidR="00505682" w:rsidRDefault="00505682" w:rsidP="00CC7951">
      <w:r>
        <w:continuationSeparator/>
      </w:r>
    </w:p>
  </w:footnote>
  <w:footnote w:id="1">
    <w:p w:rsidR="002563DF" w:rsidRPr="002563DF" w:rsidRDefault="0058556A" w:rsidP="00850F44">
      <w:pPr>
        <w:jc w:val="both"/>
        <w:rPr>
          <w:i/>
          <w:sz w:val="16"/>
          <w:szCs w:val="18"/>
          <w:u w:val="single"/>
        </w:rPr>
      </w:pPr>
      <w:r w:rsidRPr="006078F4">
        <w:rPr>
          <w:rStyle w:val="Refdenotaalpie"/>
          <w:sz w:val="18"/>
          <w:szCs w:val="18"/>
        </w:rPr>
        <w:footnoteRef/>
      </w:r>
      <w:r w:rsidRPr="006078F4">
        <w:rPr>
          <w:sz w:val="20"/>
          <w:szCs w:val="20"/>
        </w:rPr>
        <w:t xml:space="preserve"> </w:t>
      </w:r>
      <w:bookmarkStart w:id="1" w:name="86"/>
      <w:r w:rsidR="002563DF" w:rsidRPr="009A1122">
        <w:rPr>
          <w:bCs/>
          <w:i/>
          <w:sz w:val="16"/>
          <w:szCs w:val="18"/>
        </w:rPr>
        <w:t>ARTÍCULO 86. ACLARACIÓN Y COMPLEMENTACIÓN DEL DICTAMEN POR INICIATIVA DEL FALLADOR DE INSTANCIA.</w:t>
      </w:r>
      <w:bookmarkEnd w:id="1"/>
      <w:r w:rsidR="002563DF" w:rsidRPr="009A1122">
        <w:rPr>
          <w:i/>
          <w:sz w:val="16"/>
          <w:szCs w:val="18"/>
        </w:rPr>
        <w:t> En el evento de no contar con elementos probatorios suficientes que permitan decidir de fondo y al no haberse presentado solicitudes de objeción, aclaración o complementación por parte de los sujetos procesales, en cualquier momento y hasta antes del auto de cierre de la investigación, el fallador de instancia podrá ordenar al perito que aclare o complemente el dictamen, para lo cual le fijará un término no mayor de diez (10) días. En lo pertinente se surtirá el trámite señalado en el artículo anterior.</w:t>
      </w:r>
    </w:p>
  </w:footnote>
  <w:footnote w:id="2">
    <w:p w:rsidR="00AF7AC0" w:rsidRPr="00F53EAC" w:rsidRDefault="00D727B2" w:rsidP="00AF7AC0">
      <w:pPr>
        <w:pStyle w:val="NormalWeb"/>
        <w:spacing w:before="0" w:beforeAutospacing="0" w:after="0" w:afterAutospacing="0" w:line="270" w:lineRule="atLeast"/>
        <w:jc w:val="both"/>
        <w:rPr>
          <w:i/>
          <w:sz w:val="16"/>
          <w:szCs w:val="18"/>
        </w:rPr>
      </w:pPr>
      <w:r>
        <w:rPr>
          <w:rStyle w:val="Refdenotaalpie"/>
        </w:rPr>
        <w:footnoteRef/>
      </w:r>
      <w:r>
        <w:t xml:space="preserve"> </w:t>
      </w:r>
      <w:bookmarkStart w:id="2" w:name="85"/>
      <w:r w:rsidR="00AF7AC0" w:rsidRPr="00F53EAC">
        <w:rPr>
          <w:bCs/>
          <w:i/>
          <w:sz w:val="16"/>
          <w:szCs w:val="18"/>
        </w:rPr>
        <w:t>ARTÍCULO 85. CONTRADICCIÓN DEL DICTAMEN.</w:t>
      </w:r>
      <w:bookmarkEnd w:id="2"/>
      <w:r w:rsidR="00AF7AC0" w:rsidRPr="00F53EAC">
        <w:rPr>
          <w:i/>
          <w:sz w:val="16"/>
          <w:szCs w:val="18"/>
        </w:rPr>
        <w:t> Para la contradicción de la pericia se procederá así:</w:t>
      </w:r>
    </w:p>
    <w:p w:rsidR="00AF7AC0" w:rsidRPr="00F53EAC" w:rsidRDefault="00AF7AC0" w:rsidP="00AF7AC0">
      <w:pPr>
        <w:pStyle w:val="NormalWeb"/>
        <w:spacing w:before="0" w:beforeAutospacing="0" w:after="0" w:afterAutospacing="0" w:line="270" w:lineRule="atLeast"/>
        <w:jc w:val="both"/>
        <w:rPr>
          <w:i/>
          <w:sz w:val="16"/>
          <w:szCs w:val="18"/>
          <w:lang w:val="es-CO" w:eastAsia="es-CO"/>
        </w:rPr>
      </w:pPr>
      <w:r w:rsidRPr="00F53EAC">
        <w:rPr>
          <w:i/>
          <w:sz w:val="16"/>
          <w:szCs w:val="18"/>
          <w:lang w:val="es-CO" w:eastAsia="es-CO"/>
        </w:rPr>
        <w:t>(…)</w:t>
      </w:r>
    </w:p>
    <w:p w:rsidR="00D727B2" w:rsidRPr="00F53EAC" w:rsidRDefault="00D727B2" w:rsidP="00AF7AC0">
      <w:pPr>
        <w:pStyle w:val="NormalWeb"/>
        <w:spacing w:before="0" w:beforeAutospacing="0" w:after="0" w:afterAutospacing="0" w:line="270" w:lineRule="atLeast"/>
        <w:jc w:val="both"/>
        <w:rPr>
          <w:i/>
          <w:sz w:val="16"/>
          <w:szCs w:val="18"/>
          <w:lang w:val="es-CO" w:eastAsia="es-CO"/>
        </w:rPr>
      </w:pPr>
      <w:r w:rsidRPr="00F53EAC">
        <w:rPr>
          <w:i/>
          <w:sz w:val="16"/>
          <w:szCs w:val="18"/>
          <w:lang w:val="es-CO" w:eastAsia="es-CO"/>
        </w:rPr>
        <w:t>4. De la aclaración o complementación al dictamen inicial se dará traslado a los sujetos procesales por tres (3) días, durante los cuales podrán objetar el dictamen, por error grave que haya sido determinante de las conclusiones a que hubiere llegado el perito o porque el error se haya originado en estas, para lo cual se procederá de conformidad con el numeral 2o de este artículo respecto al trámite de la objeción.</w:t>
      </w:r>
    </w:p>
    <w:p w:rsidR="00AF7AC0" w:rsidRPr="00F53EAC" w:rsidRDefault="00D727B2" w:rsidP="00AF7AC0">
      <w:pPr>
        <w:spacing w:line="270" w:lineRule="atLeast"/>
        <w:jc w:val="both"/>
        <w:rPr>
          <w:i/>
          <w:sz w:val="16"/>
          <w:szCs w:val="18"/>
          <w:lang w:eastAsia="es-CO"/>
        </w:rPr>
      </w:pPr>
      <w:r w:rsidRPr="00F53EAC">
        <w:rPr>
          <w:i/>
          <w:sz w:val="16"/>
          <w:szCs w:val="18"/>
          <w:lang w:eastAsia="es-CO"/>
        </w:rPr>
        <w:t>5. Si durante el traslado se pide complementación o aclaración del dictamen inicial, y además se le objeta, no se dará trámite a la objeción sino después de producidas aquellas, si fueren ordenadas.</w:t>
      </w:r>
    </w:p>
    <w:p w:rsidR="00D727B2" w:rsidRPr="00F53EAC" w:rsidRDefault="00AF7AC0" w:rsidP="00AF7AC0">
      <w:pPr>
        <w:spacing w:line="270" w:lineRule="atLeast"/>
        <w:jc w:val="both"/>
        <w:rPr>
          <w:i/>
          <w:sz w:val="16"/>
          <w:szCs w:val="18"/>
          <w:lang w:eastAsia="es-CO"/>
        </w:rPr>
      </w:pPr>
      <w:r w:rsidRPr="00F53EAC">
        <w:rPr>
          <w:i/>
          <w:sz w:val="16"/>
          <w:szCs w:val="18"/>
          <w:lang w:eastAsia="es-CO"/>
        </w:rPr>
        <w:t>(…)</w:t>
      </w:r>
    </w:p>
    <w:p w:rsidR="00D727B2" w:rsidRPr="00D727B2" w:rsidRDefault="00D727B2">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5E" w:rsidRDefault="00273F5E"/>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552"/>
    </w:tblGrid>
    <w:tr w:rsidR="00F458C2" w:rsidRPr="00333E73" w:rsidTr="00376E80">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F458C2" w:rsidRPr="00F458C2" w:rsidRDefault="00EC3CAC" w:rsidP="00F458C2">
          <w:pPr>
            <w:pStyle w:val="Sinespaciado"/>
            <w:rPr>
              <w:sz w:val="8"/>
            </w:rPr>
          </w:pPr>
          <w:r>
            <w:rPr>
              <w:noProof/>
            </w:rPr>
            <w:drawing>
              <wp:anchor distT="0" distB="0" distL="114300" distR="114300" simplePos="0" relativeHeight="251658240" behindDoc="0" locked="0" layoutInCell="1" allowOverlap="1">
                <wp:simplePos x="0" y="0"/>
                <wp:positionH relativeFrom="column">
                  <wp:posOffset>-36830</wp:posOffset>
                </wp:positionH>
                <wp:positionV relativeFrom="paragraph">
                  <wp:posOffset>69215</wp:posOffset>
                </wp:positionV>
                <wp:extent cx="606425" cy="575945"/>
                <wp:effectExtent l="0" t="0" r="0" b="0"/>
                <wp:wrapNone/>
                <wp:docPr id="2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8C2">
            <w:t xml:space="preserve">                   </w:t>
          </w:r>
        </w:p>
        <w:p w:rsidR="00F458C2" w:rsidRPr="00FB332E" w:rsidRDefault="00F458C2" w:rsidP="00F458C2">
          <w:pPr>
            <w:pStyle w:val="Sinespaciado"/>
            <w:rPr>
              <w:rFonts w:ascii="Arial" w:hAnsi="Arial" w:cs="Arial"/>
              <w:sz w:val="16"/>
              <w:szCs w:val="16"/>
            </w:rPr>
          </w:pPr>
          <w:r>
            <w:rPr>
              <w:rFonts w:ascii="Arial" w:hAnsi="Arial" w:cs="Arial"/>
              <w:sz w:val="16"/>
              <w:szCs w:val="16"/>
            </w:rPr>
            <w:t xml:space="preserve">                     </w:t>
          </w:r>
          <w:r w:rsidRPr="00FB332E">
            <w:rPr>
              <w:rFonts w:ascii="Arial" w:hAnsi="Arial" w:cs="Arial"/>
              <w:sz w:val="16"/>
              <w:szCs w:val="16"/>
            </w:rPr>
            <w:t>MINISTERIO DE DEFENSA NACIONAL</w:t>
          </w:r>
        </w:p>
        <w:p w:rsidR="00F458C2" w:rsidRPr="00FB332E" w:rsidRDefault="00F458C2" w:rsidP="00F458C2">
          <w:pPr>
            <w:pStyle w:val="Sinespaciado"/>
            <w:rPr>
              <w:rFonts w:ascii="Arial" w:hAnsi="Arial" w:cs="Arial"/>
              <w:sz w:val="2"/>
              <w:szCs w:val="16"/>
            </w:rPr>
          </w:pPr>
        </w:p>
        <w:p w:rsidR="00F458C2" w:rsidRPr="00FB332E" w:rsidRDefault="00F458C2" w:rsidP="00F458C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F458C2" w:rsidRPr="00FB332E" w:rsidRDefault="00F458C2" w:rsidP="00F458C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F458C2" w:rsidRPr="00FB332E" w:rsidRDefault="00F458C2" w:rsidP="00F458C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F458C2" w:rsidRPr="00333E73" w:rsidRDefault="00F458C2" w:rsidP="00F458C2">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uppressLineNumbers/>
            <w:tabs>
              <w:tab w:val="center" w:pos="4818"/>
              <w:tab w:val="right" w:pos="9637"/>
            </w:tabs>
            <w:contextualSpacing/>
            <w:jc w:val="center"/>
            <w:rPr>
              <w:rFonts w:ascii="Arial" w:hAnsi="Arial" w:cs="Arial"/>
              <w:b/>
              <w:color w:val="000000"/>
              <w:sz w:val="16"/>
              <w:szCs w:val="20"/>
            </w:rPr>
          </w:pPr>
          <w:r w:rsidRPr="00F458C2">
            <w:rPr>
              <w:rFonts w:ascii="Arial" w:hAnsi="Arial" w:cs="Arial"/>
              <w:b/>
              <w:sz w:val="18"/>
              <w:szCs w:val="20"/>
            </w:rPr>
            <w:t>AUTO QUE ORDENA ACLARACIÓN O COMPLEMENTACIÓN DE DICTAMEN</w:t>
          </w:r>
        </w:p>
      </w:tc>
      <w:tc>
        <w:tcPr>
          <w:tcW w:w="2552" w:type="dxa"/>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rPr>
              <w:rFonts w:ascii="Arial" w:hAnsi="Arial" w:cs="Arial"/>
              <w:b/>
              <w:bCs/>
              <w:color w:val="000000"/>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376E80">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F458C2" w:rsidRPr="00333E73" w:rsidTr="00376E80">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F458C2" w:rsidRDefault="00F458C2" w:rsidP="00F458C2">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Código</w:t>
          </w:r>
          <w:r w:rsidRPr="00F458C2">
            <w:rPr>
              <w:rFonts w:ascii="Arial" w:hAnsi="Arial" w:cs="Arial"/>
              <w:b/>
              <w:color w:val="000000"/>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18</w:t>
          </w:r>
        </w:p>
      </w:tc>
    </w:tr>
    <w:tr w:rsidR="00F458C2" w:rsidRPr="00333E73" w:rsidTr="00376E80">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F458C2" w:rsidRDefault="00F458C2" w:rsidP="00F458C2">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Versión:</w:t>
          </w:r>
          <w:r w:rsidRPr="008A4616">
            <w:rPr>
              <w:rFonts w:ascii="Arial" w:hAnsi="Arial" w:cs="Arial"/>
              <w:sz w:val="16"/>
              <w:szCs w:val="16"/>
            </w:rPr>
            <w:t xml:space="preserve"> </w:t>
          </w:r>
          <w:r w:rsidRPr="00F458C2">
            <w:rPr>
              <w:rFonts w:ascii="Arial" w:hAnsi="Arial" w:cs="Arial"/>
              <w:color w:val="000000"/>
              <w:sz w:val="16"/>
              <w:szCs w:val="16"/>
            </w:rPr>
            <w:t>2</w:t>
          </w:r>
        </w:p>
      </w:tc>
    </w:tr>
    <w:tr w:rsidR="00F458C2" w:rsidRPr="00333E73" w:rsidTr="00376E80">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F458C2" w:rsidRDefault="00F458C2" w:rsidP="00F458C2">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458C2" w:rsidRPr="00F458C2" w:rsidRDefault="00F458C2" w:rsidP="00F458C2">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Fecha de emisión</w:t>
          </w:r>
          <w:r w:rsidRPr="00376E80">
            <w:rPr>
              <w:rFonts w:ascii="Arial" w:hAnsi="Arial" w:cs="Arial"/>
              <w:b/>
              <w:sz w:val="16"/>
              <w:szCs w:val="16"/>
            </w:rPr>
            <w:t xml:space="preserve">: </w:t>
          </w:r>
          <w:r w:rsidRPr="00376E80">
            <w:rPr>
              <w:rFonts w:ascii="Arial" w:hAnsi="Arial" w:cs="Arial"/>
              <w:sz w:val="16"/>
              <w:szCs w:val="16"/>
            </w:rPr>
            <w:t>2026-02-</w:t>
          </w:r>
          <w:r w:rsidR="00376E80" w:rsidRPr="00376E80">
            <w:rPr>
              <w:rFonts w:ascii="Arial" w:hAnsi="Arial" w:cs="Arial"/>
              <w:sz w:val="16"/>
              <w:szCs w:val="16"/>
            </w:rPr>
            <w:t>11</w:t>
          </w:r>
        </w:p>
      </w:tc>
    </w:tr>
  </w:tbl>
  <w:p w:rsidR="00C03675" w:rsidRDefault="00C03675" w:rsidP="00376E80">
    <w:pPr>
      <w:pStyle w:val="Encabezado"/>
      <w:rPr>
        <w:rFonts w:ascii="Calibri" w:eastAsia="Calibri" w:hAnsi="Calibri"/>
        <w:sz w:val="22"/>
        <w:szCs w:val="22"/>
        <w:lang w:val="es-CO"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AB" w:rsidRDefault="004043AB"/>
  <w:p w:rsidR="0099615E" w:rsidRDefault="0099615E" w:rsidP="0099615E">
    <w:pPr>
      <w:pStyle w:val="Encabezado"/>
      <w:rPr>
        <w:rFonts w:ascii="Calibri" w:eastAsia="Calibri" w:hAnsi="Calibri"/>
        <w:sz w:val="22"/>
        <w:szCs w:val="22"/>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A97631E"/>
    <w:multiLevelType w:val="hybridMultilevel"/>
    <w:tmpl w:val="5E902370"/>
    <w:lvl w:ilvl="0" w:tplc="03761050">
      <w:start w:val="1"/>
      <w:numFmt w:val="decimal"/>
      <w:lvlText w:val="%1."/>
      <w:lvlJc w:val="left"/>
      <w:pPr>
        <w:ind w:left="720" w:hanging="360"/>
      </w:pPr>
      <w:rPr>
        <w:b/>
        <w:color w:val="A6A6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5" w15:restartNumberingAfterBreak="0">
    <w:nsid w:val="2A1C2D74"/>
    <w:multiLevelType w:val="hybridMultilevel"/>
    <w:tmpl w:val="533A336C"/>
    <w:lvl w:ilvl="0" w:tplc="E0D01DE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19008A"/>
    <w:multiLevelType w:val="hybridMultilevel"/>
    <w:tmpl w:val="E71A6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6"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13"/>
  </w:num>
  <w:num w:numId="2">
    <w:abstractNumId w:val="15"/>
  </w:num>
  <w:num w:numId="3">
    <w:abstractNumId w:val="4"/>
  </w:num>
  <w:num w:numId="4">
    <w:abstractNumId w:val="16"/>
  </w:num>
  <w:num w:numId="5">
    <w:abstractNumId w:val="8"/>
  </w:num>
  <w:num w:numId="6">
    <w:abstractNumId w:val="9"/>
  </w:num>
  <w:num w:numId="7">
    <w:abstractNumId w:val="14"/>
  </w:num>
  <w:num w:numId="8">
    <w:abstractNumId w:val="11"/>
  </w:num>
  <w:num w:numId="9">
    <w:abstractNumId w:val="1"/>
  </w:num>
  <w:num w:numId="10">
    <w:abstractNumId w:val="0"/>
  </w:num>
  <w:num w:numId="11">
    <w:abstractNumId w:val="10"/>
  </w:num>
  <w:num w:numId="12">
    <w:abstractNumId w:val="12"/>
  </w:num>
  <w:num w:numId="13">
    <w:abstractNumId w:val="6"/>
  </w:num>
  <w:num w:numId="14">
    <w:abstractNumId w:val="5"/>
  </w:num>
  <w:num w:numId="15">
    <w:abstractNumId w:val="7"/>
  </w:num>
  <w:num w:numId="16">
    <w:abstractNumId w:val="2"/>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8"/>
    <w:rsid w:val="000055DA"/>
    <w:rsid w:val="00025423"/>
    <w:rsid w:val="00025DB8"/>
    <w:rsid w:val="00026835"/>
    <w:rsid w:val="00026F54"/>
    <w:rsid w:val="00027C5F"/>
    <w:rsid w:val="000312F2"/>
    <w:rsid w:val="00051E06"/>
    <w:rsid w:val="00060D60"/>
    <w:rsid w:val="00061B43"/>
    <w:rsid w:val="00065243"/>
    <w:rsid w:val="00070812"/>
    <w:rsid w:val="0007089C"/>
    <w:rsid w:val="0009489D"/>
    <w:rsid w:val="000A3224"/>
    <w:rsid w:val="000B5979"/>
    <w:rsid w:val="00100550"/>
    <w:rsid w:val="001012AD"/>
    <w:rsid w:val="0012037E"/>
    <w:rsid w:val="00130518"/>
    <w:rsid w:val="00145AD3"/>
    <w:rsid w:val="0015216F"/>
    <w:rsid w:val="00152C38"/>
    <w:rsid w:val="00155C59"/>
    <w:rsid w:val="00164E7A"/>
    <w:rsid w:val="001717EC"/>
    <w:rsid w:val="001A5AD5"/>
    <w:rsid w:val="001C5D1B"/>
    <w:rsid w:val="001C5EB5"/>
    <w:rsid w:val="001E173B"/>
    <w:rsid w:val="002563DF"/>
    <w:rsid w:val="00271418"/>
    <w:rsid w:val="00273F5E"/>
    <w:rsid w:val="002758E6"/>
    <w:rsid w:val="00281CD5"/>
    <w:rsid w:val="00283B99"/>
    <w:rsid w:val="00294913"/>
    <w:rsid w:val="002A254D"/>
    <w:rsid w:val="002C1A16"/>
    <w:rsid w:val="002C405D"/>
    <w:rsid w:val="002D56D5"/>
    <w:rsid w:val="002D572D"/>
    <w:rsid w:val="002E7A38"/>
    <w:rsid w:val="002F6B01"/>
    <w:rsid w:val="00322355"/>
    <w:rsid w:val="0032318C"/>
    <w:rsid w:val="0033281D"/>
    <w:rsid w:val="00344E58"/>
    <w:rsid w:val="00345AB9"/>
    <w:rsid w:val="00350C6E"/>
    <w:rsid w:val="00361052"/>
    <w:rsid w:val="003642D1"/>
    <w:rsid w:val="0037167E"/>
    <w:rsid w:val="00376E80"/>
    <w:rsid w:val="003A1B98"/>
    <w:rsid w:val="003B17BF"/>
    <w:rsid w:val="003D653B"/>
    <w:rsid w:val="003E269A"/>
    <w:rsid w:val="003E7A9A"/>
    <w:rsid w:val="00400DB1"/>
    <w:rsid w:val="004043AB"/>
    <w:rsid w:val="00451A6E"/>
    <w:rsid w:val="00484B06"/>
    <w:rsid w:val="004B6735"/>
    <w:rsid w:val="004B7117"/>
    <w:rsid w:val="004C0961"/>
    <w:rsid w:val="004D0154"/>
    <w:rsid w:val="004F3FD2"/>
    <w:rsid w:val="004F7C68"/>
    <w:rsid w:val="005028D1"/>
    <w:rsid w:val="00504555"/>
    <w:rsid w:val="00505682"/>
    <w:rsid w:val="00514448"/>
    <w:rsid w:val="0052031C"/>
    <w:rsid w:val="00520651"/>
    <w:rsid w:val="00523AE5"/>
    <w:rsid w:val="00530D99"/>
    <w:rsid w:val="00530F63"/>
    <w:rsid w:val="0053139D"/>
    <w:rsid w:val="005546DF"/>
    <w:rsid w:val="0055745A"/>
    <w:rsid w:val="005614F4"/>
    <w:rsid w:val="00571D73"/>
    <w:rsid w:val="0057389A"/>
    <w:rsid w:val="005749E9"/>
    <w:rsid w:val="0058556A"/>
    <w:rsid w:val="005C2D78"/>
    <w:rsid w:val="005D29A6"/>
    <w:rsid w:val="005E2EDD"/>
    <w:rsid w:val="005F28C0"/>
    <w:rsid w:val="005F52BB"/>
    <w:rsid w:val="006078F4"/>
    <w:rsid w:val="00614A29"/>
    <w:rsid w:val="006233F7"/>
    <w:rsid w:val="00631266"/>
    <w:rsid w:val="00634FD5"/>
    <w:rsid w:val="00635416"/>
    <w:rsid w:val="00652007"/>
    <w:rsid w:val="0065686E"/>
    <w:rsid w:val="00660975"/>
    <w:rsid w:val="006670C8"/>
    <w:rsid w:val="006674F2"/>
    <w:rsid w:val="0067304F"/>
    <w:rsid w:val="006759CD"/>
    <w:rsid w:val="00684CF6"/>
    <w:rsid w:val="006E24EC"/>
    <w:rsid w:val="006E290A"/>
    <w:rsid w:val="006E6A10"/>
    <w:rsid w:val="006F306D"/>
    <w:rsid w:val="0070507A"/>
    <w:rsid w:val="007124D9"/>
    <w:rsid w:val="00730D41"/>
    <w:rsid w:val="00747AF9"/>
    <w:rsid w:val="00766021"/>
    <w:rsid w:val="007A61EF"/>
    <w:rsid w:val="007C6BE3"/>
    <w:rsid w:val="007E54A9"/>
    <w:rsid w:val="007F5883"/>
    <w:rsid w:val="007F5F91"/>
    <w:rsid w:val="00834360"/>
    <w:rsid w:val="00850F44"/>
    <w:rsid w:val="008561F0"/>
    <w:rsid w:val="00874E42"/>
    <w:rsid w:val="00877E45"/>
    <w:rsid w:val="00887BE8"/>
    <w:rsid w:val="00893278"/>
    <w:rsid w:val="008B07A6"/>
    <w:rsid w:val="008B2FBF"/>
    <w:rsid w:val="008B50A5"/>
    <w:rsid w:val="008D460D"/>
    <w:rsid w:val="008E1522"/>
    <w:rsid w:val="008F670E"/>
    <w:rsid w:val="008F699F"/>
    <w:rsid w:val="009053EE"/>
    <w:rsid w:val="00907F31"/>
    <w:rsid w:val="00914DEC"/>
    <w:rsid w:val="00930338"/>
    <w:rsid w:val="0093230E"/>
    <w:rsid w:val="00945D9A"/>
    <w:rsid w:val="00947ECB"/>
    <w:rsid w:val="0099615E"/>
    <w:rsid w:val="009A1122"/>
    <w:rsid w:val="009A53A7"/>
    <w:rsid w:val="009C3A21"/>
    <w:rsid w:val="009C6BC1"/>
    <w:rsid w:val="00A05601"/>
    <w:rsid w:val="00A05DC0"/>
    <w:rsid w:val="00A10C1E"/>
    <w:rsid w:val="00A14A97"/>
    <w:rsid w:val="00A6424A"/>
    <w:rsid w:val="00A71978"/>
    <w:rsid w:val="00A74FC6"/>
    <w:rsid w:val="00A75303"/>
    <w:rsid w:val="00A9533E"/>
    <w:rsid w:val="00AA62B6"/>
    <w:rsid w:val="00AF5848"/>
    <w:rsid w:val="00AF5AF9"/>
    <w:rsid w:val="00AF7AC0"/>
    <w:rsid w:val="00B00722"/>
    <w:rsid w:val="00B01161"/>
    <w:rsid w:val="00B02237"/>
    <w:rsid w:val="00B21DB5"/>
    <w:rsid w:val="00B25588"/>
    <w:rsid w:val="00B403F9"/>
    <w:rsid w:val="00B404D0"/>
    <w:rsid w:val="00B41382"/>
    <w:rsid w:val="00B526BE"/>
    <w:rsid w:val="00B70275"/>
    <w:rsid w:val="00B732AA"/>
    <w:rsid w:val="00B749F9"/>
    <w:rsid w:val="00B759F4"/>
    <w:rsid w:val="00BB4D2A"/>
    <w:rsid w:val="00BC4556"/>
    <w:rsid w:val="00BD382A"/>
    <w:rsid w:val="00C03675"/>
    <w:rsid w:val="00C235AE"/>
    <w:rsid w:val="00C30D26"/>
    <w:rsid w:val="00C34BFA"/>
    <w:rsid w:val="00C45895"/>
    <w:rsid w:val="00C5061B"/>
    <w:rsid w:val="00C5569F"/>
    <w:rsid w:val="00C625F4"/>
    <w:rsid w:val="00C770DB"/>
    <w:rsid w:val="00C7771F"/>
    <w:rsid w:val="00C86509"/>
    <w:rsid w:val="00C96335"/>
    <w:rsid w:val="00CA23FF"/>
    <w:rsid w:val="00CA55E5"/>
    <w:rsid w:val="00CC6C2B"/>
    <w:rsid w:val="00CC7951"/>
    <w:rsid w:val="00CD127E"/>
    <w:rsid w:val="00CF265F"/>
    <w:rsid w:val="00CF37D3"/>
    <w:rsid w:val="00CF7311"/>
    <w:rsid w:val="00D0796A"/>
    <w:rsid w:val="00D134B8"/>
    <w:rsid w:val="00D16A48"/>
    <w:rsid w:val="00D2635F"/>
    <w:rsid w:val="00D35C2C"/>
    <w:rsid w:val="00D727B2"/>
    <w:rsid w:val="00D959B3"/>
    <w:rsid w:val="00DC4F2D"/>
    <w:rsid w:val="00DC7E39"/>
    <w:rsid w:val="00DD2AD0"/>
    <w:rsid w:val="00DF280D"/>
    <w:rsid w:val="00DF37ED"/>
    <w:rsid w:val="00DF5AB0"/>
    <w:rsid w:val="00E018EC"/>
    <w:rsid w:val="00E219E2"/>
    <w:rsid w:val="00E274A1"/>
    <w:rsid w:val="00E50FEA"/>
    <w:rsid w:val="00E80E85"/>
    <w:rsid w:val="00EA3AAD"/>
    <w:rsid w:val="00EB0AC1"/>
    <w:rsid w:val="00EC3CAC"/>
    <w:rsid w:val="00ED362F"/>
    <w:rsid w:val="00EE0465"/>
    <w:rsid w:val="00EE4BD4"/>
    <w:rsid w:val="00EE65D6"/>
    <w:rsid w:val="00EF2ED9"/>
    <w:rsid w:val="00F027CC"/>
    <w:rsid w:val="00F13DB2"/>
    <w:rsid w:val="00F444A3"/>
    <w:rsid w:val="00F458C2"/>
    <w:rsid w:val="00F5231D"/>
    <w:rsid w:val="00F53121"/>
    <w:rsid w:val="00F53EAC"/>
    <w:rsid w:val="00F55883"/>
    <w:rsid w:val="00F96516"/>
    <w:rsid w:val="00FA063A"/>
    <w:rsid w:val="00FA16DA"/>
    <w:rsid w:val="00FB1033"/>
    <w:rsid w:val="00FB205D"/>
    <w:rsid w:val="00FB61C0"/>
    <w:rsid w:val="00FD3E18"/>
    <w:rsid w:val="00FF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EBF13A-939B-41BD-A09A-CA3E343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7CC"/>
    <w:rPr>
      <w:rFonts w:ascii="Times New Roman" w:eastAsia="Times New Roman" w:hAnsi="Times New Roman"/>
      <w:sz w:val="24"/>
      <w:szCs w:val="24"/>
      <w:lang w:eastAsia="es-ES"/>
    </w:rPr>
  </w:style>
  <w:style w:type="paragraph" w:styleId="Ttulo1">
    <w:name w:val="heading 1"/>
    <w:basedOn w:val="Normal"/>
    <w:next w:val="Normal"/>
    <w:link w:val="Ttulo1Car"/>
    <w:qFormat/>
    <w:rsid w:val="00F027CC"/>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F027C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F027CC"/>
    <w:pPr>
      <w:keepNext/>
      <w:keepLines/>
      <w:spacing w:before="200" w:line="360" w:lineRule="auto"/>
      <w:jc w:val="both"/>
      <w:outlineLvl w:val="2"/>
    </w:pPr>
    <w:rPr>
      <w:rFonts w:ascii="Cambria" w:hAnsi="Cambria"/>
      <w:b/>
      <w:bCs/>
      <w:color w:val="4F81BD"/>
      <w:sz w:val="22"/>
      <w:szCs w:val="22"/>
      <w:lang w:val="es-ES" w:eastAsia="en-US"/>
    </w:rPr>
  </w:style>
  <w:style w:type="paragraph" w:styleId="Ttulo4">
    <w:name w:val="heading 4"/>
    <w:basedOn w:val="Normal"/>
    <w:next w:val="Normal"/>
    <w:link w:val="Ttulo4Car"/>
    <w:uiPriority w:val="9"/>
    <w:semiHidden/>
    <w:unhideWhenUsed/>
    <w:qFormat/>
    <w:rsid w:val="00F027CC"/>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qFormat/>
    <w:rsid w:val="00F027CC"/>
    <w:pPr>
      <w:jc w:val="center"/>
      <w:outlineLvl w:val="4"/>
    </w:pPr>
    <w:rPr>
      <w:rFonts w:ascii="Arial" w:eastAsia="Arial Unicode MS" w:hAnsi="Arial"/>
      <w:b/>
      <w:bCs/>
      <w:sz w:val="32"/>
      <w:szCs w:val="20"/>
      <w:lang w:val="es-ES_tradnl"/>
    </w:rPr>
  </w:style>
  <w:style w:type="paragraph" w:styleId="Ttulo6">
    <w:name w:val="heading 6"/>
    <w:basedOn w:val="Normal"/>
    <w:next w:val="Normal"/>
    <w:link w:val="Ttulo6Car"/>
    <w:qFormat/>
    <w:rsid w:val="00F027CC"/>
    <w:pPr>
      <w:jc w:val="center"/>
      <w:outlineLvl w:val="5"/>
    </w:pPr>
    <w:rPr>
      <w:rFonts w:ascii="Arial" w:eastAsia="Arial Unicode MS" w:hAnsi="Arial"/>
      <w:b/>
      <w:bCs/>
      <w:sz w:val="28"/>
      <w:szCs w:val="20"/>
      <w:lang w:val="es-ES_tradnl"/>
    </w:rPr>
  </w:style>
  <w:style w:type="paragraph" w:styleId="Ttulo8">
    <w:name w:val="heading 8"/>
    <w:basedOn w:val="Normal"/>
    <w:next w:val="Normal"/>
    <w:link w:val="Ttulo8Car"/>
    <w:uiPriority w:val="9"/>
    <w:semiHidden/>
    <w:unhideWhenUsed/>
    <w:qFormat/>
    <w:rsid w:val="00F027CC"/>
    <w:pPr>
      <w:keepNext/>
      <w:keepLines/>
      <w:spacing w:before="200" w:line="360" w:lineRule="auto"/>
      <w:jc w:val="both"/>
      <w:outlineLvl w:val="7"/>
    </w:pPr>
    <w:rPr>
      <w:rFonts w:ascii="Cambria" w:hAnsi="Cambria"/>
      <w:color w:val="404040"/>
      <w:sz w:val="20"/>
      <w:szCs w:val="20"/>
      <w:lang w:val="es-ES" w:eastAsia="en-US"/>
    </w:rPr>
  </w:style>
  <w:style w:type="paragraph" w:styleId="Ttulo9">
    <w:name w:val="heading 9"/>
    <w:basedOn w:val="Normal"/>
    <w:next w:val="Normal"/>
    <w:link w:val="Ttulo9Car"/>
    <w:qFormat/>
    <w:rsid w:val="00F027CC"/>
    <w:pPr>
      <w:overflowPunct w:val="0"/>
      <w:autoSpaceDE w:val="0"/>
      <w:autoSpaceDN w:val="0"/>
      <w:adjustRightInd w:val="0"/>
      <w:spacing w:before="240" w:after="60"/>
      <w:textAlignment w:val="baseline"/>
      <w:outlineLvl w:val="8"/>
    </w:pPr>
    <w:rPr>
      <w:rFonts w:ascii="Arial" w:eastAsia="Calibri"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027CC"/>
    <w:rPr>
      <w:rFonts w:ascii="Cambria" w:eastAsia="Times New Roman" w:hAnsi="Cambria" w:cs="Times New Roman"/>
      <w:b/>
      <w:bCs/>
      <w:color w:val="365F91"/>
      <w:sz w:val="28"/>
      <w:szCs w:val="28"/>
      <w:lang w:val="es-CO" w:eastAsia="es-ES"/>
    </w:rPr>
  </w:style>
  <w:style w:type="character" w:customStyle="1" w:styleId="Ttulo2Car">
    <w:name w:val="Título 2 Car"/>
    <w:link w:val="Ttulo2"/>
    <w:rsid w:val="00F027CC"/>
    <w:rPr>
      <w:rFonts w:ascii="Cambria" w:eastAsia="Times New Roman" w:hAnsi="Cambria" w:cs="Times New Roman"/>
      <w:b/>
      <w:bCs/>
      <w:color w:val="4F81BD"/>
      <w:sz w:val="26"/>
      <w:szCs w:val="26"/>
      <w:lang w:val="es-CO" w:eastAsia="es-ES"/>
    </w:rPr>
  </w:style>
  <w:style w:type="character" w:customStyle="1" w:styleId="Ttulo3Car">
    <w:name w:val="Título 3 Car"/>
    <w:link w:val="Ttulo3"/>
    <w:rsid w:val="00F027CC"/>
    <w:rPr>
      <w:rFonts w:ascii="Cambria" w:eastAsia="Times New Roman" w:hAnsi="Cambria" w:cs="Times New Roman"/>
      <w:b/>
      <w:bCs/>
      <w:color w:val="4F81BD"/>
    </w:rPr>
  </w:style>
  <w:style w:type="character" w:customStyle="1" w:styleId="Ttulo4Car">
    <w:name w:val="Título 4 Car"/>
    <w:link w:val="Ttulo4"/>
    <w:uiPriority w:val="9"/>
    <w:semiHidden/>
    <w:rsid w:val="00F027CC"/>
    <w:rPr>
      <w:rFonts w:ascii="Cambria" w:eastAsia="Times New Roman" w:hAnsi="Cambria" w:cs="Times New Roman"/>
      <w:b/>
      <w:bCs/>
      <w:i/>
      <w:iCs/>
      <w:color w:val="4F81BD"/>
      <w:sz w:val="24"/>
      <w:szCs w:val="24"/>
      <w:lang w:val="es-CO" w:eastAsia="es-ES"/>
    </w:rPr>
  </w:style>
  <w:style w:type="character" w:customStyle="1" w:styleId="Ttulo5Car">
    <w:name w:val="Título 5 Car"/>
    <w:link w:val="Ttulo5"/>
    <w:uiPriority w:val="9"/>
    <w:rsid w:val="00F027CC"/>
    <w:rPr>
      <w:rFonts w:ascii="Arial" w:eastAsia="Arial Unicode MS" w:hAnsi="Arial" w:cs="Times New Roman"/>
      <w:b/>
      <w:bCs/>
      <w:sz w:val="32"/>
      <w:szCs w:val="20"/>
      <w:lang w:val="es-ES_tradnl" w:eastAsia="es-ES"/>
    </w:rPr>
  </w:style>
  <w:style w:type="character" w:customStyle="1" w:styleId="Ttulo6Car">
    <w:name w:val="Título 6 Car"/>
    <w:link w:val="Ttulo6"/>
    <w:rsid w:val="00F027CC"/>
    <w:rPr>
      <w:rFonts w:ascii="Arial" w:eastAsia="Arial Unicode MS" w:hAnsi="Arial" w:cs="Times New Roman"/>
      <w:b/>
      <w:bCs/>
      <w:sz w:val="28"/>
      <w:szCs w:val="20"/>
      <w:lang w:val="es-ES_tradnl" w:eastAsia="es-ES"/>
    </w:rPr>
  </w:style>
  <w:style w:type="character" w:customStyle="1" w:styleId="Ttulo8Car">
    <w:name w:val="Título 8 Car"/>
    <w:link w:val="Ttulo8"/>
    <w:uiPriority w:val="9"/>
    <w:semiHidden/>
    <w:rsid w:val="00F027CC"/>
    <w:rPr>
      <w:rFonts w:ascii="Cambria" w:eastAsia="Times New Roman" w:hAnsi="Cambria" w:cs="Times New Roman"/>
      <w:color w:val="404040"/>
      <w:sz w:val="20"/>
      <w:szCs w:val="20"/>
    </w:rPr>
  </w:style>
  <w:style w:type="character" w:customStyle="1" w:styleId="Ttulo9Car">
    <w:name w:val="Título 9 Car"/>
    <w:link w:val="Ttulo9"/>
    <w:rsid w:val="00F027CC"/>
    <w:rPr>
      <w:rFonts w:ascii="Arial" w:eastAsia="Calibri" w:hAnsi="Arial" w:cs="Arial"/>
      <w:lang w:val="es-ES_tradnl" w:eastAsia="es-ES"/>
    </w:rPr>
  </w:style>
  <w:style w:type="paragraph" w:styleId="Prrafodelista">
    <w:name w:val="List Paragraph"/>
    <w:aliases w:val="Bullet List,FooterText,numbered,List Paragraph1,Paragraphe de liste1,lp1"/>
    <w:basedOn w:val="Normal"/>
    <w:link w:val="PrrafodelistaCar"/>
    <w:uiPriority w:val="34"/>
    <w:qFormat/>
    <w:rsid w:val="00F027CC"/>
    <w:pPr>
      <w:ind w:left="720"/>
      <w:contextualSpacing/>
    </w:pPr>
  </w:style>
  <w:style w:type="paragraph" w:styleId="Textonotapie">
    <w:name w:val="footnote text"/>
    <w:aliases w:val="MI NOTA PIE DE PÁGINA (TEXTO),Footnote Text Char Char Char Char Char,Footnote Text Char Char Char Char,Footnote reference,FA Fu,texto de nota al pie,Footnote Text Char Char Char,Footnote Text Char,Footnote Text Cha,FA Fußnotentext, Ca"/>
    <w:basedOn w:val="Normal"/>
    <w:link w:val="TextonotapieCar"/>
    <w:uiPriority w:val="99"/>
    <w:rsid w:val="00F027CC"/>
    <w:rPr>
      <w:sz w:val="20"/>
      <w:szCs w:val="20"/>
      <w:lang w:val="en-US" w:eastAsia="en-U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ar,Footnote Text Char Car"/>
    <w:link w:val="Textonotapie"/>
    <w:uiPriority w:val="99"/>
    <w:rsid w:val="00F027CC"/>
    <w:rPr>
      <w:rFonts w:ascii="Times New Roman" w:eastAsia="Times New Roman" w:hAnsi="Times New Roman" w:cs="Times New Roman"/>
      <w:sz w:val="20"/>
      <w:szCs w:val="20"/>
      <w:lang w:val="en-U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
    <w:rsid w:val="00F027CC"/>
    <w:rPr>
      <w:rFonts w:cs="Times New Roman"/>
      <w:vertAlign w:val="superscript"/>
    </w:rPr>
  </w:style>
  <w:style w:type="paragraph" w:styleId="Textoindependiente">
    <w:name w:val="Body Text"/>
    <w:basedOn w:val="Normal"/>
    <w:link w:val="TextoindependienteCar"/>
    <w:rsid w:val="00F027CC"/>
    <w:pPr>
      <w:overflowPunct w:val="0"/>
      <w:autoSpaceDE w:val="0"/>
      <w:autoSpaceDN w:val="0"/>
      <w:adjustRightInd w:val="0"/>
      <w:spacing w:line="360" w:lineRule="auto"/>
      <w:jc w:val="both"/>
      <w:textAlignment w:val="baseline"/>
    </w:pPr>
    <w:rPr>
      <w:rFonts w:ascii="Arial" w:hAnsi="Arial"/>
      <w:sz w:val="26"/>
      <w:szCs w:val="20"/>
    </w:rPr>
  </w:style>
  <w:style w:type="character" w:customStyle="1" w:styleId="TextoindependienteCar">
    <w:name w:val="Texto independiente Car"/>
    <w:link w:val="Textoindependiente"/>
    <w:rsid w:val="00F027CC"/>
    <w:rPr>
      <w:rFonts w:ascii="Arial" w:eastAsia="Times New Roman" w:hAnsi="Arial" w:cs="Times New Roman"/>
      <w:sz w:val="26"/>
      <w:szCs w:val="20"/>
      <w:lang w:val="es-CO" w:eastAsia="es-ES"/>
    </w:rPr>
  </w:style>
  <w:style w:type="paragraph" w:styleId="NormalWeb">
    <w:name w:val="Normal (Web)"/>
    <w:basedOn w:val="Normal"/>
    <w:uiPriority w:val="99"/>
    <w:rsid w:val="00F027CC"/>
    <w:pPr>
      <w:spacing w:before="100" w:beforeAutospacing="1" w:after="100" w:afterAutospacing="1"/>
    </w:pPr>
    <w:rPr>
      <w:lang w:val="es-ES"/>
    </w:rPr>
  </w:style>
  <w:style w:type="character" w:styleId="Hipervnculo">
    <w:name w:val="Hyperlink"/>
    <w:uiPriority w:val="99"/>
    <w:rsid w:val="00F027CC"/>
    <w:rPr>
      <w:rFonts w:cs="Times New Roman"/>
      <w:color w:val="0000FF"/>
      <w:u w:val="single"/>
    </w:rPr>
  </w:style>
  <w:style w:type="character" w:customStyle="1" w:styleId="textonavy1">
    <w:name w:val="texto_navy1"/>
    <w:rsid w:val="00F027CC"/>
    <w:rPr>
      <w:rFonts w:cs="Times New Roman"/>
      <w:color w:val="000080"/>
    </w:rPr>
  </w:style>
  <w:style w:type="character" w:customStyle="1" w:styleId="ilad1">
    <w:name w:val="il_ad1"/>
    <w:rsid w:val="00F027CC"/>
    <w:rPr>
      <w:rFonts w:cs="Times New Roman"/>
      <w:color w:val="009900"/>
      <w:u w:val="single"/>
    </w:rPr>
  </w:style>
  <w:style w:type="character" w:customStyle="1" w:styleId="Strong1">
    <w:name w:val="Strong1"/>
    <w:rsid w:val="00F027CC"/>
    <w:rPr>
      <w:rFonts w:cs="Times New Roman"/>
      <w:b/>
    </w:rPr>
  </w:style>
  <w:style w:type="paragraph" w:customStyle="1" w:styleId="COMENTARIOS">
    <w:name w:val="COMENTARIOS"/>
    <w:rsid w:val="00F027CC"/>
    <w:pPr>
      <w:tabs>
        <w:tab w:val="left" w:pos="567"/>
      </w:tabs>
      <w:autoSpaceDE w:val="0"/>
      <w:autoSpaceDN w:val="0"/>
      <w:adjustRightInd w:val="0"/>
      <w:spacing w:before="57" w:after="57"/>
      <w:ind w:left="567" w:hanging="567"/>
      <w:jc w:val="both"/>
    </w:pPr>
    <w:rPr>
      <w:rFonts w:ascii="Times New Roman" w:eastAsia="Times New Roman" w:hAnsi="Times New Roman"/>
      <w:lang w:val="es-ES" w:eastAsia="es-ES"/>
    </w:rPr>
  </w:style>
  <w:style w:type="paragraph" w:styleId="Textodeglobo">
    <w:name w:val="Balloon Text"/>
    <w:basedOn w:val="Normal"/>
    <w:link w:val="TextodegloboCar"/>
    <w:uiPriority w:val="99"/>
    <w:unhideWhenUsed/>
    <w:rsid w:val="00F027CC"/>
    <w:rPr>
      <w:rFonts w:ascii="Tahoma" w:hAnsi="Tahoma" w:cs="Tahoma"/>
      <w:sz w:val="16"/>
      <w:szCs w:val="16"/>
    </w:rPr>
  </w:style>
  <w:style w:type="character" w:customStyle="1" w:styleId="TextodegloboCar">
    <w:name w:val="Texto de globo Car"/>
    <w:link w:val="Textodeglobo"/>
    <w:uiPriority w:val="99"/>
    <w:rsid w:val="00F027CC"/>
    <w:rPr>
      <w:rFonts w:ascii="Tahoma" w:eastAsia="Times New Roman" w:hAnsi="Tahoma" w:cs="Tahoma"/>
      <w:sz w:val="16"/>
      <w:szCs w:val="16"/>
      <w:lang w:val="es-CO" w:eastAsia="es-ES"/>
    </w:rPr>
  </w:style>
  <w:style w:type="paragraph" w:customStyle="1" w:styleId="Default">
    <w:name w:val="Default"/>
    <w:rsid w:val="00F027CC"/>
    <w:pPr>
      <w:autoSpaceDE w:val="0"/>
      <w:autoSpaceDN w:val="0"/>
      <w:adjustRightInd w:val="0"/>
    </w:pPr>
    <w:rPr>
      <w:rFonts w:ascii="Arial" w:hAnsi="Arial" w:cs="Arial"/>
      <w:color w:val="000000"/>
      <w:sz w:val="24"/>
      <w:szCs w:val="24"/>
      <w:lang w:val="es-ES" w:eastAsia="en-US"/>
    </w:rPr>
  </w:style>
  <w:style w:type="character" w:customStyle="1" w:styleId="Barcode">
    <w:name w:val="Barcode_"/>
    <w:link w:val="Barcode0"/>
    <w:uiPriority w:val="99"/>
    <w:rsid w:val="00F027CC"/>
    <w:rPr>
      <w:rFonts w:ascii="Times New Roman" w:hAnsi="Times New Roman" w:cs="Times New Roman"/>
      <w:noProof/>
      <w:sz w:val="20"/>
      <w:szCs w:val="20"/>
      <w:shd w:val="clear" w:color="auto" w:fill="FFFFFF"/>
    </w:rPr>
  </w:style>
  <w:style w:type="paragraph" w:customStyle="1" w:styleId="Barcode0">
    <w:name w:val="Barcode"/>
    <w:basedOn w:val="Normal"/>
    <w:link w:val="Barcode"/>
    <w:uiPriority w:val="99"/>
    <w:rsid w:val="00F027CC"/>
    <w:pPr>
      <w:shd w:val="clear" w:color="auto" w:fill="FFFFFF"/>
    </w:pPr>
    <w:rPr>
      <w:rFonts w:eastAsia="Calibri"/>
      <w:noProof/>
      <w:sz w:val="20"/>
      <w:szCs w:val="20"/>
      <w:lang w:val="es-ES" w:eastAsia="en-US"/>
    </w:rPr>
  </w:style>
  <w:style w:type="character" w:customStyle="1" w:styleId="Bodytext4">
    <w:name w:val="Body text (4)_"/>
    <w:link w:val="Bodytext40"/>
    <w:uiPriority w:val="99"/>
    <w:rsid w:val="00F027CC"/>
    <w:rPr>
      <w:rFonts w:ascii="Arial" w:hAnsi="Arial" w:cs="Arial"/>
      <w:b/>
      <w:bCs/>
      <w:sz w:val="21"/>
      <w:szCs w:val="21"/>
      <w:shd w:val="clear" w:color="auto" w:fill="FFFFFF"/>
    </w:rPr>
  </w:style>
  <w:style w:type="paragraph" w:customStyle="1" w:styleId="Bodytext40">
    <w:name w:val="Body text (4)"/>
    <w:basedOn w:val="Normal"/>
    <w:link w:val="Bodytext4"/>
    <w:uiPriority w:val="99"/>
    <w:rsid w:val="00F027CC"/>
    <w:pPr>
      <w:shd w:val="clear" w:color="auto" w:fill="FFFFFF"/>
      <w:spacing w:before="60" w:line="533" w:lineRule="exact"/>
    </w:pPr>
    <w:rPr>
      <w:rFonts w:ascii="Arial" w:eastAsia="Calibri" w:hAnsi="Arial" w:cs="Arial"/>
      <w:b/>
      <w:bCs/>
      <w:sz w:val="21"/>
      <w:szCs w:val="21"/>
      <w:lang w:val="es-ES" w:eastAsia="en-US"/>
    </w:rPr>
  </w:style>
  <w:style w:type="character" w:customStyle="1" w:styleId="Bodytext4NotBold">
    <w:name w:val="Body text (4) + Not Bold"/>
    <w:basedOn w:val="Bodytext4"/>
    <w:uiPriority w:val="99"/>
    <w:rsid w:val="00F027CC"/>
    <w:rPr>
      <w:rFonts w:ascii="Arial" w:hAnsi="Arial" w:cs="Arial"/>
      <w:b/>
      <w:bCs/>
      <w:sz w:val="21"/>
      <w:szCs w:val="21"/>
      <w:shd w:val="clear" w:color="auto" w:fill="FFFFFF"/>
    </w:rPr>
  </w:style>
  <w:style w:type="character" w:customStyle="1" w:styleId="Bodytext">
    <w:name w:val="Body text_"/>
    <w:link w:val="Bodytext0"/>
    <w:uiPriority w:val="99"/>
    <w:rsid w:val="00F027CC"/>
    <w:rPr>
      <w:rFonts w:ascii="Arial" w:hAnsi="Arial" w:cs="Arial"/>
      <w:sz w:val="21"/>
      <w:szCs w:val="21"/>
      <w:shd w:val="clear" w:color="auto" w:fill="FFFFFF"/>
    </w:rPr>
  </w:style>
  <w:style w:type="paragraph" w:customStyle="1" w:styleId="Bodytext0">
    <w:name w:val="Body text"/>
    <w:basedOn w:val="Normal"/>
    <w:link w:val="Bodytext"/>
    <w:uiPriority w:val="99"/>
    <w:rsid w:val="00F027CC"/>
    <w:pPr>
      <w:shd w:val="clear" w:color="auto" w:fill="FFFFFF"/>
      <w:spacing w:after="540" w:line="240" w:lineRule="atLeast"/>
      <w:ind w:hanging="1020"/>
      <w:jc w:val="both"/>
    </w:pPr>
    <w:rPr>
      <w:rFonts w:ascii="Arial" w:eastAsia="Calibri" w:hAnsi="Arial" w:cs="Arial"/>
      <w:sz w:val="21"/>
      <w:szCs w:val="21"/>
      <w:lang w:val="es-ES" w:eastAsia="en-US"/>
    </w:rPr>
  </w:style>
  <w:style w:type="character" w:customStyle="1" w:styleId="Heading3">
    <w:name w:val="Heading #3_"/>
    <w:link w:val="Heading30"/>
    <w:uiPriority w:val="99"/>
    <w:rsid w:val="00F027CC"/>
    <w:rPr>
      <w:rFonts w:ascii="Arial" w:hAnsi="Arial" w:cs="Arial"/>
      <w:b/>
      <w:bCs/>
      <w:sz w:val="21"/>
      <w:szCs w:val="21"/>
      <w:shd w:val="clear" w:color="auto" w:fill="FFFFFF"/>
    </w:rPr>
  </w:style>
  <w:style w:type="paragraph" w:customStyle="1" w:styleId="Heading30">
    <w:name w:val="Heading #3"/>
    <w:basedOn w:val="Normal"/>
    <w:link w:val="Heading3"/>
    <w:uiPriority w:val="99"/>
    <w:rsid w:val="00F027CC"/>
    <w:pPr>
      <w:shd w:val="clear" w:color="auto" w:fill="FFFFFF"/>
      <w:spacing w:before="60" w:after="60" w:line="240" w:lineRule="atLeast"/>
      <w:jc w:val="both"/>
      <w:outlineLvl w:val="2"/>
    </w:pPr>
    <w:rPr>
      <w:rFonts w:ascii="Arial" w:eastAsia="Calibri" w:hAnsi="Arial" w:cs="Arial"/>
      <w:b/>
      <w:bCs/>
      <w:sz w:val="21"/>
      <w:szCs w:val="21"/>
      <w:lang w:val="es-ES" w:eastAsia="en-US"/>
    </w:rPr>
  </w:style>
  <w:style w:type="character" w:customStyle="1" w:styleId="BodytextBold">
    <w:name w:val="Body text + Bold"/>
    <w:uiPriority w:val="99"/>
    <w:rsid w:val="00F027CC"/>
    <w:rPr>
      <w:rFonts w:ascii="Arial" w:hAnsi="Arial" w:cs="Arial"/>
      <w:b/>
      <w:bCs/>
      <w:sz w:val="21"/>
      <w:szCs w:val="21"/>
      <w:shd w:val="clear" w:color="auto" w:fill="FFFFFF"/>
    </w:rPr>
  </w:style>
  <w:style w:type="character" w:customStyle="1" w:styleId="BodytextBold7">
    <w:name w:val="Body text + Bold7"/>
    <w:uiPriority w:val="99"/>
    <w:rsid w:val="00F027CC"/>
    <w:rPr>
      <w:rFonts w:ascii="Arial" w:hAnsi="Arial" w:cs="Arial"/>
      <w:b/>
      <w:bCs/>
      <w:sz w:val="21"/>
      <w:szCs w:val="21"/>
      <w:u w:val="single"/>
      <w:shd w:val="clear" w:color="auto" w:fill="FFFFFF"/>
    </w:rPr>
  </w:style>
  <w:style w:type="character" w:customStyle="1" w:styleId="BodytextBold6">
    <w:name w:val="Body text + Bold6"/>
    <w:uiPriority w:val="99"/>
    <w:rsid w:val="00F027CC"/>
    <w:rPr>
      <w:rFonts w:ascii="Arial" w:hAnsi="Arial" w:cs="Arial"/>
      <w:b/>
      <w:bCs/>
      <w:sz w:val="21"/>
      <w:szCs w:val="21"/>
      <w:shd w:val="clear" w:color="auto" w:fill="FFFFFF"/>
    </w:rPr>
  </w:style>
  <w:style w:type="character" w:customStyle="1" w:styleId="Bodytext6">
    <w:name w:val="Body text (6)_"/>
    <w:link w:val="Bodytext61"/>
    <w:uiPriority w:val="99"/>
    <w:rsid w:val="00F027CC"/>
    <w:rPr>
      <w:rFonts w:ascii="Arial" w:hAnsi="Arial" w:cs="Arial"/>
      <w:i/>
      <w:iCs/>
      <w:sz w:val="21"/>
      <w:szCs w:val="21"/>
      <w:shd w:val="clear" w:color="auto" w:fill="FFFFFF"/>
    </w:rPr>
  </w:style>
  <w:style w:type="paragraph" w:customStyle="1" w:styleId="Bodytext61">
    <w:name w:val="Body text (6)1"/>
    <w:basedOn w:val="Normal"/>
    <w:link w:val="Bodytext6"/>
    <w:uiPriority w:val="99"/>
    <w:rsid w:val="00F027CC"/>
    <w:pPr>
      <w:shd w:val="clear" w:color="auto" w:fill="FFFFFF"/>
      <w:spacing w:before="300" w:line="250" w:lineRule="exact"/>
      <w:jc w:val="both"/>
    </w:pPr>
    <w:rPr>
      <w:rFonts w:ascii="Arial" w:eastAsia="Calibri" w:hAnsi="Arial" w:cs="Arial"/>
      <w:i/>
      <w:iCs/>
      <w:sz w:val="21"/>
      <w:szCs w:val="21"/>
      <w:lang w:val="es-ES" w:eastAsia="en-US"/>
    </w:rPr>
  </w:style>
  <w:style w:type="character" w:customStyle="1" w:styleId="BodytextBold5">
    <w:name w:val="Body text + Bold5"/>
    <w:uiPriority w:val="99"/>
    <w:rsid w:val="00F027CC"/>
    <w:rPr>
      <w:rFonts w:ascii="Arial" w:hAnsi="Arial" w:cs="Arial"/>
      <w:b/>
      <w:bCs/>
      <w:sz w:val="21"/>
      <w:szCs w:val="21"/>
      <w:shd w:val="clear" w:color="auto" w:fill="FFFFFF"/>
    </w:rPr>
  </w:style>
  <w:style w:type="character" w:customStyle="1" w:styleId="BodytextSpacing0pt">
    <w:name w:val="Body text + Spacing 0 pt"/>
    <w:uiPriority w:val="99"/>
    <w:rsid w:val="00F027CC"/>
    <w:rPr>
      <w:rFonts w:ascii="Arial" w:hAnsi="Arial" w:cs="Arial"/>
      <w:spacing w:val="-10"/>
      <w:sz w:val="21"/>
      <w:szCs w:val="21"/>
      <w:shd w:val="clear" w:color="auto" w:fill="FFFFFF"/>
    </w:rPr>
  </w:style>
  <w:style w:type="character" w:customStyle="1" w:styleId="BodytextItalic">
    <w:name w:val="Body text + Italic"/>
    <w:uiPriority w:val="99"/>
    <w:rsid w:val="00F027CC"/>
    <w:rPr>
      <w:rFonts w:ascii="Arial" w:hAnsi="Arial" w:cs="Arial"/>
      <w:i/>
      <w:iCs/>
      <w:sz w:val="21"/>
      <w:szCs w:val="21"/>
      <w:shd w:val="clear" w:color="auto" w:fill="FFFFFF"/>
    </w:rPr>
  </w:style>
  <w:style w:type="character" w:customStyle="1" w:styleId="BodytextBold4">
    <w:name w:val="Body text + Bold4"/>
    <w:uiPriority w:val="99"/>
    <w:rsid w:val="00F027CC"/>
    <w:rPr>
      <w:rFonts w:ascii="Arial" w:hAnsi="Arial" w:cs="Arial"/>
      <w:b/>
      <w:bCs/>
      <w:sz w:val="21"/>
      <w:szCs w:val="21"/>
      <w:shd w:val="clear" w:color="auto" w:fill="FFFFFF"/>
    </w:rPr>
  </w:style>
  <w:style w:type="character" w:customStyle="1" w:styleId="Bodytext6NotItalic">
    <w:name w:val="Body text (6) + Not Italic"/>
    <w:basedOn w:val="Bodytext6"/>
    <w:uiPriority w:val="99"/>
    <w:rsid w:val="00F027CC"/>
    <w:rPr>
      <w:rFonts w:ascii="Arial" w:hAnsi="Arial" w:cs="Arial"/>
      <w:i/>
      <w:iCs/>
      <w:sz w:val="21"/>
      <w:szCs w:val="21"/>
      <w:shd w:val="clear" w:color="auto" w:fill="FFFFFF"/>
    </w:rPr>
  </w:style>
  <w:style w:type="character" w:customStyle="1" w:styleId="Bodytext6Bold">
    <w:name w:val="Body text (6) + Bold"/>
    <w:uiPriority w:val="99"/>
    <w:rsid w:val="00F027CC"/>
    <w:rPr>
      <w:rFonts w:ascii="Arial" w:hAnsi="Arial" w:cs="Arial"/>
      <w:b/>
      <w:bCs/>
      <w:i/>
      <w:iCs/>
      <w:sz w:val="21"/>
      <w:szCs w:val="21"/>
      <w:shd w:val="clear" w:color="auto" w:fill="FFFFFF"/>
    </w:rPr>
  </w:style>
  <w:style w:type="character" w:customStyle="1" w:styleId="Bodytext6NotItalic3">
    <w:name w:val="Body text (6) + Not Italic3"/>
    <w:basedOn w:val="Bodytext6"/>
    <w:uiPriority w:val="99"/>
    <w:rsid w:val="00F027CC"/>
    <w:rPr>
      <w:rFonts w:ascii="Arial" w:hAnsi="Arial" w:cs="Arial"/>
      <w:i/>
      <w:iCs/>
      <w:sz w:val="21"/>
      <w:szCs w:val="21"/>
      <w:shd w:val="clear" w:color="auto" w:fill="FFFFFF"/>
    </w:rPr>
  </w:style>
  <w:style w:type="character" w:customStyle="1" w:styleId="Bodytext6Bold4">
    <w:name w:val="Body text (6) + Bold4"/>
    <w:uiPriority w:val="99"/>
    <w:rsid w:val="00F027CC"/>
    <w:rPr>
      <w:rFonts w:ascii="Arial" w:hAnsi="Arial" w:cs="Arial"/>
      <w:b/>
      <w:bCs/>
      <w:i/>
      <w:iCs/>
      <w:sz w:val="21"/>
      <w:szCs w:val="21"/>
      <w:shd w:val="clear" w:color="auto" w:fill="FFFFFF"/>
    </w:rPr>
  </w:style>
  <w:style w:type="character" w:customStyle="1" w:styleId="Bodytext4NotBold1">
    <w:name w:val="Body text (4) + Not Bold1"/>
    <w:basedOn w:val="Bodytext4"/>
    <w:uiPriority w:val="99"/>
    <w:rsid w:val="00F027CC"/>
    <w:rPr>
      <w:rFonts w:ascii="Arial" w:hAnsi="Arial" w:cs="Arial"/>
      <w:b/>
      <w:bCs/>
      <w:sz w:val="21"/>
      <w:szCs w:val="21"/>
      <w:shd w:val="clear" w:color="auto" w:fill="FFFFFF"/>
    </w:rPr>
  </w:style>
  <w:style w:type="character" w:customStyle="1" w:styleId="BodytextBold3">
    <w:name w:val="Body text + Bold3"/>
    <w:uiPriority w:val="99"/>
    <w:rsid w:val="00F027CC"/>
    <w:rPr>
      <w:rFonts w:ascii="Arial" w:hAnsi="Arial" w:cs="Arial"/>
      <w:b/>
      <w:bCs/>
      <w:sz w:val="21"/>
      <w:szCs w:val="21"/>
      <w:shd w:val="clear" w:color="auto" w:fill="FFFFFF"/>
    </w:rPr>
  </w:style>
  <w:style w:type="character" w:customStyle="1" w:styleId="Bodytext60">
    <w:name w:val="Body text (6)"/>
    <w:uiPriority w:val="99"/>
    <w:rsid w:val="00F027CC"/>
    <w:rPr>
      <w:rFonts w:ascii="Arial" w:hAnsi="Arial" w:cs="Arial"/>
      <w:i/>
      <w:iCs/>
      <w:sz w:val="21"/>
      <w:szCs w:val="21"/>
      <w:u w:val="single"/>
      <w:shd w:val="clear" w:color="auto" w:fill="FFFFFF"/>
    </w:rPr>
  </w:style>
  <w:style w:type="character" w:customStyle="1" w:styleId="Bodytext6Bold2">
    <w:name w:val="Body text (6) + Bold2"/>
    <w:uiPriority w:val="99"/>
    <w:rsid w:val="00F027CC"/>
    <w:rPr>
      <w:rFonts w:ascii="Arial" w:hAnsi="Arial" w:cs="Arial"/>
      <w:b/>
      <w:bCs/>
      <w:i/>
      <w:iCs/>
      <w:sz w:val="21"/>
      <w:szCs w:val="21"/>
      <w:shd w:val="clear" w:color="auto" w:fill="FFFFFF"/>
    </w:rPr>
  </w:style>
  <w:style w:type="character" w:customStyle="1" w:styleId="Bodytext6NotItalic2">
    <w:name w:val="Body text (6) + Not Italic2"/>
    <w:basedOn w:val="Bodytext6"/>
    <w:uiPriority w:val="99"/>
    <w:rsid w:val="00F027CC"/>
    <w:rPr>
      <w:rFonts w:ascii="Arial" w:hAnsi="Arial" w:cs="Arial"/>
      <w:i/>
      <w:iCs/>
      <w:sz w:val="21"/>
      <w:szCs w:val="21"/>
      <w:shd w:val="clear" w:color="auto" w:fill="FFFFFF"/>
    </w:rPr>
  </w:style>
  <w:style w:type="character" w:customStyle="1" w:styleId="Bodytext6Bold1">
    <w:name w:val="Body text (6) + Bold1"/>
    <w:uiPriority w:val="99"/>
    <w:rsid w:val="00F027CC"/>
    <w:rPr>
      <w:rFonts w:ascii="Arial" w:hAnsi="Arial" w:cs="Arial"/>
      <w:b/>
      <w:bCs/>
      <w:i/>
      <w:iCs/>
      <w:sz w:val="21"/>
      <w:szCs w:val="21"/>
      <w:shd w:val="clear" w:color="auto" w:fill="FFFFFF"/>
    </w:rPr>
  </w:style>
  <w:style w:type="character" w:customStyle="1" w:styleId="Bodytext6NotItalic1">
    <w:name w:val="Body text (6) + Not Italic1"/>
    <w:basedOn w:val="Bodytext6"/>
    <w:uiPriority w:val="99"/>
    <w:rsid w:val="00F027CC"/>
    <w:rPr>
      <w:rFonts w:ascii="Arial" w:hAnsi="Arial" w:cs="Arial"/>
      <w:i/>
      <w:iCs/>
      <w:sz w:val="21"/>
      <w:szCs w:val="21"/>
      <w:shd w:val="clear" w:color="auto" w:fill="FFFFFF"/>
    </w:rPr>
  </w:style>
  <w:style w:type="character" w:customStyle="1" w:styleId="BodytextBold2">
    <w:name w:val="Body text + Bold2"/>
    <w:uiPriority w:val="99"/>
    <w:rsid w:val="00F027CC"/>
    <w:rPr>
      <w:rFonts w:ascii="Arial" w:hAnsi="Arial" w:cs="Arial"/>
      <w:b/>
      <w:bCs/>
      <w:sz w:val="21"/>
      <w:szCs w:val="21"/>
      <w:shd w:val="clear" w:color="auto" w:fill="FFFFFF"/>
    </w:rPr>
  </w:style>
  <w:style w:type="character" w:customStyle="1" w:styleId="BodytextBold1">
    <w:name w:val="Body text + Bold1"/>
    <w:uiPriority w:val="99"/>
    <w:rsid w:val="00F027CC"/>
    <w:rPr>
      <w:rFonts w:ascii="Arial" w:hAnsi="Arial" w:cs="Arial"/>
      <w:b/>
      <w:bCs/>
      <w:sz w:val="21"/>
      <w:szCs w:val="21"/>
      <w:shd w:val="clear" w:color="auto" w:fill="FFFFFF"/>
    </w:rPr>
  </w:style>
  <w:style w:type="character" w:customStyle="1" w:styleId="Heading3NotBold">
    <w:name w:val="Heading #3 + Not Bold"/>
    <w:basedOn w:val="Heading3"/>
    <w:uiPriority w:val="99"/>
    <w:rsid w:val="00F027CC"/>
    <w:rPr>
      <w:rFonts w:ascii="Arial" w:hAnsi="Arial" w:cs="Arial"/>
      <w:b/>
      <w:bCs/>
      <w:sz w:val="21"/>
      <w:szCs w:val="21"/>
      <w:shd w:val="clear" w:color="auto" w:fill="FFFFFF"/>
    </w:rPr>
  </w:style>
  <w:style w:type="character" w:customStyle="1" w:styleId="Bodytext5Arial">
    <w:name w:val="Body text (5) + Arial"/>
    <w:aliases w:val="Not Bold2"/>
    <w:uiPriority w:val="99"/>
    <w:rsid w:val="00F027CC"/>
    <w:rPr>
      <w:rFonts w:ascii="Arial" w:hAnsi="Arial" w:cs="Arial"/>
      <w:noProof/>
      <w:spacing w:val="0"/>
      <w:sz w:val="23"/>
      <w:szCs w:val="23"/>
    </w:rPr>
  </w:style>
  <w:style w:type="character" w:customStyle="1" w:styleId="Bodytext5Arial2">
    <w:name w:val="Body text (5) + Arial2"/>
    <w:aliases w:val="Not Bold1"/>
    <w:uiPriority w:val="99"/>
    <w:rsid w:val="00F027CC"/>
    <w:rPr>
      <w:rFonts w:ascii="Arial" w:hAnsi="Arial" w:cs="Arial"/>
      <w:spacing w:val="0"/>
      <w:sz w:val="23"/>
      <w:szCs w:val="23"/>
    </w:rPr>
  </w:style>
  <w:style w:type="character" w:customStyle="1" w:styleId="Bodytext5">
    <w:name w:val="Body text (5)_"/>
    <w:link w:val="Bodytext51"/>
    <w:uiPriority w:val="99"/>
    <w:rsid w:val="00F027CC"/>
    <w:rPr>
      <w:rFonts w:ascii="Tahoma" w:hAnsi="Tahoma" w:cs="Tahoma"/>
      <w:b/>
      <w:bCs/>
      <w:sz w:val="23"/>
      <w:szCs w:val="23"/>
      <w:shd w:val="clear" w:color="auto" w:fill="FFFFFF"/>
    </w:rPr>
  </w:style>
  <w:style w:type="paragraph" w:customStyle="1" w:styleId="Bodytext51">
    <w:name w:val="Body text (5)1"/>
    <w:basedOn w:val="Normal"/>
    <w:link w:val="Bodytext5"/>
    <w:uiPriority w:val="99"/>
    <w:rsid w:val="00F027CC"/>
    <w:pPr>
      <w:shd w:val="clear" w:color="auto" w:fill="FFFFFF"/>
      <w:spacing w:line="240" w:lineRule="atLeast"/>
      <w:ind w:hanging="260"/>
    </w:pPr>
    <w:rPr>
      <w:rFonts w:ascii="Tahoma" w:eastAsia="Calibri" w:hAnsi="Tahoma" w:cs="Tahoma"/>
      <w:b/>
      <w:bCs/>
      <w:sz w:val="23"/>
      <w:szCs w:val="23"/>
      <w:lang w:val="es-ES" w:eastAsia="en-US"/>
    </w:rPr>
  </w:style>
  <w:style w:type="character" w:customStyle="1" w:styleId="Bodytext2">
    <w:name w:val="Body text (2)_"/>
    <w:link w:val="Bodytext21"/>
    <w:uiPriority w:val="99"/>
    <w:rsid w:val="00F027CC"/>
    <w:rPr>
      <w:rFonts w:ascii="Arial" w:hAnsi="Arial" w:cs="Arial"/>
      <w:sz w:val="23"/>
      <w:szCs w:val="23"/>
      <w:shd w:val="clear" w:color="auto" w:fill="FFFFFF"/>
    </w:rPr>
  </w:style>
  <w:style w:type="paragraph" w:customStyle="1" w:styleId="Bodytext21">
    <w:name w:val="Body text (2)1"/>
    <w:basedOn w:val="Normal"/>
    <w:link w:val="Bodytext2"/>
    <w:uiPriority w:val="99"/>
    <w:rsid w:val="00F027CC"/>
    <w:pPr>
      <w:shd w:val="clear" w:color="auto" w:fill="FFFFFF"/>
      <w:spacing w:after="420" w:line="240" w:lineRule="atLeast"/>
      <w:ind w:hanging="520"/>
    </w:pPr>
    <w:rPr>
      <w:rFonts w:ascii="Arial" w:eastAsia="Calibri" w:hAnsi="Arial" w:cs="Arial"/>
      <w:sz w:val="23"/>
      <w:szCs w:val="23"/>
      <w:lang w:val="es-ES" w:eastAsia="en-US"/>
    </w:rPr>
  </w:style>
  <w:style w:type="character" w:customStyle="1" w:styleId="Heading2">
    <w:name w:val="Heading #2_"/>
    <w:link w:val="Heading21"/>
    <w:uiPriority w:val="99"/>
    <w:rsid w:val="00F027CC"/>
    <w:rPr>
      <w:rFonts w:ascii="Tahoma" w:hAnsi="Tahoma" w:cs="Tahoma"/>
      <w:b/>
      <w:bCs/>
      <w:sz w:val="23"/>
      <w:szCs w:val="23"/>
      <w:shd w:val="clear" w:color="auto" w:fill="FFFFFF"/>
    </w:rPr>
  </w:style>
  <w:style w:type="paragraph" w:customStyle="1" w:styleId="Heading21">
    <w:name w:val="Heading #21"/>
    <w:basedOn w:val="Normal"/>
    <w:link w:val="Heading2"/>
    <w:uiPriority w:val="99"/>
    <w:rsid w:val="00F027CC"/>
    <w:pPr>
      <w:shd w:val="clear" w:color="auto" w:fill="FFFFFF"/>
      <w:spacing w:before="420" w:after="60" w:line="307" w:lineRule="exact"/>
      <w:ind w:hanging="660"/>
      <w:jc w:val="center"/>
      <w:outlineLvl w:val="1"/>
    </w:pPr>
    <w:rPr>
      <w:rFonts w:ascii="Tahoma" w:eastAsia="Calibri" w:hAnsi="Tahoma" w:cs="Tahoma"/>
      <w:b/>
      <w:bCs/>
      <w:sz w:val="23"/>
      <w:szCs w:val="23"/>
      <w:lang w:val="es-ES" w:eastAsia="en-US"/>
    </w:rPr>
  </w:style>
  <w:style w:type="character" w:customStyle="1" w:styleId="Bodytext9">
    <w:name w:val="Body text (9)_"/>
    <w:link w:val="Bodytext91"/>
    <w:uiPriority w:val="99"/>
    <w:rsid w:val="00F027CC"/>
    <w:rPr>
      <w:rFonts w:ascii="Tahoma" w:hAnsi="Tahoma" w:cs="Tahoma"/>
      <w:sz w:val="19"/>
      <w:szCs w:val="19"/>
      <w:shd w:val="clear" w:color="auto" w:fill="FFFFFF"/>
    </w:rPr>
  </w:style>
  <w:style w:type="paragraph" w:customStyle="1" w:styleId="Bodytext91">
    <w:name w:val="Body text (9)1"/>
    <w:basedOn w:val="Normal"/>
    <w:link w:val="Bodytext9"/>
    <w:uiPriority w:val="99"/>
    <w:rsid w:val="00F027CC"/>
    <w:pPr>
      <w:shd w:val="clear" w:color="auto" w:fill="FFFFFF"/>
      <w:spacing w:line="230" w:lineRule="exact"/>
      <w:jc w:val="center"/>
    </w:pPr>
    <w:rPr>
      <w:rFonts w:ascii="Tahoma" w:eastAsia="Calibri" w:hAnsi="Tahoma" w:cs="Tahoma"/>
      <w:sz w:val="19"/>
      <w:szCs w:val="19"/>
      <w:lang w:val="es-ES" w:eastAsia="en-US"/>
    </w:rPr>
  </w:style>
  <w:style w:type="character" w:customStyle="1" w:styleId="Bodytext5Arial1">
    <w:name w:val="Body text (5) + Arial1"/>
    <w:uiPriority w:val="99"/>
    <w:rsid w:val="00F027CC"/>
    <w:rPr>
      <w:rFonts w:ascii="Arial" w:hAnsi="Arial" w:cs="Arial"/>
      <w:b/>
      <w:bCs/>
      <w:spacing w:val="0"/>
      <w:sz w:val="23"/>
      <w:szCs w:val="23"/>
      <w:shd w:val="clear" w:color="auto" w:fill="FFFFFF"/>
    </w:rPr>
  </w:style>
  <w:style w:type="character" w:customStyle="1" w:styleId="Bodytext54">
    <w:name w:val="Body text (5)4"/>
    <w:uiPriority w:val="99"/>
    <w:rsid w:val="00F027CC"/>
    <w:rPr>
      <w:rFonts w:ascii="Tahoma" w:hAnsi="Tahoma" w:cs="Tahoma"/>
      <w:b/>
      <w:bCs/>
      <w:spacing w:val="0"/>
      <w:sz w:val="23"/>
      <w:szCs w:val="23"/>
      <w:shd w:val="clear" w:color="auto" w:fill="FFFFFF"/>
    </w:rPr>
  </w:style>
  <w:style w:type="character" w:customStyle="1" w:styleId="Bodytext20">
    <w:name w:val="Body text (2)"/>
    <w:basedOn w:val="Bodytext2"/>
    <w:uiPriority w:val="99"/>
    <w:rsid w:val="00F027CC"/>
    <w:rPr>
      <w:rFonts w:ascii="Arial" w:hAnsi="Arial" w:cs="Arial"/>
      <w:sz w:val="23"/>
      <w:szCs w:val="23"/>
      <w:shd w:val="clear" w:color="auto" w:fill="FFFFFF"/>
    </w:rPr>
  </w:style>
  <w:style w:type="character" w:customStyle="1" w:styleId="Bodytext53">
    <w:name w:val="Body text (5)3"/>
    <w:uiPriority w:val="99"/>
    <w:rsid w:val="00F027CC"/>
    <w:rPr>
      <w:rFonts w:ascii="Tahoma" w:hAnsi="Tahoma" w:cs="Tahoma"/>
      <w:b/>
      <w:bCs/>
      <w:spacing w:val="0"/>
      <w:sz w:val="23"/>
      <w:szCs w:val="23"/>
      <w:shd w:val="clear" w:color="auto" w:fill="FFFFFF"/>
    </w:rPr>
  </w:style>
  <w:style w:type="character" w:customStyle="1" w:styleId="Bodytext221">
    <w:name w:val="Body text (2)21"/>
    <w:basedOn w:val="Bodytext2"/>
    <w:uiPriority w:val="99"/>
    <w:rsid w:val="00F027CC"/>
    <w:rPr>
      <w:rFonts w:ascii="Arial" w:hAnsi="Arial" w:cs="Arial"/>
      <w:sz w:val="23"/>
      <w:szCs w:val="23"/>
      <w:shd w:val="clear" w:color="auto" w:fill="FFFFFF"/>
    </w:rPr>
  </w:style>
  <w:style w:type="character" w:customStyle="1" w:styleId="Bodytext220">
    <w:name w:val="Body text (2)20"/>
    <w:uiPriority w:val="99"/>
    <w:rsid w:val="00F027CC"/>
    <w:rPr>
      <w:rFonts w:ascii="Arial" w:hAnsi="Arial" w:cs="Arial"/>
      <w:noProof/>
      <w:sz w:val="23"/>
      <w:szCs w:val="23"/>
      <w:shd w:val="clear" w:color="auto" w:fill="FFFFFF"/>
    </w:rPr>
  </w:style>
  <w:style w:type="character" w:customStyle="1" w:styleId="Bodytext219">
    <w:name w:val="Body text (2)19"/>
    <w:basedOn w:val="Bodytext2"/>
    <w:uiPriority w:val="99"/>
    <w:rsid w:val="00F027CC"/>
    <w:rPr>
      <w:rFonts w:ascii="Arial" w:hAnsi="Arial" w:cs="Arial"/>
      <w:sz w:val="23"/>
      <w:szCs w:val="23"/>
      <w:shd w:val="clear" w:color="auto" w:fill="FFFFFF"/>
    </w:rPr>
  </w:style>
  <w:style w:type="character" w:customStyle="1" w:styleId="Bodytext218">
    <w:name w:val="Body text (2)18"/>
    <w:uiPriority w:val="99"/>
    <w:rsid w:val="00F027CC"/>
    <w:rPr>
      <w:rFonts w:ascii="Arial" w:hAnsi="Arial" w:cs="Arial"/>
      <w:noProof/>
      <w:sz w:val="23"/>
      <w:szCs w:val="23"/>
      <w:shd w:val="clear" w:color="auto" w:fill="FFFFFF"/>
    </w:rPr>
  </w:style>
  <w:style w:type="character" w:customStyle="1" w:styleId="Heading20">
    <w:name w:val="Heading #2"/>
    <w:basedOn w:val="Heading2"/>
    <w:uiPriority w:val="99"/>
    <w:rsid w:val="00F027CC"/>
    <w:rPr>
      <w:rFonts w:ascii="Tahoma" w:hAnsi="Tahoma" w:cs="Tahoma"/>
      <w:b/>
      <w:bCs/>
      <w:sz w:val="23"/>
      <w:szCs w:val="23"/>
      <w:shd w:val="clear" w:color="auto" w:fill="FFFFFF"/>
    </w:rPr>
  </w:style>
  <w:style w:type="character" w:customStyle="1" w:styleId="Bodytext217">
    <w:name w:val="Body text (2)17"/>
    <w:uiPriority w:val="99"/>
    <w:rsid w:val="00F027CC"/>
    <w:rPr>
      <w:rFonts w:ascii="Arial" w:hAnsi="Arial" w:cs="Arial"/>
      <w:noProof/>
      <w:sz w:val="23"/>
      <w:szCs w:val="23"/>
      <w:shd w:val="clear" w:color="auto" w:fill="FFFFFF"/>
    </w:rPr>
  </w:style>
  <w:style w:type="character" w:customStyle="1" w:styleId="Bodytext216">
    <w:name w:val="Body text (2)16"/>
    <w:uiPriority w:val="99"/>
    <w:rsid w:val="00F027CC"/>
    <w:rPr>
      <w:rFonts w:ascii="Arial" w:hAnsi="Arial" w:cs="Arial"/>
      <w:noProof/>
      <w:sz w:val="23"/>
      <w:szCs w:val="23"/>
      <w:shd w:val="clear" w:color="auto" w:fill="FFFFFF"/>
    </w:rPr>
  </w:style>
  <w:style w:type="character" w:customStyle="1" w:styleId="Heading22">
    <w:name w:val="Heading #22"/>
    <w:uiPriority w:val="99"/>
    <w:rsid w:val="00F027CC"/>
    <w:rPr>
      <w:rFonts w:ascii="Tahoma" w:hAnsi="Tahoma" w:cs="Tahoma"/>
      <w:b/>
      <w:bCs/>
      <w:noProof/>
      <w:sz w:val="23"/>
      <w:szCs w:val="23"/>
      <w:shd w:val="clear" w:color="auto" w:fill="FFFFFF"/>
    </w:rPr>
  </w:style>
  <w:style w:type="character" w:customStyle="1" w:styleId="Bodytext215">
    <w:name w:val="Body text (2)15"/>
    <w:uiPriority w:val="99"/>
    <w:rsid w:val="00F027CC"/>
    <w:rPr>
      <w:rFonts w:ascii="Arial" w:hAnsi="Arial" w:cs="Arial"/>
      <w:noProof/>
      <w:sz w:val="23"/>
      <w:szCs w:val="23"/>
      <w:shd w:val="clear" w:color="auto" w:fill="FFFFFF"/>
    </w:rPr>
  </w:style>
  <w:style w:type="character" w:customStyle="1" w:styleId="Bodytext214">
    <w:name w:val="Body text (2)14"/>
    <w:basedOn w:val="Bodytext2"/>
    <w:uiPriority w:val="99"/>
    <w:rsid w:val="00F027CC"/>
    <w:rPr>
      <w:rFonts w:ascii="Arial" w:hAnsi="Arial" w:cs="Arial"/>
      <w:sz w:val="23"/>
      <w:szCs w:val="23"/>
      <w:shd w:val="clear" w:color="auto" w:fill="FFFFFF"/>
    </w:rPr>
  </w:style>
  <w:style w:type="character" w:customStyle="1" w:styleId="Bodytext213">
    <w:name w:val="Body text (2)13"/>
    <w:uiPriority w:val="99"/>
    <w:rsid w:val="00F027CC"/>
    <w:rPr>
      <w:rFonts w:ascii="Arial" w:hAnsi="Arial" w:cs="Arial"/>
      <w:noProof/>
      <w:sz w:val="23"/>
      <w:szCs w:val="23"/>
      <w:shd w:val="clear" w:color="auto" w:fill="FFFFFF"/>
    </w:rPr>
  </w:style>
  <w:style w:type="character" w:customStyle="1" w:styleId="Bodytext210">
    <w:name w:val="Body text (2)10"/>
    <w:basedOn w:val="Bodytext2"/>
    <w:uiPriority w:val="99"/>
    <w:rsid w:val="00F027CC"/>
    <w:rPr>
      <w:rFonts w:ascii="Arial" w:hAnsi="Arial" w:cs="Arial"/>
      <w:sz w:val="23"/>
      <w:szCs w:val="23"/>
      <w:shd w:val="clear" w:color="auto" w:fill="FFFFFF"/>
    </w:rPr>
  </w:style>
  <w:style w:type="character" w:customStyle="1" w:styleId="Bodytext29">
    <w:name w:val="Body text (2)9"/>
    <w:uiPriority w:val="99"/>
    <w:rsid w:val="00F027CC"/>
    <w:rPr>
      <w:rFonts w:ascii="Arial" w:hAnsi="Arial" w:cs="Arial"/>
      <w:noProof/>
      <w:sz w:val="23"/>
      <w:szCs w:val="23"/>
      <w:shd w:val="clear" w:color="auto" w:fill="FFFFFF"/>
    </w:rPr>
  </w:style>
  <w:style w:type="paragraph" w:styleId="Sangradetextonormal">
    <w:name w:val="Body Text Indent"/>
    <w:basedOn w:val="Normal"/>
    <w:link w:val="SangradetextonormalCar"/>
    <w:rsid w:val="00F027CC"/>
    <w:pPr>
      <w:spacing w:after="120"/>
      <w:ind w:left="283"/>
    </w:pPr>
    <w:rPr>
      <w:rFonts w:ascii="Arial" w:eastAsia="Calibri" w:hAnsi="Arial"/>
      <w:szCs w:val="20"/>
      <w:lang w:val="es-ES"/>
    </w:rPr>
  </w:style>
  <w:style w:type="character" w:customStyle="1" w:styleId="SangradetextonormalCar">
    <w:name w:val="Sangría de texto normal Car"/>
    <w:link w:val="Sangradetextonormal"/>
    <w:rsid w:val="00F027CC"/>
    <w:rPr>
      <w:rFonts w:ascii="Arial" w:eastAsia="Calibri" w:hAnsi="Arial" w:cs="Times New Roman"/>
      <w:sz w:val="24"/>
      <w:szCs w:val="20"/>
      <w:lang w:eastAsia="es-ES"/>
    </w:rPr>
  </w:style>
  <w:style w:type="paragraph" w:styleId="Textoindependiente2">
    <w:name w:val="Body Text 2"/>
    <w:basedOn w:val="Normal"/>
    <w:link w:val="Textoindependiente2Car"/>
    <w:unhideWhenUsed/>
    <w:rsid w:val="00F027CC"/>
    <w:pPr>
      <w:spacing w:after="120" w:line="480" w:lineRule="auto"/>
    </w:pPr>
  </w:style>
  <w:style w:type="character" w:customStyle="1" w:styleId="Textoindependiente2Car">
    <w:name w:val="Texto independiente 2 Car"/>
    <w:link w:val="Textoindependiente2"/>
    <w:rsid w:val="00F027CC"/>
    <w:rPr>
      <w:rFonts w:ascii="Times New Roman" w:eastAsia="Times New Roman" w:hAnsi="Times New Roman" w:cs="Times New Roman"/>
      <w:sz w:val="24"/>
      <w:szCs w:val="24"/>
      <w:lang w:val="es-CO" w:eastAsia="es-ES"/>
    </w:rPr>
  </w:style>
  <w:style w:type="paragraph" w:customStyle="1" w:styleId="DIEZ">
    <w:name w:val="DIEZ"/>
    <w:basedOn w:val="Normal"/>
    <w:next w:val="Normal"/>
    <w:rsid w:val="00F027CC"/>
    <w:pPr>
      <w:spacing w:after="74" w:line="220" w:lineRule="atLeast"/>
      <w:ind w:firstLine="159"/>
      <w:jc w:val="both"/>
    </w:pPr>
    <w:rPr>
      <w:rFonts w:ascii="Arial" w:hAnsi="Arial"/>
      <w:szCs w:val="20"/>
      <w:lang w:val="en-US"/>
    </w:rPr>
  </w:style>
  <w:style w:type="paragraph" w:customStyle="1" w:styleId="Car">
    <w:name w:val="Car"/>
    <w:basedOn w:val="Normal"/>
    <w:rsid w:val="00F027CC"/>
    <w:pPr>
      <w:spacing w:after="160" w:line="240" w:lineRule="exact"/>
    </w:pPr>
    <w:rPr>
      <w:noProof/>
      <w:color w:val="000000"/>
      <w:sz w:val="20"/>
      <w:szCs w:val="20"/>
    </w:rPr>
  </w:style>
  <w:style w:type="paragraph" w:customStyle="1" w:styleId="BodyTextocursiva">
    <w:name w:val="Body Texto cursiva"/>
    <w:uiPriority w:val="99"/>
    <w:rsid w:val="00F027CC"/>
    <w:pPr>
      <w:widowControl w:val="0"/>
      <w:tabs>
        <w:tab w:val="left" w:leader="underscore" w:pos="3402"/>
      </w:tabs>
      <w:autoSpaceDE w:val="0"/>
      <w:autoSpaceDN w:val="0"/>
      <w:adjustRightInd w:val="0"/>
      <w:spacing w:before="57" w:after="57"/>
      <w:ind w:firstLine="454"/>
      <w:jc w:val="both"/>
    </w:pPr>
    <w:rPr>
      <w:rFonts w:ascii="Arial" w:eastAsia="Times New Roman" w:hAnsi="Arial" w:cs="Arial"/>
      <w:i/>
      <w:iCs/>
      <w:lang w:val="es-ES" w:eastAsia="es-ES"/>
    </w:rPr>
  </w:style>
  <w:style w:type="paragraph" w:styleId="Encabezado">
    <w:name w:val="header"/>
    <w:aliases w:val="articulo,Encabezado 2,encabezado,Haut de page"/>
    <w:basedOn w:val="Normal"/>
    <w:link w:val="EncabezadoCar"/>
    <w:uiPriority w:val="99"/>
    <w:rsid w:val="00F027CC"/>
    <w:pPr>
      <w:tabs>
        <w:tab w:val="center" w:pos="4320"/>
        <w:tab w:val="right" w:pos="8640"/>
      </w:tabs>
    </w:pPr>
    <w:rPr>
      <w:sz w:val="20"/>
      <w:szCs w:val="20"/>
      <w:lang w:val="es-ES"/>
    </w:rPr>
  </w:style>
  <w:style w:type="character" w:customStyle="1" w:styleId="EncabezadoCar">
    <w:name w:val="Encabezado Car"/>
    <w:aliases w:val="articulo Car,Encabezado 2 Car,encabezado Car,Haut de page Car"/>
    <w:link w:val="Encabezado"/>
    <w:uiPriority w:val="99"/>
    <w:rsid w:val="00F027CC"/>
    <w:rPr>
      <w:rFonts w:ascii="Times New Roman" w:eastAsia="Times New Roman" w:hAnsi="Times New Roman" w:cs="Times New Roman"/>
      <w:sz w:val="20"/>
      <w:szCs w:val="20"/>
      <w:lang w:eastAsia="es-ES"/>
    </w:rPr>
  </w:style>
  <w:style w:type="paragraph" w:customStyle="1" w:styleId="CUERPOTEXTO">
    <w:name w:val="CUERPO TEXTO"/>
    <w:basedOn w:val="Normal"/>
    <w:next w:val="Normal"/>
    <w:rsid w:val="00F027CC"/>
    <w:pPr>
      <w:autoSpaceDE w:val="0"/>
      <w:autoSpaceDN w:val="0"/>
      <w:adjustRightInd w:val="0"/>
    </w:pPr>
    <w:rPr>
      <w:rFonts w:ascii="ADJLLA+ArialNarrow" w:hAnsi="ADJLLA+ArialNarrow"/>
      <w:lang w:val="es-ES"/>
    </w:rPr>
  </w:style>
  <w:style w:type="paragraph" w:customStyle="1" w:styleId="bodyjurispeq">
    <w:name w:val="body juris peq."/>
    <w:basedOn w:val="bodyjuris"/>
    <w:uiPriority w:val="99"/>
    <w:rsid w:val="00F027CC"/>
    <w:rPr>
      <w:sz w:val="16"/>
      <w:szCs w:val="16"/>
    </w:rPr>
  </w:style>
  <w:style w:type="paragraph" w:customStyle="1" w:styleId="bodyjuris">
    <w:name w:val="body juris"/>
    <w:basedOn w:val="Normal"/>
    <w:uiPriority w:val="99"/>
    <w:rsid w:val="00F027CC"/>
    <w:pPr>
      <w:widowControl w:val="0"/>
      <w:tabs>
        <w:tab w:val="left" w:leader="underscore" w:pos="2835"/>
      </w:tabs>
      <w:autoSpaceDE w:val="0"/>
      <w:autoSpaceDN w:val="0"/>
      <w:adjustRightInd w:val="0"/>
      <w:spacing w:before="57" w:after="28" w:line="190" w:lineRule="atLeast"/>
      <w:ind w:left="283" w:right="283"/>
      <w:jc w:val="both"/>
    </w:pPr>
    <w:rPr>
      <w:rFonts w:ascii="Arial" w:hAnsi="Arial" w:cs="Arial"/>
      <w:sz w:val="18"/>
      <w:szCs w:val="18"/>
      <w:lang w:val="es-ES"/>
    </w:rPr>
  </w:style>
  <w:style w:type="paragraph" w:customStyle="1" w:styleId="BodyText211">
    <w:name w:val="Body Text 21"/>
    <w:basedOn w:val="Normal"/>
    <w:rsid w:val="00F027CC"/>
    <w:pPr>
      <w:widowControl w:val="0"/>
      <w:autoSpaceDE w:val="0"/>
      <w:autoSpaceDN w:val="0"/>
      <w:spacing w:line="480" w:lineRule="auto"/>
      <w:jc w:val="both"/>
    </w:pPr>
    <w:rPr>
      <w:rFonts w:ascii="Arial" w:hAnsi="Arial" w:cs="Arial"/>
      <w:lang w:val="es-ES_tradnl"/>
    </w:rPr>
  </w:style>
  <w:style w:type="character" w:styleId="Textoennegrita">
    <w:name w:val="Strong"/>
    <w:uiPriority w:val="22"/>
    <w:qFormat/>
    <w:rsid w:val="00F027CC"/>
    <w:rPr>
      <w:b/>
      <w:bCs/>
    </w:rPr>
  </w:style>
  <w:style w:type="paragraph" w:styleId="Ttulo">
    <w:name w:val="Title"/>
    <w:aliases w:val="Car Car"/>
    <w:basedOn w:val="Normal"/>
    <w:link w:val="TtuloCar"/>
    <w:uiPriority w:val="10"/>
    <w:qFormat/>
    <w:rsid w:val="00F027CC"/>
    <w:pPr>
      <w:jc w:val="center"/>
    </w:pPr>
    <w:rPr>
      <w:sz w:val="28"/>
      <w:szCs w:val="20"/>
      <w:lang w:val="es-ES_tradnl"/>
    </w:rPr>
  </w:style>
  <w:style w:type="character" w:customStyle="1" w:styleId="TtuloCar">
    <w:name w:val="Título Car"/>
    <w:aliases w:val="Car Car Car"/>
    <w:link w:val="Ttulo"/>
    <w:uiPriority w:val="10"/>
    <w:rsid w:val="00F027CC"/>
    <w:rPr>
      <w:rFonts w:ascii="Times New Roman" w:eastAsia="Times New Roman" w:hAnsi="Times New Roman" w:cs="Times New Roman"/>
      <w:sz w:val="28"/>
      <w:szCs w:val="20"/>
      <w:lang w:val="es-ES_tradnl" w:eastAsia="es-ES"/>
    </w:rPr>
  </w:style>
  <w:style w:type="paragraph" w:styleId="Piedepgina">
    <w:name w:val="footer"/>
    <w:aliases w:val=" Car"/>
    <w:basedOn w:val="Normal"/>
    <w:link w:val="PiedepginaCar"/>
    <w:unhideWhenUsed/>
    <w:rsid w:val="00F027CC"/>
    <w:pPr>
      <w:tabs>
        <w:tab w:val="center" w:pos="4252"/>
        <w:tab w:val="right" w:pos="8504"/>
      </w:tabs>
      <w:jc w:val="both"/>
    </w:pPr>
    <w:rPr>
      <w:rFonts w:ascii="Calibri" w:eastAsia="Calibri" w:hAnsi="Calibri"/>
      <w:sz w:val="22"/>
      <w:szCs w:val="22"/>
      <w:lang w:val="es-ES" w:eastAsia="en-US"/>
    </w:rPr>
  </w:style>
  <w:style w:type="character" w:customStyle="1" w:styleId="PiedepginaCar">
    <w:name w:val="Pie de página Car"/>
    <w:aliases w:val=" Car Car"/>
    <w:link w:val="Piedepgina"/>
    <w:rsid w:val="00F027CC"/>
    <w:rPr>
      <w:rFonts w:ascii="Calibri" w:eastAsia="Calibri" w:hAnsi="Calibri" w:cs="Times New Roman"/>
    </w:rPr>
  </w:style>
  <w:style w:type="paragraph" w:styleId="Textoindependiente3">
    <w:name w:val="Body Text 3"/>
    <w:basedOn w:val="Normal"/>
    <w:link w:val="Textoindependiente3Car"/>
    <w:uiPriority w:val="99"/>
    <w:unhideWhenUsed/>
    <w:rsid w:val="00F027CC"/>
    <w:pPr>
      <w:ind w:right="-496"/>
      <w:jc w:val="both"/>
    </w:pPr>
    <w:rPr>
      <w:rFonts w:ascii="Arial" w:hAnsi="Arial" w:cs="Arial"/>
      <w:bCs/>
      <w:sz w:val="20"/>
      <w:lang w:val="es-ES"/>
    </w:rPr>
  </w:style>
  <w:style w:type="character" w:customStyle="1" w:styleId="Textoindependiente3Car">
    <w:name w:val="Texto independiente 3 Car"/>
    <w:link w:val="Textoindependiente3"/>
    <w:uiPriority w:val="99"/>
    <w:rsid w:val="00F027CC"/>
    <w:rPr>
      <w:rFonts w:ascii="Arial" w:eastAsia="Times New Roman" w:hAnsi="Arial" w:cs="Arial"/>
      <w:bCs/>
      <w:sz w:val="20"/>
      <w:szCs w:val="24"/>
      <w:lang w:eastAsia="es-ES"/>
    </w:rPr>
  </w:style>
  <w:style w:type="paragraph" w:customStyle="1" w:styleId="EstiloCar">
    <w:name w:val="Estilo Car"/>
    <w:link w:val="EstiloCarCar"/>
    <w:rsid w:val="00F027CC"/>
    <w:pPr>
      <w:widowControl w:val="0"/>
      <w:autoSpaceDE w:val="0"/>
      <w:autoSpaceDN w:val="0"/>
      <w:adjustRightInd w:val="0"/>
    </w:pPr>
    <w:rPr>
      <w:rFonts w:ascii="Arial" w:eastAsia="Times New Roman" w:hAnsi="Arial" w:cs="Arial"/>
      <w:sz w:val="24"/>
      <w:szCs w:val="24"/>
      <w:lang w:val="es-ES" w:eastAsia="es-ES"/>
    </w:rPr>
  </w:style>
  <w:style w:type="character" w:customStyle="1" w:styleId="EstiloCarCar">
    <w:name w:val="Estilo Car Car"/>
    <w:link w:val="EstiloCar"/>
    <w:rsid w:val="00F027CC"/>
    <w:rPr>
      <w:rFonts w:ascii="Arial" w:eastAsia="Times New Roman" w:hAnsi="Arial" w:cs="Arial"/>
      <w:sz w:val="24"/>
      <w:szCs w:val="24"/>
      <w:lang w:val="es-ES" w:eastAsia="es-ES" w:bidi="ar-SA"/>
    </w:rPr>
  </w:style>
  <w:style w:type="character" w:customStyle="1" w:styleId="A7">
    <w:name w:val="A7"/>
    <w:uiPriority w:val="99"/>
    <w:rsid w:val="00F027CC"/>
    <w:rPr>
      <w:b/>
      <w:bCs/>
      <w:i/>
      <w:iCs/>
      <w:color w:val="000000"/>
      <w:sz w:val="16"/>
      <w:szCs w:val="16"/>
    </w:rPr>
  </w:style>
  <w:style w:type="paragraph" w:customStyle="1" w:styleId="mso">
    <w:name w:val="mso"/>
    <w:basedOn w:val="Normal"/>
    <w:rsid w:val="00F027CC"/>
    <w:pPr>
      <w:autoSpaceDE w:val="0"/>
      <w:autoSpaceDN w:val="0"/>
      <w:adjustRightInd w:val="0"/>
      <w:spacing w:before="100" w:after="100" w:line="288" w:lineRule="auto"/>
    </w:pPr>
    <w:rPr>
      <w:color w:val="000000"/>
      <w:lang w:val="en-US"/>
    </w:rPr>
  </w:style>
  <w:style w:type="paragraph" w:customStyle="1" w:styleId="msonorm">
    <w:name w:val="msonorm"/>
    <w:basedOn w:val="Normal"/>
    <w:rsid w:val="00F027CC"/>
    <w:pPr>
      <w:autoSpaceDE w:val="0"/>
      <w:autoSpaceDN w:val="0"/>
      <w:adjustRightInd w:val="0"/>
      <w:spacing w:before="100" w:after="100" w:line="288" w:lineRule="auto"/>
    </w:pPr>
    <w:rPr>
      <w:color w:val="000000"/>
      <w:lang w:val="en-US"/>
    </w:rPr>
  </w:style>
  <w:style w:type="paragraph" w:styleId="Epgrafe">
    <w:name w:val="Epígrafe"/>
    <w:basedOn w:val="Normal"/>
    <w:next w:val="Normal"/>
    <w:qFormat/>
    <w:rsid w:val="00F027CC"/>
    <w:pPr>
      <w:jc w:val="center"/>
    </w:pPr>
    <w:rPr>
      <w:rFonts w:ascii="Arial" w:hAnsi="Arial"/>
      <w:b/>
      <w:szCs w:val="20"/>
      <w:lang w:val="es-ES" w:eastAsia="zh-TW"/>
    </w:rPr>
  </w:style>
  <w:style w:type="paragraph" w:customStyle="1" w:styleId="NOMBRETODOS">
    <w:name w:val="NOMBRE TODOS"/>
    <w:basedOn w:val="Normal"/>
    <w:next w:val="Normal"/>
    <w:rsid w:val="00F027CC"/>
    <w:pPr>
      <w:tabs>
        <w:tab w:val="left" w:pos="567"/>
      </w:tabs>
      <w:snapToGrid w:val="0"/>
      <w:ind w:left="567" w:hanging="567"/>
      <w:jc w:val="both"/>
    </w:pPr>
    <w:rPr>
      <w:rFonts w:ascii="Arial Black" w:hAnsi="Arial Black"/>
      <w:sz w:val="18"/>
      <w:szCs w:val="20"/>
      <w:lang w:val="es-ES"/>
    </w:rPr>
  </w:style>
  <w:style w:type="paragraph" w:customStyle="1" w:styleId="Prrafodelista1">
    <w:name w:val="Párrafo de lista1"/>
    <w:basedOn w:val="Normal"/>
    <w:rsid w:val="00F027CC"/>
    <w:pPr>
      <w:spacing w:after="200" w:line="276" w:lineRule="auto"/>
      <w:ind w:left="720"/>
    </w:pPr>
    <w:rPr>
      <w:rFonts w:ascii="Calibri" w:hAnsi="Calibri"/>
      <w:sz w:val="22"/>
      <w:szCs w:val="22"/>
      <w:lang w:val="es-ES" w:eastAsia="en-US"/>
    </w:rPr>
  </w:style>
  <w:style w:type="character" w:styleId="Nmerodepgina">
    <w:name w:val="page number"/>
    <w:basedOn w:val="Fuentedeprrafopredeter"/>
    <w:rsid w:val="00F027CC"/>
  </w:style>
  <w:style w:type="character" w:styleId="nfasis">
    <w:name w:val="Emphasis"/>
    <w:qFormat/>
    <w:rsid w:val="00F027CC"/>
    <w:rPr>
      <w:i/>
      <w:iCs/>
    </w:rPr>
  </w:style>
  <w:style w:type="paragraph" w:styleId="TDC1">
    <w:name w:val="toc 1"/>
    <w:basedOn w:val="Normal"/>
    <w:next w:val="Normal"/>
    <w:autoRedefine/>
    <w:uiPriority w:val="39"/>
    <w:unhideWhenUsed/>
    <w:rsid w:val="00F027CC"/>
    <w:pPr>
      <w:spacing w:before="240" w:after="120" w:line="360" w:lineRule="auto"/>
    </w:pPr>
    <w:rPr>
      <w:rFonts w:ascii="Calibri" w:eastAsia="Calibri" w:hAnsi="Calibri"/>
      <w:b/>
      <w:bCs/>
      <w:sz w:val="20"/>
      <w:szCs w:val="20"/>
      <w:lang w:val="es-ES" w:eastAsia="en-US"/>
    </w:rPr>
  </w:style>
  <w:style w:type="paragraph" w:styleId="TDC3">
    <w:name w:val="toc 3"/>
    <w:basedOn w:val="Normal"/>
    <w:next w:val="Normal"/>
    <w:autoRedefine/>
    <w:uiPriority w:val="39"/>
    <w:unhideWhenUsed/>
    <w:rsid w:val="00F027CC"/>
    <w:pPr>
      <w:spacing w:line="360" w:lineRule="auto"/>
      <w:ind w:left="440"/>
    </w:pPr>
    <w:rPr>
      <w:rFonts w:ascii="Calibri" w:eastAsia="Calibri" w:hAnsi="Calibri"/>
      <w:sz w:val="20"/>
      <w:szCs w:val="20"/>
      <w:lang w:val="es-ES" w:eastAsia="en-US"/>
    </w:rPr>
  </w:style>
  <w:style w:type="paragraph" w:styleId="TDC2">
    <w:name w:val="toc 2"/>
    <w:basedOn w:val="Normal"/>
    <w:next w:val="Normal"/>
    <w:autoRedefine/>
    <w:uiPriority w:val="39"/>
    <w:unhideWhenUsed/>
    <w:rsid w:val="00F027CC"/>
    <w:pPr>
      <w:spacing w:before="120" w:line="360" w:lineRule="auto"/>
      <w:ind w:left="220"/>
    </w:pPr>
    <w:rPr>
      <w:rFonts w:ascii="Calibri" w:eastAsia="Calibri" w:hAnsi="Calibri"/>
      <w:i/>
      <w:iCs/>
      <w:sz w:val="20"/>
      <w:szCs w:val="20"/>
      <w:lang w:val="es-ES" w:eastAsia="en-US"/>
    </w:rPr>
  </w:style>
  <w:style w:type="paragraph" w:styleId="TDC4">
    <w:name w:val="toc 4"/>
    <w:basedOn w:val="Normal"/>
    <w:next w:val="Normal"/>
    <w:autoRedefine/>
    <w:uiPriority w:val="39"/>
    <w:unhideWhenUsed/>
    <w:rsid w:val="00F027CC"/>
    <w:pPr>
      <w:spacing w:line="360" w:lineRule="auto"/>
      <w:ind w:left="660"/>
    </w:pPr>
    <w:rPr>
      <w:rFonts w:ascii="Calibri" w:eastAsia="Calibri" w:hAnsi="Calibri"/>
      <w:sz w:val="20"/>
      <w:szCs w:val="20"/>
      <w:lang w:val="es-ES" w:eastAsia="en-US"/>
    </w:rPr>
  </w:style>
  <w:style w:type="paragraph" w:styleId="TDC5">
    <w:name w:val="toc 5"/>
    <w:basedOn w:val="Normal"/>
    <w:next w:val="Normal"/>
    <w:autoRedefine/>
    <w:uiPriority w:val="39"/>
    <w:unhideWhenUsed/>
    <w:rsid w:val="00F027CC"/>
    <w:pPr>
      <w:spacing w:line="360" w:lineRule="auto"/>
      <w:ind w:left="880"/>
    </w:pPr>
    <w:rPr>
      <w:rFonts w:ascii="Calibri" w:eastAsia="Calibri" w:hAnsi="Calibri"/>
      <w:sz w:val="20"/>
      <w:szCs w:val="20"/>
      <w:lang w:val="es-ES" w:eastAsia="en-US"/>
    </w:rPr>
  </w:style>
  <w:style w:type="paragraph" w:styleId="TDC6">
    <w:name w:val="toc 6"/>
    <w:basedOn w:val="Normal"/>
    <w:next w:val="Normal"/>
    <w:autoRedefine/>
    <w:uiPriority w:val="39"/>
    <w:unhideWhenUsed/>
    <w:rsid w:val="00F027CC"/>
    <w:pPr>
      <w:spacing w:line="360" w:lineRule="auto"/>
      <w:ind w:left="1100"/>
    </w:pPr>
    <w:rPr>
      <w:rFonts w:ascii="Calibri" w:eastAsia="Calibri" w:hAnsi="Calibri"/>
      <w:sz w:val="20"/>
      <w:szCs w:val="20"/>
      <w:lang w:val="es-ES" w:eastAsia="en-US"/>
    </w:rPr>
  </w:style>
  <w:style w:type="paragraph" w:styleId="TDC7">
    <w:name w:val="toc 7"/>
    <w:basedOn w:val="Normal"/>
    <w:next w:val="Normal"/>
    <w:autoRedefine/>
    <w:uiPriority w:val="39"/>
    <w:unhideWhenUsed/>
    <w:rsid w:val="00F027CC"/>
    <w:pPr>
      <w:spacing w:line="360" w:lineRule="auto"/>
      <w:ind w:left="1320"/>
    </w:pPr>
    <w:rPr>
      <w:rFonts w:ascii="Calibri" w:eastAsia="Calibri" w:hAnsi="Calibri"/>
      <w:sz w:val="20"/>
      <w:szCs w:val="20"/>
      <w:lang w:val="es-ES" w:eastAsia="en-US"/>
    </w:rPr>
  </w:style>
  <w:style w:type="paragraph" w:styleId="TDC8">
    <w:name w:val="toc 8"/>
    <w:basedOn w:val="Normal"/>
    <w:next w:val="Normal"/>
    <w:autoRedefine/>
    <w:uiPriority w:val="39"/>
    <w:unhideWhenUsed/>
    <w:rsid w:val="00F027CC"/>
    <w:pPr>
      <w:spacing w:line="360" w:lineRule="auto"/>
      <w:ind w:left="1540"/>
    </w:pPr>
    <w:rPr>
      <w:rFonts w:ascii="Calibri" w:eastAsia="Calibri" w:hAnsi="Calibri"/>
      <w:sz w:val="20"/>
      <w:szCs w:val="20"/>
      <w:lang w:val="es-ES" w:eastAsia="en-US"/>
    </w:rPr>
  </w:style>
  <w:style w:type="paragraph" w:styleId="TDC9">
    <w:name w:val="toc 9"/>
    <w:basedOn w:val="Normal"/>
    <w:next w:val="Normal"/>
    <w:autoRedefine/>
    <w:uiPriority w:val="39"/>
    <w:unhideWhenUsed/>
    <w:rsid w:val="00F027CC"/>
    <w:pPr>
      <w:spacing w:line="360" w:lineRule="auto"/>
      <w:ind w:left="1760"/>
    </w:pPr>
    <w:rPr>
      <w:rFonts w:ascii="Calibri" w:eastAsia="Calibri" w:hAnsi="Calibri"/>
      <w:sz w:val="20"/>
      <w:szCs w:val="20"/>
      <w:lang w:val="es-ES" w:eastAsia="en-US"/>
    </w:rPr>
  </w:style>
  <w:style w:type="paragraph" w:customStyle="1" w:styleId="Pa32">
    <w:name w:val="Pa32"/>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A16">
    <w:name w:val="A16"/>
    <w:uiPriority w:val="99"/>
    <w:rsid w:val="00F027CC"/>
    <w:rPr>
      <w:b/>
      <w:bCs/>
      <w:i/>
      <w:iCs/>
      <w:color w:val="000000"/>
      <w:sz w:val="20"/>
      <w:szCs w:val="20"/>
      <w:u w:val="single"/>
    </w:rPr>
  </w:style>
  <w:style w:type="paragraph" w:customStyle="1" w:styleId="Pa37">
    <w:name w:val="Pa37"/>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span">
    <w:name w:val="span"/>
    <w:basedOn w:val="Fuentedeprrafopredeter"/>
    <w:rsid w:val="00F027CC"/>
  </w:style>
  <w:style w:type="paragraph" w:styleId="Sinespaciado">
    <w:name w:val="No Spacing"/>
    <w:link w:val="SinespaciadoCar"/>
    <w:uiPriority w:val="1"/>
    <w:qFormat/>
    <w:rsid w:val="00877E45"/>
    <w:rPr>
      <w:sz w:val="22"/>
      <w:szCs w:val="22"/>
      <w:lang w:eastAsia="en-US"/>
    </w:rPr>
  </w:style>
  <w:style w:type="character" w:customStyle="1" w:styleId="PrrafodelistaCar">
    <w:name w:val="Párrafo de lista Car"/>
    <w:aliases w:val="Bullet List Car,FooterText Car,numbered Car,List Paragraph1 Car,Paragraphe de liste1 Car,lp1 Car"/>
    <w:link w:val="Prrafodelista"/>
    <w:uiPriority w:val="34"/>
    <w:locked/>
    <w:rsid w:val="00523AE5"/>
    <w:rPr>
      <w:rFonts w:ascii="Times New Roman" w:eastAsia="Times New Roman" w:hAnsi="Times New Roman"/>
      <w:sz w:val="24"/>
      <w:szCs w:val="24"/>
      <w:lang w:eastAsia="es-ES"/>
    </w:rPr>
  </w:style>
  <w:style w:type="character" w:customStyle="1" w:styleId="SinespaciadoCar">
    <w:name w:val="Sin espaciado Car"/>
    <w:link w:val="Sinespaciado"/>
    <w:uiPriority w:val="1"/>
    <w:locked/>
    <w:rsid w:val="00F53EAC"/>
    <w:rPr>
      <w:sz w:val="22"/>
      <w:szCs w:val="22"/>
      <w:lang w:eastAsia="en-US"/>
    </w:rPr>
  </w:style>
  <w:style w:type="paragraph" w:styleId="Revisin">
    <w:name w:val="Revision"/>
    <w:hidden/>
    <w:uiPriority w:val="99"/>
    <w:semiHidden/>
    <w:rsid w:val="005546DF"/>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1388">
      <w:bodyDiv w:val="1"/>
      <w:marLeft w:val="0"/>
      <w:marRight w:val="0"/>
      <w:marTop w:val="0"/>
      <w:marBottom w:val="0"/>
      <w:divBdr>
        <w:top w:val="none" w:sz="0" w:space="0" w:color="auto"/>
        <w:left w:val="none" w:sz="0" w:space="0" w:color="auto"/>
        <w:bottom w:val="none" w:sz="0" w:space="0" w:color="auto"/>
        <w:right w:val="none" w:sz="0" w:space="0" w:color="auto"/>
      </w:divBdr>
    </w:div>
    <w:div w:id="365909940">
      <w:bodyDiv w:val="1"/>
      <w:marLeft w:val="0"/>
      <w:marRight w:val="0"/>
      <w:marTop w:val="0"/>
      <w:marBottom w:val="0"/>
      <w:divBdr>
        <w:top w:val="none" w:sz="0" w:space="0" w:color="auto"/>
        <w:left w:val="none" w:sz="0" w:space="0" w:color="auto"/>
        <w:bottom w:val="none" w:sz="0" w:space="0" w:color="auto"/>
        <w:right w:val="none" w:sz="0" w:space="0" w:color="auto"/>
      </w:divBdr>
    </w:div>
    <w:div w:id="1149397309">
      <w:bodyDiv w:val="1"/>
      <w:marLeft w:val="0"/>
      <w:marRight w:val="0"/>
      <w:marTop w:val="0"/>
      <w:marBottom w:val="0"/>
      <w:divBdr>
        <w:top w:val="none" w:sz="0" w:space="0" w:color="auto"/>
        <w:left w:val="none" w:sz="0" w:space="0" w:color="auto"/>
        <w:bottom w:val="none" w:sz="0" w:space="0" w:color="auto"/>
        <w:right w:val="none" w:sz="0" w:space="0" w:color="auto"/>
      </w:divBdr>
    </w:div>
    <w:div w:id="1300380756">
      <w:bodyDiv w:val="1"/>
      <w:marLeft w:val="0"/>
      <w:marRight w:val="0"/>
      <w:marTop w:val="0"/>
      <w:marBottom w:val="0"/>
      <w:divBdr>
        <w:top w:val="none" w:sz="0" w:space="0" w:color="auto"/>
        <w:left w:val="none" w:sz="0" w:space="0" w:color="auto"/>
        <w:bottom w:val="none" w:sz="0" w:space="0" w:color="auto"/>
        <w:right w:val="none" w:sz="0" w:space="0" w:color="auto"/>
      </w:divBdr>
    </w:div>
    <w:div w:id="1421633115">
      <w:bodyDiv w:val="1"/>
      <w:marLeft w:val="0"/>
      <w:marRight w:val="0"/>
      <w:marTop w:val="0"/>
      <w:marBottom w:val="0"/>
      <w:divBdr>
        <w:top w:val="none" w:sz="0" w:space="0" w:color="auto"/>
        <w:left w:val="none" w:sz="0" w:space="0" w:color="auto"/>
        <w:bottom w:val="none" w:sz="0" w:space="0" w:color="auto"/>
        <w:right w:val="none" w:sz="0" w:space="0" w:color="auto"/>
      </w:divBdr>
    </w:div>
    <w:div w:id="1515652676">
      <w:bodyDiv w:val="1"/>
      <w:marLeft w:val="0"/>
      <w:marRight w:val="0"/>
      <w:marTop w:val="0"/>
      <w:marBottom w:val="0"/>
      <w:divBdr>
        <w:top w:val="none" w:sz="0" w:space="0" w:color="auto"/>
        <w:left w:val="none" w:sz="0" w:space="0" w:color="auto"/>
        <w:bottom w:val="none" w:sz="0" w:space="0" w:color="auto"/>
        <w:right w:val="none" w:sz="0" w:space="0" w:color="auto"/>
      </w:divBdr>
    </w:div>
    <w:div w:id="1572227459">
      <w:bodyDiv w:val="1"/>
      <w:marLeft w:val="0"/>
      <w:marRight w:val="0"/>
      <w:marTop w:val="0"/>
      <w:marBottom w:val="0"/>
      <w:divBdr>
        <w:top w:val="none" w:sz="0" w:space="0" w:color="auto"/>
        <w:left w:val="none" w:sz="0" w:space="0" w:color="auto"/>
        <w:bottom w:val="none" w:sz="0" w:space="0" w:color="auto"/>
        <w:right w:val="none" w:sz="0" w:space="0" w:color="auto"/>
      </w:divBdr>
    </w:div>
    <w:div w:id="20598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0C58-F42A-459E-A830-687D9274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juanpad</dc:creator>
  <cp:keywords/>
  <cp:lastModifiedBy>SS. Alvaro Jose Salas Martinez</cp:lastModifiedBy>
  <cp:revision>2</cp:revision>
  <dcterms:created xsi:type="dcterms:W3CDTF">2026-02-25T22:48:00Z</dcterms:created>
  <dcterms:modified xsi:type="dcterms:W3CDTF">2026-02-25T22:48:00Z</dcterms:modified>
</cp:coreProperties>
</file>