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AC13" w14:textId="0C3BEC4B" w:rsidR="0037232A" w:rsidRPr="002F36C3" w:rsidRDefault="0037232A" w:rsidP="0037232A">
      <w:pPr>
        <w:spacing w:after="0"/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page" w:tblpX="4202" w:tblpY="-22"/>
        <w:tblW w:w="0" w:type="auto"/>
        <w:tblLook w:val="04A0" w:firstRow="1" w:lastRow="0" w:firstColumn="1" w:lastColumn="0" w:noHBand="0" w:noVBand="1"/>
      </w:tblPr>
      <w:tblGrid>
        <w:gridCol w:w="617"/>
        <w:gridCol w:w="550"/>
        <w:gridCol w:w="534"/>
      </w:tblGrid>
      <w:tr w:rsidR="002F36C3" w:rsidRPr="002F36C3" w14:paraId="6299E0FC" w14:textId="77777777" w:rsidTr="002F36C3">
        <w:tc>
          <w:tcPr>
            <w:tcW w:w="617" w:type="dxa"/>
          </w:tcPr>
          <w:p w14:paraId="221E7FBE" w14:textId="77777777" w:rsidR="002F36C3" w:rsidRPr="002F36C3" w:rsidRDefault="002F36C3" w:rsidP="002F36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F36C3">
              <w:rPr>
                <w:rFonts w:ascii="Arial" w:hAnsi="Arial" w:cs="Arial"/>
                <w:b/>
                <w:sz w:val="18"/>
              </w:rPr>
              <w:t>AAA</w:t>
            </w:r>
          </w:p>
        </w:tc>
        <w:tc>
          <w:tcPr>
            <w:tcW w:w="550" w:type="dxa"/>
          </w:tcPr>
          <w:p w14:paraId="071772B8" w14:textId="77777777" w:rsidR="002F36C3" w:rsidRPr="002F36C3" w:rsidRDefault="002F36C3" w:rsidP="002F36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F36C3">
              <w:rPr>
                <w:rFonts w:ascii="Arial" w:hAnsi="Arial" w:cs="Arial"/>
                <w:b/>
                <w:sz w:val="18"/>
              </w:rPr>
              <w:t>MM</w:t>
            </w:r>
          </w:p>
        </w:tc>
        <w:tc>
          <w:tcPr>
            <w:tcW w:w="534" w:type="dxa"/>
          </w:tcPr>
          <w:p w14:paraId="2998B664" w14:textId="77777777" w:rsidR="002F36C3" w:rsidRPr="002F36C3" w:rsidRDefault="002F36C3" w:rsidP="002F36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F36C3">
              <w:rPr>
                <w:rFonts w:ascii="Arial" w:hAnsi="Arial" w:cs="Arial"/>
                <w:b/>
                <w:sz w:val="18"/>
              </w:rPr>
              <w:t>DD</w:t>
            </w:r>
          </w:p>
        </w:tc>
      </w:tr>
      <w:tr w:rsidR="002F36C3" w:rsidRPr="002F36C3" w14:paraId="134A9458" w14:textId="77777777" w:rsidTr="002F36C3">
        <w:tc>
          <w:tcPr>
            <w:tcW w:w="617" w:type="dxa"/>
          </w:tcPr>
          <w:p w14:paraId="44590867" w14:textId="77777777" w:rsidR="002F36C3" w:rsidRPr="002F36C3" w:rsidRDefault="002F36C3" w:rsidP="002F36C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F36C3">
              <w:rPr>
                <w:rFonts w:ascii="Arial" w:hAnsi="Arial" w:cs="Arial"/>
                <w:sz w:val="18"/>
              </w:rPr>
              <w:t xml:space="preserve">                                      </w:t>
            </w:r>
          </w:p>
        </w:tc>
        <w:tc>
          <w:tcPr>
            <w:tcW w:w="550" w:type="dxa"/>
          </w:tcPr>
          <w:p w14:paraId="26A41DA1" w14:textId="77777777" w:rsidR="002F36C3" w:rsidRPr="002F36C3" w:rsidRDefault="002F36C3" w:rsidP="002F36C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34" w:type="dxa"/>
          </w:tcPr>
          <w:p w14:paraId="01116489" w14:textId="77777777" w:rsidR="002F36C3" w:rsidRPr="002F36C3" w:rsidRDefault="002F36C3" w:rsidP="002F36C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2F29ACC4" w14:textId="77777777" w:rsidR="005F3E2B" w:rsidRPr="002F36C3" w:rsidRDefault="005F3E2B" w:rsidP="0037232A">
      <w:pPr>
        <w:spacing w:after="0"/>
        <w:ind w:left="142"/>
        <w:jc w:val="both"/>
        <w:rPr>
          <w:rFonts w:ascii="Arial" w:hAnsi="Arial" w:cs="Arial"/>
          <w:b/>
          <w:sz w:val="20"/>
        </w:rPr>
      </w:pPr>
      <w:r w:rsidRPr="002F36C3">
        <w:rPr>
          <w:rFonts w:ascii="Arial" w:hAnsi="Arial" w:cs="Arial"/>
          <w:b/>
          <w:sz w:val="20"/>
        </w:rPr>
        <w:t xml:space="preserve">FECHA SOLICITUD </w:t>
      </w:r>
    </w:p>
    <w:p w14:paraId="6CD5B467" w14:textId="77777777" w:rsidR="005F3E2B" w:rsidRPr="002F36C3" w:rsidRDefault="005F3E2B" w:rsidP="002F36C3">
      <w:pPr>
        <w:spacing w:after="0"/>
        <w:rPr>
          <w:rFonts w:ascii="Arial" w:hAnsi="Arial" w:cs="Arial"/>
        </w:rPr>
      </w:pPr>
      <w:r w:rsidRPr="002F36C3">
        <w:rPr>
          <w:rFonts w:ascii="Arial" w:hAnsi="Arial" w:cs="Arial"/>
        </w:rPr>
        <w:tab/>
      </w:r>
    </w:p>
    <w:p w14:paraId="5D76C9C4" w14:textId="77777777" w:rsidR="005F3E2B" w:rsidRPr="002F36C3" w:rsidRDefault="005F3E2B" w:rsidP="002F36C3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4133"/>
        <w:gridCol w:w="4656"/>
      </w:tblGrid>
      <w:tr w:rsidR="00355BFB" w:rsidRPr="002F36C3" w14:paraId="245097FD" w14:textId="77777777" w:rsidTr="0037232A">
        <w:tc>
          <w:tcPr>
            <w:tcW w:w="4133" w:type="dxa"/>
          </w:tcPr>
          <w:p w14:paraId="31274D7B" w14:textId="77777777" w:rsidR="00355BFB" w:rsidRPr="002F36C3" w:rsidRDefault="00355BFB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  <w:r w:rsidR="00F9535B" w:rsidRPr="002F3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535B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(Grado, nombre</w:t>
            </w:r>
            <w:r w:rsidR="00FF3274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, unidad</w:t>
            </w:r>
            <w:r w:rsidR="00F9535B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y documento de identificación</w:t>
            </w:r>
            <w:r w:rsidR="001101BE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del funcionario competente, de instrucción o secretario</w:t>
            </w:r>
            <w:r w:rsidR="00F9535B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).</w:t>
            </w:r>
          </w:p>
        </w:tc>
        <w:tc>
          <w:tcPr>
            <w:tcW w:w="4656" w:type="dxa"/>
          </w:tcPr>
          <w:p w14:paraId="4BD42307" w14:textId="77777777" w:rsidR="00355BFB" w:rsidRPr="002F36C3" w:rsidRDefault="00355BFB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5DC" w:rsidRPr="002F36C3" w14:paraId="69044FEA" w14:textId="77777777" w:rsidTr="0037232A">
        <w:tc>
          <w:tcPr>
            <w:tcW w:w="4133" w:type="dxa"/>
          </w:tcPr>
          <w:p w14:paraId="42E39396" w14:textId="77777777" w:rsidR="00E665DC" w:rsidRPr="002F36C3" w:rsidRDefault="00E665DC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CALIDAD DE INTERVINIENTE</w:t>
            </w:r>
            <w:r w:rsidR="00F9535B" w:rsidRPr="002F3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535B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(funcionario competente, de instrucción o secretario</w:t>
            </w:r>
            <w:r w:rsidR="006213A9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y</w:t>
            </w:r>
            <w:r w:rsidR="007C0946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U</w:t>
            </w:r>
            <w:r w:rsidR="006213A9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nidad</w:t>
            </w:r>
            <w:r w:rsidR="00F9535B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).</w:t>
            </w:r>
          </w:p>
        </w:tc>
        <w:tc>
          <w:tcPr>
            <w:tcW w:w="4656" w:type="dxa"/>
          </w:tcPr>
          <w:p w14:paraId="2FA1B0B1" w14:textId="77777777" w:rsidR="00E665DC" w:rsidRPr="002F36C3" w:rsidRDefault="00E665DC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BFB" w:rsidRPr="002F36C3" w14:paraId="75A5FBB1" w14:textId="77777777" w:rsidTr="0037232A">
        <w:trPr>
          <w:trHeight w:val="162"/>
        </w:trPr>
        <w:tc>
          <w:tcPr>
            <w:tcW w:w="4133" w:type="dxa"/>
          </w:tcPr>
          <w:p w14:paraId="657AA723" w14:textId="77777777" w:rsidR="00355BFB" w:rsidRPr="002F36C3" w:rsidRDefault="00355BFB" w:rsidP="002F36C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  <w:r w:rsidR="007C0946" w:rsidRPr="002F36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56" w:type="dxa"/>
          </w:tcPr>
          <w:p w14:paraId="2D6ACF78" w14:textId="77777777" w:rsidR="00355BFB" w:rsidRPr="002F36C3" w:rsidRDefault="00716CC1" w:rsidP="002F36C3">
            <w:pPr>
              <w:spacing w:line="276" w:lineRule="auto"/>
              <w:jc w:val="both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F.I – F.C – SECRETARIO(A)</w:t>
            </w:r>
          </w:p>
        </w:tc>
      </w:tr>
      <w:tr w:rsidR="00E665DC" w:rsidRPr="002F36C3" w14:paraId="0479CD9E" w14:textId="77777777" w:rsidTr="0037232A">
        <w:tc>
          <w:tcPr>
            <w:tcW w:w="8789" w:type="dxa"/>
            <w:gridSpan w:val="2"/>
          </w:tcPr>
          <w:p w14:paraId="7BB5B1FA" w14:textId="77777777" w:rsidR="00E665DC" w:rsidRPr="002F36C3" w:rsidRDefault="00D278AE" w:rsidP="002F36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ASUNTO</w:t>
            </w:r>
          </w:p>
        </w:tc>
      </w:tr>
      <w:tr w:rsidR="00D278AE" w:rsidRPr="002F36C3" w14:paraId="40D9B576" w14:textId="77777777" w:rsidTr="0037232A">
        <w:tc>
          <w:tcPr>
            <w:tcW w:w="8789" w:type="dxa"/>
            <w:gridSpan w:val="2"/>
          </w:tcPr>
          <w:p w14:paraId="4FD1DB5F" w14:textId="2DECE292" w:rsidR="00D278AE" w:rsidRPr="002F36C3" w:rsidRDefault="009F1BA0" w:rsidP="00BE6357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 xml:space="preserve">Citación para notificación personal del / </w:t>
            </w:r>
            <w:r w:rsidR="00D278AE" w:rsidRPr="002F36C3">
              <w:rPr>
                <w:rFonts w:ascii="Arial" w:hAnsi="Arial" w:cs="Arial"/>
                <w:sz w:val="18"/>
                <w:szCs w:val="18"/>
              </w:rPr>
              <w:t>Notificación por aviso del</w:t>
            </w:r>
            <w:r w:rsidR="003B2E77" w:rsidRPr="002F3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016A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(… Fecha en letras y números de la providencia a notificar</w:t>
            </w:r>
            <w:r w:rsidR="00BE6357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) </w:t>
            </w:r>
            <w:r w:rsidR="00BE6357" w:rsidRPr="00FC1EB7">
              <w:rPr>
                <w:rFonts w:ascii="Arial" w:hAnsi="Arial" w:cs="Arial"/>
                <w:sz w:val="18"/>
                <w:szCs w:val="18"/>
              </w:rPr>
              <w:t>proferid</w:t>
            </w:r>
            <w:r w:rsidR="00BE6357">
              <w:rPr>
                <w:rFonts w:ascii="Arial" w:hAnsi="Arial" w:cs="Arial"/>
                <w:sz w:val="18"/>
                <w:szCs w:val="18"/>
              </w:rPr>
              <w:t>o</w:t>
            </w:r>
            <w:r w:rsidR="00BE6357" w:rsidRPr="00FC1EB7">
              <w:rPr>
                <w:rFonts w:ascii="Arial" w:hAnsi="Arial" w:cs="Arial"/>
                <w:sz w:val="18"/>
                <w:szCs w:val="18"/>
              </w:rPr>
              <w:t xml:space="preserve"> dentro de la </w:t>
            </w:r>
            <w:r w:rsidR="0011705F" w:rsidRPr="00FC1EB7">
              <w:rPr>
                <w:rFonts w:ascii="Arial" w:hAnsi="Arial" w:cs="Arial"/>
                <w:sz w:val="18"/>
                <w:szCs w:val="18"/>
              </w:rPr>
              <w:t xml:space="preserve">Investigación Administrativa </w:t>
            </w:r>
            <w:r w:rsidR="00BE6357" w:rsidRPr="00FC1EB7">
              <w:rPr>
                <w:rFonts w:ascii="Arial" w:hAnsi="Arial" w:cs="Arial"/>
                <w:sz w:val="18"/>
                <w:szCs w:val="18"/>
              </w:rPr>
              <w:t xml:space="preserve">con radicado único SIDAE N° </w:t>
            </w:r>
            <w:r w:rsidR="00BE6357" w:rsidRPr="00BE6357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(Indicar el radicado arrojado del SIJEN)</w:t>
            </w:r>
            <w:r w:rsidR="0052016A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,</w:t>
            </w:r>
            <w:r w:rsidR="0052016A" w:rsidRPr="002F36C3">
              <w:rPr>
                <w:rFonts w:ascii="Arial" w:hAnsi="Arial" w:cs="Arial"/>
                <w:sz w:val="18"/>
                <w:szCs w:val="18"/>
              </w:rPr>
              <w:t xml:space="preserve"> mediante la cual </w:t>
            </w:r>
            <w:r w:rsidR="0052016A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(… Breve indicación de la finalidad y contenido de la providencia…), </w:t>
            </w:r>
            <w:r w:rsidR="0052016A" w:rsidRPr="002F36C3">
              <w:rPr>
                <w:rFonts w:ascii="Arial" w:hAnsi="Arial" w:cs="Arial"/>
                <w:sz w:val="18"/>
                <w:szCs w:val="18"/>
              </w:rPr>
              <w:t>expedido por</w:t>
            </w:r>
            <w:r w:rsidR="0052016A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(I</w:t>
            </w:r>
            <w:r w:rsidR="007C0946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ndicación </w:t>
            </w:r>
            <w:r w:rsidR="0052016A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el</w:t>
            </w:r>
            <w:r w:rsidR="007C0946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Grado y Cargo del</w:t>
            </w:r>
            <w:r w:rsidR="0052016A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funcionario competente…)</w:t>
            </w:r>
            <w:r w:rsidR="0052016A" w:rsidRPr="002F36C3">
              <w:rPr>
                <w:rFonts w:ascii="Arial" w:hAnsi="Arial" w:cs="Arial"/>
                <w:sz w:val="18"/>
                <w:szCs w:val="18"/>
              </w:rPr>
              <w:t>.</w:t>
            </w:r>
            <w:r w:rsidR="00F9535B" w:rsidRPr="002F36C3">
              <w:rPr>
                <w:rFonts w:ascii="Arial" w:hAnsi="Arial" w:cs="Arial"/>
                <w:sz w:val="18"/>
                <w:szCs w:val="18"/>
              </w:rPr>
              <w:t xml:space="preserve"> Se debe anexar la providencia completa</w:t>
            </w:r>
            <w:r w:rsidR="006F1117" w:rsidRPr="002F36C3">
              <w:rPr>
                <w:rFonts w:ascii="Arial" w:hAnsi="Arial" w:cs="Arial"/>
                <w:sz w:val="18"/>
                <w:szCs w:val="18"/>
              </w:rPr>
              <w:t xml:space="preserve"> y ser el caso adjuntar en </w:t>
            </w:r>
            <w:r w:rsidR="00F9535B" w:rsidRPr="002F36C3">
              <w:rPr>
                <w:rFonts w:ascii="Arial" w:hAnsi="Arial" w:cs="Arial"/>
                <w:sz w:val="18"/>
                <w:szCs w:val="18"/>
              </w:rPr>
              <w:t>format</w:t>
            </w:r>
            <w:r w:rsidR="001101BE" w:rsidRPr="002F36C3">
              <w:rPr>
                <w:rFonts w:ascii="Arial" w:hAnsi="Arial" w:cs="Arial"/>
                <w:sz w:val="18"/>
                <w:szCs w:val="18"/>
              </w:rPr>
              <w:t>o PDF al correo electrónico</w:t>
            </w:r>
            <w:r w:rsidR="006F1117" w:rsidRPr="002F36C3">
              <w:rPr>
                <w:rFonts w:ascii="Arial" w:hAnsi="Arial" w:cs="Arial"/>
                <w:sz w:val="18"/>
                <w:szCs w:val="18"/>
              </w:rPr>
              <w:t xml:space="preserve"> que disponga la Unidad Operativa Mayor.</w:t>
            </w:r>
            <w:r w:rsidR="001101BE" w:rsidRPr="002F36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81829" w:rsidRPr="002F36C3" w14:paraId="2D13C108" w14:textId="77777777" w:rsidTr="0037232A">
        <w:tc>
          <w:tcPr>
            <w:tcW w:w="8789" w:type="dxa"/>
            <w:gridSpan w:val="2"/>
          </w:tcPr>
          <w:p w14:paraId="7B13438F" w14:textId="77777777" w:rsidR="00781829" w:rsidRPr="002F36C3" w:rsidRDefault="00781829" w:rsidP="002F36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CAUSA DEL SERVICIO</w:t>
            </w:r>
          </w:p>
        </w:tc>
      </w:tr>
      <w:tr w:rsidR="00781829" w:rsidRPr="002F36C3" w14:paraId="7CE06381" w14:textId="77777777" w:rsidTr="0037232A">
        <w:tc>
          <w:tcPr>
            <w:tcW w:w="8789" w:type="dxa"/>
            <w:gridSpan w:val="2"/>
          </w:tcPr>
          <w:p w14:paraId="69E121F3" w14:textId="77777777" w:rsidR="00781829" w:rsidRPr="002F36C3" w:rsidRDefault="00781829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 xml:space="preserve">Impedimento para notificar </w:t>
            </w:r>
            <w:r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personalmente al (Indicación del nombre completo y grado de la persona a notificar, indicando si la imposibilidad de la notificación personal se generó por desconocimiento de la dirección del investigado </w:t>
            </w:r>
            <w:r w:rsidR="002F36C3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o se generó</w:t>
            </w:r>
            <w:r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devolución</w:t>
            </w:r>
            <w:r w:rsidR="002F36C3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de la misma</w:t>
            </w:r>
            <w:r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a través de correo certificado…)</w:t>
            </w:r>
            <w:r w:rsidR="003B2E77" w:rsidRPr="002F36C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</w:t>
            </w:r>
          </w:p>
        </w:tc>
      </w:tr>
      <w:tr w:rsidR="003B2E77" w:rsidRPr="002F36C3" w14:paraId="559CAF51" w14:textId="77777777" w:rsidTr="0037232A">
        <w:tc>
          <w:tcPr>
            <w:tcW w:w="8789" w:type="dxa"/>
            <w:gridSpan w:val="2"/>
          </w:tcPr>
          <w:p w14:paraId="47565236" w14:textId="77777777" w:rsidR="003B2E77" w:rsidRPr="002F36C3" w:rsidRDefault="003B2E77" w:rsidP="002F36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3B2E77" w:rsidRPr="002F36C3" w14:paraId="21051A74" w14:textId="77777777" w:rsidTr="0037232A">
        <w:tc>
          <w:tcPr>
            <w:tcW w:w="8789" w:type="dxa"/>
            <w:gridSpan w:val="2"/>
          </w:tcPr>
          <w:p w14:paraId="76FE9E20" w14:textId="77777777" w:rsidR="003B2E77" w:rsidRPr="002F36C3" w:rsidRDefault="003B2E77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>Se solicita de manera respetuosa se realice la publicación en la página web del Ejército Nacional</w:t>
            </w:r>
            <w:r w:rsidR="00B37D13" w:rsidRPr="002F36C3">
              <w:rPr>
                <w:rFonts w:ascii="Arial" w:hAnsi="Arial" w:cs="Arial"/>
                <w:sz w:val="18"/>
                <w:szCs w:val="18"/>
              </w:rPr>
              <w:t xml:space="preserve"> de Colombia</w:t>
            </w:r>
            <w:r w:rsidR="00F9535B" w:rsidRPr="002F36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5BFB" w:rsidRPr="002F36C3" w14:paraId="75357F5E" w14:textId="77777777" w:rsidTr="0037232A">
        <w:trPr>
          <w:trHeight w:val="727"/>
        </w:trPr>
        <w:tc>
          <w:tcPr>
            <w:tcW w:w="4133" w:type="dxa"/>
            <w:shd w:val="clear" w:color="auto" w:fill="D9D9D9" w:themeFill="background1" w:themeFillShade="D9"/>
          </w:tcPr>
          <w:p w14:paraId="5BD48C1C" w14:textId="77777777" w:rsidR="00355BFB" w:rsidRPr="002F36C3" w:rsidRDefault="003B2E77" w:rsidP="002F36C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>FIRMA DEL SOLICITANTE</w:t>
            </w:r>
            <w:r w:rsidR="001101BE" w:rsidRPr="002F36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01BE" w:rsidRPr="002F36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(… grado y nombre del funcionario competente, de instrucción o secretario…).</w:t>
            </w:r>
          </w:p>
        </w:tc>
        <w:tc>
          <w:tcPr>
            <w:tcW w:w="4656" w:type="dxa"/>
          </w:tcPr>
          <w:p w14:paraId="04100251" w14:textId="77777777" w:rsidR="00355BFB" w:rsidRPr="002F36C3" w:rsidRDefault="00355BFB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9B05D4" w14:textId="77777777" w:rsidR="0037232A" w:rsidRDefault="0037232A" w:rsidP="002F36C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0641DDB" w14:textId="02A622F4" w:rsidR="00584034" w:rsidRDefault="003B2E77" w:rsidP="0037232A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2F36C3">
        <w:rPr>
          <w:rFonts w:ascii="Arial" w:hAnsi="Arial" w:cs="Arial"/>
          <w:b/>
          <w:sz w:val="20"/>
          <w:szCs w:val="20"/>
        </w:rPr>
        <w:t>IMPORTANTE:</w:t>
      </w:r>
      <w:r w:rsidRPr="002F36C3">
        <w:rPr>
          <w:rFonts w:ascii="Arial" w:hAnsi="Arial" w:cs="Arial"/>
          <w:sz w:val="20"/>
          <w:szCs w:val="20"/>
        </w:rPr>
        <w:t xml:space="preserve"> La solicitud</w:t>
      </w:r>
      <w:r w:rsidR="007377AB" w:rsidRPr="002F36C3">
        <w:rPr>
          <w:rFonts w:ascii="Arial" w:hAnsi="Arial" w:cs="Arial"/>
          <w:sz w:val="20"/>
          <w:szCs w:val="20"/>
        </w:rPr>
        <w:t xml:space="preserve"> de publicaciones debe contener toda la información pertinente y requerida en el presente formulario. Si no cumple con estos criterios como información completa o pertinencia institucional, no podrán ser atendidas.</w:t>
      </w:r>
    </w:p>
    <w:p w14:paraId="3A97A78F" w14:textId="77777777" w:rsidR="0037232A" w:rsidRPr="002F36C3" w:rsidRDefault="0037232A" w:rsidP="0037232A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4111"/>
        <w:gridCol w:w="1417"/>
        <w:gridCol w:w="1418"/>
        <w:gridCol w:w="1843"/>
      </w:tblGrid>
      <w:tr w:rsidR="007377AB" w:rsidRPr="002F36C3" w14:paraId="381138AA" w14:textId="77777777" w:rsidTr="0037232A">
        <w:tc>
          <w:tcPr>
            <w:tcW w:w="8789" w:type="dxa"/>
            <w:gridSpan w:val="4"/>
            <w:shd w:val="clear" w:color="auto" w:fill="D9D9D9" w:themeFill="background1" w:themeFillShade="D9"/>
          </w:tcPr>
          <w:p w14:paraId="3BDA12D5" w14:textId="77777777" w:rsidR="007377AB" w:rsidRPr="002F36C3" w:rsidRDefault="007377AB" w:rsidP="002F36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2F36C3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584034" w:rsidRPr="002F36C3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2F36C3">
              <w:rPr>
                <w:rFonts w:ascii="Arial" w:hAnsi="Arial" w:cs="Arial"/>
                <w:b/>
                <w:sz w:val="18"/>
                <w:szCs w:val="18"/>
              </w:rPr>
              <w:t>CUBRIMIENTO</w:t>
            </w:r>
          </w:p>
        </w:tc>
      </w:tr>
      <w:tr w:rsidR="00584034" w:rsidRPr="002F36C3" w14:paraId="6B62C128" w14:textId="77777777" w:rsidTr="0037232A">
        <w:trPr>
          <w:trHeight w:val="412"/>
        </w:trPr>
        <w:tc>
          <w:tcPr>
            <w:tcW w:w="4111" w:type="dxa"/>
          </w:tcPr>
          <w:p w14:paraId="07B7AFF2" w14:textId="77777777" w:rsidR="00584034" w:rsidRPr="002F36C3" w:rsidRDefault="00584034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>FECHA DE ASIGNACIÓN</w:t>
            </w:r>
          </w:p>
        </w:tc>
        <w:tc>
          <w:tcPr>
            <w:tcW w:w="1417" w:type="dxa"/>
          </w:tcPr>
          <w:p w14:paraId="2CE596C1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AA</w:t>
            </w:r>
          </w:p>
        </w:tc>
        <w:tc>
          <w:tcPr>
            <w:tcW w:w="1418" w:type="dxa"/>
          </w:tcPr>
          <w:p w14:paraId="7ED53AA8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MM</w:t>
            </w:r>
          </w:p>
        </w:tc>
        <w:tc>
          <w:tcPr>
            <w:tcW w:w="1843" w:type="dxa"/>
          </w:tcPr>
          <w:p w14:paraId="55384959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DD</w:t>
            </w:r>
          </w:p>
        </w:tc>
      </w:tr>
      <w:tr w:rsidR="00584034" w:rsidRPr="002F36C3" w14:paraId="7FA105A4" w14:textId="77777777" w:rsidTr="0037232A">
        <w:trPr>
          <w:trHeight w:val="343"/>
        </w:trPr>
        <w:tc>
          <w:tcPr>
            <w:tcW w:w="4111" w:type="dxa"/>
          </w:tcPr>
          <w:p w14:paraId="469915F7" w14:textId="77777777" w:rsidR="00584034" w:rsidRPr="002F36C3" w:rsidRDefault="00584034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>RESPUESTA AL USUARIO</w:t>
            </w:r>
          </w:p>
        </w:tc>
        <w:tc>
          <w:tcPr>
            <w:tcW w:w="4678" w:type="dxa"/>
            <w:gridSpan w:val="3"/>
          </w:tcPr>
          <w:p w14:paraId="79EC7713" w14:textId="77777777" w:rsidR="00584034" w:rsidRPr="002F36C3" w:rsidRDefault="001101BE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Fecha del oficio y número de radicado</w:t>
            </w:r>
          </w:p>
        </w:tc>
      </w:tr>
      <w:tr w:rsidR="00584034" w:rsidRPr="002F36C3" w14:paraId="510EF3FF" w14:textId="77777777" w:rsidTr="0037232A">
        <w:trPr>
          <w:trHeight w:val="414"/>
        </w:trPr>
        <w:tc>
          <w:tcPr>
            <w:tcW w:w="4111" w:type="dxa"/>
          </w:tcPr>
          <w:p w14:paraId="5F625A97" w14:textId="77777777" w:rsidR="00584034" w:rsidRPr="002F36C3" w:rsidRDefault="00584034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>FECHA DE LA FIJACIÓN</w:t>
            </w:r>
          </w:p>
        </w:tc>
        <w:tc>
          <w:tcPr>
            <w:tcW w:w="1417" w:type="dxa"/>
          </w:tcPr>
          <w:p w14:paraId="5B3A2FFD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AA</w:t>
            </w:r>
          </w:p>
        </w:tc>
        <w:tc>
          <w:tcPr>
            <w:tcW w:w="1418" w:type="dxa"/>
          </w:tcPr>
          <w:p w14:paraId="624FF4A5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MM</w:t>
            </w:r>
          </w:p>
        </w:tc>
        <w:tc>
          <w:tcPr>
            <w:tcW w:w="1843" w:type="dxa"/>
          </w:tcPr>
          <w:p w14:paraId="306941D2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DD</w:t>
            </w:r>
          </w:p>
        </w:tc>
      </w:tr>
      <w:tr w:rsidR="00584034" w:rsidRPr="002F36C3" w14:paraId="2B308F7A" w14:textId="77777777" w:rsidTr="0037232A">
        <w:trPr>
          <w:trHeight w:val="419"/>
        </w:trPr>
        <w:tc>
          <w:tcPr>
            <w:tcW w:w="4111" w:type="dxa"/>
          </w:tcPr>
          <w:p w14:paraId="45B36E41" w14:textId="77777777" w:rsidR="00584034" w:rsidRPr="002F36C3" w:rsidRDefault="00584034" w:rsidP="002F3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6C3">
              <w:rPr>
                <w:rFonts w:ascii="Arial" w:hAnsi="Arial" w:cs="Arial"/>
                <w:sz w:val="18"/>
                <w:szCs w:val="18"/>
              </w:rPr>
              <w:t>FECHA DE LA DESFIJACIÓN</w:t>
            </w:r>
          </w:p>
        </w:tc>
        <w:tc>
          <w:tcPr>
            <w:tcW w:w="1417" w:type="dxa"/>
          </w:tcPr>
          <w:p w14:paraId="0F998DAE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AA</w:t>
            </w:r>
          </w:p>
        </w:tc>
        <w:tc>
          <w:tcPr>
            <w:tcW w:w="1418" w:type="dxa"/>
          </w:tcPr>
          <w:p w14:paraId="10DD0C6D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MM</w:t>
            </w:r>
          </w:p>
        </w:tc>
        <w:tc>
          <w:tcPr>
            <w:tcW w:w="1843" w:type="dxa"/>
          </w:tcPr>
          <w:p w14:paraId="0B327EA1" w14:textId="77777777" w:rsidR="00584034" w:rsidRPr="002F36C3" w:rsidRDefault="00584034" w:rsidP="002F36C3">
            <w:pPr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36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DD</w:t>
            </w:r>
          </w:p>
        </w:tc>
      </w:tr>
    </w:tbl>
    <w:p w14:paraId="00FCFC83" w14:textId="77777777" w:rsidR="005F3E2B" w:rsidRDefault="000457D3" w:rsidP="0037232A">
      <w:pPr>
        <w:spacing w:before="100" w:beforeAutospacing="1" w:after="0"/>
        <w:ind w:left="142"/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  <w:r w:rsidRPr="002F36C3">
        <w:rPr>
          <w:rFonts w:ascii="Arial" w:hAnsi="Arial" w:cs="Arial"/>
          <w:b/>
          <w:color w:val="BFBFBF" w:themeColor="background1" w:themeShade="BF"/>
          <w:sz w:val="18"/>
          <w:szCs w:val="18"/>
        </w:rPr>
        <w:t>NOTA:</w:t>
      </w:r>
      <w:r w:rsidR="0052016A" w:rsidRPr="002F36C3">
        <w:rPr>
          <w:rFonts w:ascii="Arial" w:hAnsi="Arial" w:cs="Arial"/>
          <w:color w:val="BFBFBF" w:themeColor="background1" w:themeShade="BF"/>
          <w:sz w:val="18"/>
          <w:szCs w:val="18"/>
        </w:rPr>
        <w:t xml:space="preserve"> De conformidad con lo regulado en el artículo 69 del Código de Procedimiento Administrativo y de lo Contencioso Administrativo, en el evento en el </w:t>
      </w:r>
      <w:r w:rsidR="003B2E77" w:rsidRPr="002F36C3">
        <w:rPr>
          <w:rFonts w:ascii="Arial" w:hAnsi="Arial" w:cs="Arial"/>
          <w:color w:val="BFBFBF" w:themeColor="background1" w:themeShade="BF"/>
          <w:sz w:val="18"/>
          <w:szCs w:val="18"/>
        </w:rPr>
        <w:t>que</w:t>
      </w:r>
      <w:r w:rsidR="0052016A" w:rsidRPr="002F36C3">
        <w:rPr>
          <w:rFonts w:ascii="Arial" w:hAnsi="Arial" w:cs="Arial"/>
          <w:color w:val="BFBFBF" w:themeColor="background1" w:themeShade="BF"/>
          <w:sz w:val="18"/>
          <w:szCs w:val="18"/>
        </w:rPr>
        <w:t xml:space="preserve"> se desconozca la dirección del investigado</w:t>
      </w:r>
      <w:r w:rsidR="003B2E77" w:rsidRPr="002F36C3">
        <w:rPr>
          <w:rFonts w:ascii="Arial" w:hAnsi="Arial" w:cs="Arial"/>
          <w:color w:val="BFBFBF" w:themeColor="background1" w:themeShade="BF"/>
          <w:sz w:val="18"/>
          <w:szCs w:val="18"/>
        </w:rPr>
        <w:t>, la citación para la notificación personal será publicada a través del AVISO, la cual podrá ser dili</w:t>
      </w:r>
      <w:r w:rsidR="006F1117" w:rsidRPr="002F36C3">
        <w:rPr>
          <w:rFonts w:ascii="Arial" w:hAnsi="Arial" w:cs="Arial"/>
          <w:color w:val="BFBFBF" w:themeColor="background1" w:themeShade="BF"/>
          <w:sz w:val="18"/>
          <w:szCs w:val="18"/>
        </w:rPr>
        <w:t>genciada en este mismo formato.</w:t>
      </w:r>
    </w:p>
    <w:p w14:paraId="046FE21E" w14:textId="5C953872" w:rsidR="002F36C3" w:rsidRDefault="002F36C3" w:rsidP="0037232A">
      <w:pPr>
        <w:spacing w:before="100" w:beforeAutospacing="1" w:after="0"/>
        <w:ind w:left="142"/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63A3429B" w14:textId="6F502ED6" w:rsidR="00522A86" w:rsidRDefault="00522A86" w:rsidP="002F36C3">
      <w:pPr>
        <w:spacing w:before="100" w:beforeAutospacing="1" w:after="0"/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7221AAB8" w14:textId="77777777" w:rsidR="00522A86" w:rsidRDefault="00522A86" w:rsidP="002F36C3">
      <w:pPr>
        <w:spacing w:before="100" w:beforeAutospacing="1" w:after="0"/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5342590A" w14:textId="77777777" w:rsidR="002F36C3" w:rsidRPr="001353FC" w:rsidRDefault="002F36C3" w:rsidP="002F36C3">
      <w:pPr>
        <w:pStyle w:val="Ttulo"/>
        <w:ind w:left="567" w:hanging="567"/>
        <w:jc w:val="left"/>
        <w:rPr>
          <w:rFonts w:ascii="Arial" w:hAnsi="Arial" w:cs="Arial"/>
          <w:b/>
          <w:bCs/>
          <w:color w:val="BFBFBF" w:themeColor="background1" w:themeShade="BF"/>
          <w:sz w:val="20"/>
        </w:rPr>
      </w:pPr>
      <w:r w:rsidRPr="001353FC">
        <w:rPr>
          <w:rFonts w:ascii="Arial" w:hAnsi="Arial" w:cs="Arial"/>
          <w:b/>
          <w:bCs/>
          <w:color w:val="BFBFBF" w:themeColor="background1" w:themeShade="BF"/>
          <w:sz w:val="20"/>
        </w:rPr>
        <w:t>PARÁMETROS DE PRESENTACIÓN DEL TEXTO:</w:t>
      </w:r>
    </w:p>
    <w:p w14:paraId="335EA630" w14:textId="77777777" w:rsidR="002F36C3" w:rsidRPr="001353FC" w:rsidRDefault="002F36C3" w:rsidP="002F36C3">
      <w:pPr>
        <w:pStyle w:val="Ttulo"/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0"/>
        </w:rPr>
      </w:pPr>
    </w:p>
    <w:p w14:paraId="511A59F3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El tamaño de la hoja en que se trabajará el formato será Oficio.</w:t>
      </w:r>
    </w:p>
    <w:p w14:paraId="7AF9A94C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La letra a utilizar en el formato será Arial tamaño 12 para los textos y Arial tamaño 13 para los títulos o acápites.</w:t>
      </w:r>
    </w:p>
    <w:p w14:paraId="56E0C9A3" w14:textId="73BCB6AE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 xml:space="preserve">Las citas de normas, doctrina y/o jurisprudencia se hará en Time New </w:t>
      </w:r>
      <w:r w:rsidR="00FC1EB7" w:rsidRPr="001353FC">
        <w:rPr>
          <w:rFonts w:ascii="Arial" w:hAnsi="Arial" w:cs="Arial"/>
          <w:color w:val="BFBFBF" w:themeColor="background1" w:themeShade="BF"/>
          <w:sz w:val="20"/>
        </w:rPr>
        <w:t>Román</w:t>
      </w:r>
      <w:r w:rsidRPr="001353FC">
        <w:rPr>
          <w:rFonts w:ascii="Arial" w:hAnsi="Arial" w:cs="Arial"/>
          <w:color w:val="BFBFBF" w:themeColor="background1" w:themeShade="BF"/>
          <w:sz w:val="20"/>
        </w:rPr>
        <w:t xml:space="preserve"> tamaño 12, en cursiva y dentro de paréntesis. Ej: </w:t>
      </w:r>
      <w:r w:rsidRPr="001353FC">
        <w:rPr>
          <w:rFonts w:ascii="Arial" w:hAnsi="Arial" w:cs="Arial"/>
          <w:i/>
          <w:iCs/>
          <w:color w:val="BFBFBF" w:themeColor="background1" w:themeShade="BF"/>
          <w:sz w:val="20"/>
        </w:rPr>
        <w:t>“(…) XXXXXX (…)”</w:t>
      </w:r>
      <w:r w:rsidRPr="001353FC">
        <w:rPr>
          <w:rFonts w:ascii="Arial" w:hAnsi="Arial" w:cs="Arial"/>
          <w:color w:val="BFBFBF" w:themeColor="background1" w:themeShade="BF"/>
          <w:sz w:val="20"/>
        </w:rPr>
        <w:t>.</w:t>
      </w:r>
    </w:p>
    <w:p w14:paraId="08A443F7" w14:textId="29B92188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 xml:space="preserve">Las Notas de Referencias o Pié de Páginas serán en Time New </w:t>
      </w:r>
      <w:r w:rsidR="00FC1EB7" w:rsidRPr="001353FC">
        <w:rPr>
          <w:rFonts w:ascii="Arial" w:hAnsi="Arial" w:cs="Arial"/>
          <w:color w:val="BFBFBF" w:themeColor="background1" w:themeShade="BF"/>
          <w:sz w:val="20"/>
        </w:rPr>
        <w:t>Román</w:t>
      </w:r>
      <w:r w:rsidRPr="001353FC">
        <w:rPr>
          <w:rFonts w:ascii="Arial" w:hAnsi="Arial" w:cs="Arial"/>
          <w:color w:val="BFBFBF" w:themeColor="background1" w:themeShade="BF"/>
          <w:sz w:val="20"/>
        </w:rPr>
        <w:t xml:space="preserve"> tamaño 8, Cursiva.</w:t>
      </w:r>
    </w:p>
    <w:p w14:paraId="20D014BA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14:paraId="69B7EDAC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títulos o acápites de las providencias deberán ir en mayúscula, negrita y subrayado, sin ningún tipo de numeración.</w:t>
      </w:r>
    </w:p>
    <w:p w14:paraId="5025D1F9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párrafos que conforman cada uno de los acápites de la providencia, no tendrán sangría, iniciarán desde la margen inicial estipulada para el formato (4cm).</w:t>
      </w:r>
      <w:r w:rsidRPr="001353FC">
        <w:rPr>
          <w:rFonts w:ascii="Arial" w:hAnsi="Arial" w:cs="Arial"/>
          <w:b/>
          <w:bCs/>
          <w:color w:val="BFBFBF" w:themeColor="background1" w:themeShade="BF"/>
          <w:sz w:val="20"/>
        </w:rPr>
        <w:t xml:space="preserve"> </w:t>
      </w:r>
    </w:p>
    <w:p w14:paraId="55F52C46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14:paraId="39B06C12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márgenes del documento serán: Superior: 3.0cms., Inferior: 3.0cms., Derecho: 3.0cms. e Izquierdo: 4.0cms.</w:t>
      </w:r>
    </w:p>
    <w:p w14:paraId="402EC4EF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acápites podrán ser utilizados en género femenino o masculino y/o singular o plural, según corresponda al hecho que se investiga.</w:t>
      </w:r>
    </w:p>
    <w:p w14:paraId="5D45C8DC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Se podrá resaltar con negrilla, mayúscula sostenida, subrayado o cursiva, los datos de relevancia que cada funcionario estime pertinente.</w:t>
      </w:r>
    </w:p>
    <w:p w14:paraId="59377710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 xml:space="preserve">Los numerales que conforman el acápite denominado </w:t>
      </w:r>
      <w:r w:rsidRPr="001353FC">
        <w:rPr>
          <w:rFonts w:ascii="Arial" w:hAnsi="Arial" w:cs="Arial"/>
          <w:b/>
          <w:color w:val="BFBFBF" w:themeColor="background1" w:themeShade="BF"/>
          <w:sz w:val="20"/>
        </w:rPr>
        <w:t>“RESUELVE”</w:t>
      </w:r>
      <w:r w:rsidRPr="001353FC">
        <w:rPr>
          <w:rFonts w:ascii="Arial" w:hAnsi="Arial" w:cs="Arial"/>
          <w:color w:val="BFBFBF" w:themeColor="background1" w:themeShade="BF"/>
          <w:sz w:val="20"/>
        </w:rPr>
        <w:t>, deberán identificarse en letras, negrita y mayúscula, seguido de los dos puntos (:). Ej.: PRIMERO: Lo ordenado en cada numeral deberá tener sangría a 3.0cm., que iniciará desde la margen inicial estipulada para el formato.</w:t>
      </w:r>
    </w:p>
    <w:p w14:paraId="3FDF842B" w14:textId="77777777" w:rsidR="002F36C3" w:rsidRPr="001353FC" w:rsidRDefault="002F36C3" w:rsidP="002F36C3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353FC">
        <w:rPr>
          <w:rFonts w:ascii="Arial" w:hAnsi="Arial" w:cs="Arial"/>
          <w:color w:val="BFBFBF" w:themeColor="background1" w:themeShade="BF"/>
          <w:sz w:val="20"/>
        </w:rPr>
        <w:t>Los formatos no podrán tener encabezado distinto al correspondiente al Sistema Integrado de Gestión de Calidad.</w:t>
      </w:r>
    </w:p>
    <w:p w14:paraId="7CDE39E9" w14:textId="77777777" w:rsidR="002F36C3" w:rsidRPr="001353FC" w:rsidRDefault="002F36C3" w:rsidP="002F36C3">
      <w:pPr>
        <w:pStyle w:val="Ttulo"/>
        <w:spacing w:line="360" w:lineRule="auto"/>
        <w:jc w:val="both"/>
        <w:rPr>
          <w:rFonts w:ascii="Arial" w:hAnsi="Arial" w:cs="Arial"/>
          <w:color w:val="BFBFBF" w:themeColor="background1" w:themeShade="BF"/>
          <w:sz w:val="20"/>
        </w:rPr>
      </w:pPr>
    </w:p>
    <w:p w14:paraId="7460AD1B" w14:textId="77777777" w:rsidR="002F36C3" w:rsidRPr="00E11FB3" w:rsidRDefault="002F36C3" w:rsidP="002F36C3">
      <w:pPr>
        <w:pStyle w:val="Ttul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DDE29D" w14:textId="77777777" w:rsidR="002F36C3" w:rsidRPr="00DD7C17" w:rsidRDefault="002F36C3" w:rsidP="002F36C3">
      <w:pPr>
        <w:spacing w:line="360" w:lineRule="auto"/>
        <w:jc w:val="both"/>
        <w:rPr>
          <w:i/>
          <w:color w:val="A6A6A6" w:themeColor="background1" w:themeShade="A6"/>
          <w:sz w:val="24"/>
          <w:szCs w:val="24"/>
          <w:lang w:val="es-ES_tradnl"/>
        </w:rPr>
      </w:pPr>
    </w:p>
    <w:p w14:paraId="4A4B79FA" w14:textId="77777777" w:rsidR="002F36C3" w:rsidRPr="00DD7C17" w:rsidRDefault="002F36C3" w:rsidP="002F36C3">
      <w:pPr>
        <w:spacing w:line="360" w:lineRule="auto"/>
        <w:jc w:val="both"/>
        <w:rPr>
          <w:i/>
          <w:color w:val="A6A6A6" w:themeColor="background1" w:themeShade="A6"/>
          <w:sz w:val="24"/>
          <w:szCs w:val="24"/>
          <w:lang w:val="es-ES_tradnl"/>
        </w:rPr>
      </w:pPr>
    </w:p>
    <w:p w14:paraId="4C933699" w14:textId="77777777" w:rsidR="002F36C3" w:rsidRPr="002F36C3" w:rsidRDefault="002F36C3" w:rsidP="002F36C3">
      <w:pPr>
        <w:spacing w:before="100" w:beforeAutospacing="1" w:after="0"/>
        <w:jc w:val="both"/>
        <w:rPr>
          <w:rFonts w:ascii="Arial" w:hAnsi="Arial" w:cs="Arial"/>
          <w:sz w:val="18"/>
          <w:szCs w:val="18"/>
        </w:rPr>
      </w:pPr>
    </w:p>
    <w:sectPr w:rsidR="002F36C3" w:rsidRPr="002F36C3" w:rsidSect="006F3BC4">
      <w:headerReference w:type="default" r:id="rId8"/>
      <w:footerReference w:type="default" r:id="rId9"/>
      <w:pgSz w:w="12240" w:h="15840" w:code="1"/>
      <w:pgMar w:top="1701" w:right="1134" w:bottom="1701" w:left="2268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98DB" w14:textId="77777777" w:rsidR="00790EBD" w:rsidRDefault="00790EBD" w:rsidP="002F36C3">
      <w:pPr>
        <w:spacing w:after="0" w:line="240" w:lineRule="auto"/>
      </w:pPr>
      <w:r>
        <w:separator/>
      </w:r>
    </w:p>
  </w:endnote>
  <w:endnote w:type="continuationSeparator" w:id="0">
    <w:p w14:paraId="123C610C" w14:textId="77777777" w:rsidR="00790EBD" w:rsidRDefault="00790EBD" w:rsidP="002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6714" w14:textId="66D2A8E5" w:rsidR="006F3BC4" w:rsidRPr="006D7FB3" w:rsidRDefault="006F3BC4" w:rsidP="006F3BC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AA4AB40" wp14:editId="5ECAC3C4">
          <wp:simplePos x="0" y="0"/>
          <wp:positionH relativeFrom="margin">
            <wp:posOffset>4932212</wp:posOffset>
          </wp:positionH>
          <wp:positionV relativeFrom="page">
            <wp:posOffset>9150985</wp:posOffset>
          </wp:positionV>
          <wp:extent cx="709200" cy="396000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Pr="006F3BC4">
      <w:rPr>
        <w:rFonts w:ascii="Arial" w:eastAsia="Calibri" w:hAnsi="Arial" w:cs="Arial"/>
        <w:sz w:val="16"/>
        <w:szCs w:val="16"/>
      </w:rPr>
      <w:t xml:space="preserve"> </w:t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14:paraId="2FD62F6D" w14:textId="3BFFFE7C" w:rsidR="006F3BC4" w:rsidRPr="007A0469" w:rsidRDefault="006F3BC4" w:rsidP="006F3BC4">
    <w:pPr>
      <w:numPr>
        <w:ilvl w:val="0"/>
        <w:numId w:val="2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14:paraId="46E6352D" w14:textId="2D3DE1A4" w:rsidR="006F3BC4" w:rsidRDefault="006F3BC4" w:rsidP="006F3BC4"/>
  <w:p w14:paraId="5918C6A5" w14:textId="212B70BA" w:rsidR="00FC1EB7" w:rsidRDefault="00FC1EB7" w:rsidP="006F3BC4">
    <w:pPr>
      <w:pStyle w:val="Piedepgina"/>
      <w:numPr>
        <w:ilvl w:val="0"/>
        <w:numId w:val="2"/>
      </w:numPr>
      <w:tabs>
        <w:tab w:val="clear" w:pos="4419"/>
        <w:tab w:val="clear" w:pos="8838"/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4E274" w14:textId="77777777" w:rsidR="00790EBD" w:rsidRDefault="00790EBD" w:rsidP="002F36C3">
      <w:pPr>
        <w:spacing w:after="0" w:line="240" w:lineRule="auto"/>
      </w:pPr>
      <w:r>
        <w:separator/>
      </w:r>
    </w:p>
  </w:footnote>
  <w:footnote w:type="continuationSeparator" w:id="0">
    <w:p w14:paraId="18C0FCCF" w14:textId="77777777" w:rsidR="00790EBD" w:rsidRDefault="00790EBD" w:rsidP="002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268"/>
      <w:gridCol w:w="2552"/>
    </w:tblGrid>
    <w:tr w:rsidR="006F3BC4" w:rsidRPr="00333E73" w14:paraId="3DDE9569" w14:textId="77777777" w:rsidTr="00A922A6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66A974" w14:textId="77777777" w:rsidR="006F3BC4" w:rsidRPr="00555D21" w:rsidRDefault="006F3BC4" w:rsidP="006F3BC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048DD95B" wp14:editId="50D82E75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14:paraId="717F7585" w14:textId="77777777" w:rsidR="006F3BC4" w:rsidRPr="00555D21" w:rsidRDefault="006F3BC4" w:rsidP="006F3BC4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14:paraId="41CC59DD" w14:textId="77777777" w:rsidR="006F3BC4" w:rsidRPr="00555D21" w:rsidRDefault="006F3BC4" w:rsidP="006F3BC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COMANDO GENERAL FUERZAS MILITARES</w:t>
          </w:r>
        </w:p>
        <w:p w14:paraId="57A05883" w14:textId="77777777" w:rsidR="006F3BC4" w:rsidRPr="00555D21" w:rsidRDefault="006F3BC4" w:rsidP="006F3BC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EJÉRCITO NACIONAL</w:t>
          </w:r>
        </w:p>
        <w:p w14:paraId="3D7082A4" w14:textId="77777777" w:rsidR="006F3BC4" w:rsidRPr="00555D21" w:rsidRDefault="006F3BC4" w:rsidP="006F3BC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DIRECCIÓN DE ASUNTOS DISCIPLINARIOS Y</w:t>
          </w:r>
        </w:p>
        <w:p w14:paraId="20509A62" w14:textId="77777777" w:rsidR="006F3BC4" w:rsidRPr="00333E73" w:rsidRDefault="006F3BC4" w:rsidP="006F3BC4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ADMINISTRATIVOS DEL EJÉRCITO NACIONAL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3F5C0C" w14:textId="77777777" w:rsidR="006F3BC4" w:rsidRPr="00506A91" w:rsidRDefault="006F3BC4" w:rsidP="006F3BC4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  <w:szCs w:val="20"/>
            </w:rPr>
          </w:pPr>
          <w:r w:rsidRPr="006F3BC4">
            <w:rPr>
              <w:rFonts w:ascii="Arial" w:hAnsi="Arial" w:cs="Arial"/>
              <w:b/>
              <w:sz w:val="20"/>
              <w:szCs w:val="20"/>
            </w:rPr>
            <w:t>SOLICITUD DE NOTIFICACIÓN POR AVISO EN MATERIA ADMINISTRATIVA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B05E9" w14:textId="217EF970" w:rsidR="006F3BC4" w:rsidRPr="00333E73" w:rsidRDefault="006F3BC4" w:rsidP="006F3BC4">
          <w:pPr>
            <w:spacing w:after="0" w:line="240" w:lineRule="aut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separate"/>
          </w:r>
          <w:r w:rsidR="00C161EB">
            <w:rPr>
              <w:rFonts w:ascii="Arial" w:eastAsia="Times New Roman" w:hAnsi="Arial" w:cs="Arial"/>
              <w:noProof/>
              <w:sz w:val="16"/>
              <w:szCs w:val="16"/>
            </w:rPr>
            <w:t>2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de </w:t>
          </w:r>
          <w:r>
            <w:rPr>
              <w:rFonts w:ascii="Arial" w:eastAsia="Times New Roman" w:hAnsi="Arial" w:cs="Arial"/>
              <w:sz w:val="16"/>
              <w:szCs w:val="16"/>
            </w:rPr>
            <w:t>2</w:t>
          </w:r>
        </w:p>
      </w:tc>
    </w:tr>
    <w:tr w:rsidR="006F3BC4" w:rsidRPr="00333E73" w14:paraId="38106590" w14:textId="77777777" w:rsidTr="00A922A6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16A7DA" w14:textId="77777777" w:rsidR="006F3BC4" w:rsidRDefault="006F3BC4" w:rsidP="006F3BC4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320D58" w14:textId="77777777" w:rsidR="006F3BC4" w:rsidRPr="00333E73" w:rsidRDefault="006F3BC4" w:rsidP="006F3BC4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6B6D1" w14:textId="77777777" w:rsidR="006F3BC4" w:rsidRPr="00333E73" w:rsidRDefault="006F3BC4" w:rsidP="006F3BC4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eastAsia="Times New Roman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FO-DADAE-23</w:t>
          </w:r>
          <w:r>
            <w:rPr>
              <w:rStyle w:val="span"/>
              <w:rFonts w:ascii="Arial" w:hAnsi="Arial" w:cs="Arial"/>
              <w:sz w:val="16"/>
              <w:szCs w:val="16"/>
            </w:rPr>
            <w:t>04</w:t>
          </w:r>
        </w:p>
      </w:tc>
    </w:tr>
    <w:tr w:rsidR="006F3BC4" w:rsidRPr="00333E73" w14:paraId="0F7F2205" w14:textId="77777777" w:rsidTr="00A922A6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15260B" w14:textId="77777777" w:rsidR="006F3BC4" w:rsidRDefault="006F3BC4" w:rsidP="006F3BC4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160F2" w14:textId="77777777" w:rsidR="006F3BC4" w:rsidRPr="00333E73" w:rsidRDefault="006F3BC4" w:rsidP="006F3BC4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D0DB70" w14:textId="77777777" w:rsidR="006F3BC4" w:rsidRPr="00333E73" w:rsidRDefault="006F3BC4" w:rsidP="006F3BC4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>
            <w:rPr>
              <w:rFonts w:ascii="Arial" w:eastAsia="Times New Roman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6F3BC4" w:rsidRPr="00333E73" w14:paraId="346AE988" w14:textId="77777777" w:rsidTr="00A922A6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48D47D" w14:textId="77777777" w:rsidR="006F3BC4" w:rsidRDefault="006F3BC4" w:rsidP="006F3BC4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0C7B80" w14:textId="77777777" w:rsidR="006F3BC4" w:rsidRPr="00333E73" w:rsidRDefault="006F3BC4" w:rsidP="006F3BC4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AD143" w14:textId="77D037CE" w:rsidR="006F3BC4" w:rsidRPr="00333E73" w:rsidRDefault="006F3BC4" w:rsidP="006F3BC4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 xml:space="preserve">Fecha de emisión: </w:t>
          </w:r>
          <w:r w:rsidR="00C161EB" w:rsidRPr="00C161EB">
            <w:rPr>
              <w:rFonts w:ascii="Arial" w:eastAsia="Times New Roman" w:hAnsi="Arial" w:cs="Arial"/>
              <w:sz w:val="16"/>
              <w:szCs w:val="16"/>
            </w:rPr>
            <w:t>2026-02-11</w:t>
          </w:r>
        </w:p>
      </w:tc>
    </w:tr>
  </w:tbl>
  <w:p w14:paraId="06494347" w14:textId="77777777" w:rsidR="002F36C3" w:rsidRDefault="002F36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D114AD52"/>
    <w:lvl w:ilvl="0" w:tplc="B07055A4">
      <w:start w:val="1"/>
      <w:numFmt w:val="decimal"/>
      <w:lvlText w:val="%1."/>
      <w:lvlJc w:val="left"/>
      <w:pPr>
        <w:ind w:left="720" w:hanging="360"/>
      </w:pPr>
      <w:rPr>
        <w:b/>
        <w:color w:val="A6A6A6" w:themeColor="background1" w:themeShade="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2B"/>
    <w:rsid w:val="000457D3"/>
    <w:rsid w:val="000C2798"/>
    <w:rsid w:val="001101BE"/>
    <w:rsid w:val="0011705F"/>
    <w:rsid w:val="00137D89"/>
    <w:rsid w:val="0014646E"/>
    <w:rsid w:val="002501FF"/>
    <w:rsid w:val="002554AE"/>
    <w:rsid w:val="002F36C3"/>
    <w:rsid w:val="00355BFB"/>
    <w:rsid w:val="0037232A"/>
    <w:rsid w:val="003836D8"/>
    <w:rsid w:val="003B2E77"/>
    <w:rsid w:val="0052016A"/>
    <w:rsid w:val="00522A86"/>
    <w:rsid w:val="00584034"/>
    <w:rsid w:val="005F3E2B"/>
    <w:rsid w:val="006213A9"/>
    <w:rsid w:val="0064030A"/>
    <w:rsid w:val="006C276C"/>
    <w:rsid w:val="006D2B26"/>
    <w:rsid w:val="006F1117"/>
    <w:rsid w:val="006F3BC4"/>
    <w:rsid w:val="00716CC1"/>
    <w:rsid w:val="007377AB"/>
    <w:rsid w:val="00781829"/>
    <w:rsid w:val="00790EBD"/>
    <w:rsid w:val="007C0946"/>
    <w:rsid w:val="007D4644"/>
    <w:rsid w:val="008176C3"/>
    <w:rsid w:val="00855F58"/>
    <w:rsid w:val="00916E03"/>
    <w:rsid w:val="009F1BA0"/>
    <w:rsid w:val="00A21943"/>
    <w:rsid w:val="00A62349"/>
    <w:rsid w:val="00A9184E"/>
    <w:rsid w:val="00A922A6"/>
    <w:rsid w:val="00B202D0"/>
    <w:rsid w:val="00B3647B"/>
    <w:rsid w:val="00B37D13"/>
    <w:rsid w:val="00B42E76"/>
    <w:rsid w:val="00B51D85"/>
    <w:rsid w:val="00BE6357"/>
    <w:rsid w:val="00BF2E82"/>
    <w:rsid w:val="00C161EB"/>
    <w:rsid w:val="00C841D0"/>
    <w:rsid w:val="00C94BD7"/>
    <w:rsid w:val="00D278AE"/>
    <w:rsid w:val="00D662EB"/>
    <w:rsid w:val="00E665DC"/>
    <w:rsid w:val="00EA062D"/>
    <w:rsid w:val="00F9535B"/>
    <w:rsid w:val="00F9751A"/>
    <w:rsid w:val="00FC1EB7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15B7B"/>
  <w15:docId w15:val="{43765CDD-07FD-4F41-ACA6-9FF9138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101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3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6C3"/>
  </w:style>
  <w:style w:type="paragraph" w:styleId="Piedepgina">
    <w:name w:val="footer"/>
    <w:basedOn w:val="Normal"/>
    <w:link w:val="PiedepginaCar"/>
    <w:unhideWhenUsed/>
    <w:rsid w:val="002F3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F36C3"/>
  </w:style>
  <w:style w:type="paragraph" w:styleId="Ttulo">
    <w:name w:val="Title"/>
    <w:basedOn w:val="Normal"/>
    <w:link w:val="TtuloCar"/>
    <w:uiPriority w:val="10"/>
    <w:qFormat/>
    <w:rsid w:val="002F36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F36C3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span">
    <w:name w:val="span"/>
    <w:basedOn w:val="Fuentedeprrafopredeter"/>
    <w:rsid w:val="00C841D0"/>
  </w:style>
  <w:style w:type="paragraph" w:styleId="Textodeglobo">
    <w:name w:val="Balloon Text"/>
    <w:basedOn w:val="Normal"/>
    <w:link w:val="TextodegloboCar"/>
    <w:uiPriority w:val="99"/>
    <w:semiHidden/>
    <w:unhideWhenUsed/>
    <w:rsid w:val="00117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05F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6F3BC4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6F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221D-1F83-46CE-B734-43085149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CT. Bertha Constanza Perdomo Aviles</dc:creator>
  <cp:lastModifiedBy>PD01.Lina Marcela Alape Rayo</cp:lastModifiedBy>
  <cp:revision>11</cp:revision>
  <cp:lastPrinted>2016-05-11T16:15:00Z</cp:lastPrinted>
  <dcterms:created xsi:type="dcterms:W3CDTF">2025-11-14T19:23:00Z</dcterms:created>
  <dcterms:modified xsi:type="dcterms:W3CDTF">2026-02-11T20:27:00Z</dcterms:modified>
</cp:coreProperties>
</file>